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B3" w:rsidRPr="00D74E72" w:rsidRDefault="00613F70" w:rsidP="005722B3">
      <w:pPr>
        <w:jc w:val="right"/>
        <w:rPr>
          <w:rFonts w:cs="Arial"/>
          <w:b/>
          <w:color w:val="000000" w:themeColor="text1"/>
          <w:szCs w:val="22"/>
        </w:rPr>
      </w:pPr>
      <w:r w:rsidRPr="00D74E72">
        <w:rPr>
          <w:rFonts w:cs="Arial"/>
          <w:b/>
          <w:color w:val="000000" w:themeColor="text1"/>
          <w:szCs w:val="22"/>
        </w:rPr>
        <w:t>2012 – 2013</w:t>
      </w:r>
    </w:p>
    <w:p w:rsidR="005722B3" w:rsidRPr="00D74E72" w:rsidRDefault="00455221" w:rsidP="00FD5F36">
      <w:pPr>
        <w:pStyle w:val="Heading1"/>
        <w:rPr>
          <w:rFonts w:cs="Arial"/>
          <w:color w:val="000000" w:themeColor="text1"/>
          <w:szCs w:val="22"/>
        </w:rPr>
      </w:pPr>
      <w:r w:rsidRPr="00D74E72">
        <w:rPr>
          <w:rFonts w:cs="Arial"/>
          <w:color w:val="000000" w:themeColor="text1"/>
          <w:szCs w:val="22"/>
        </w:rPr>
        <w:t>Arkansas</w:t>
      </w:r>
      <w:r w:rsidR="005722B3" w:rsidRPr="00D74E72">
        <w:rPr>
          <w:rFonts w:cs="Arial"/>
          <w:color w:val="000000" w:themeColor="text1"/>
          <w:szCs w:val="22"/>
        </w:rPr>
        <w:t xml:space="preserve"> Department of </w:t>
      </w:r>
      <w:r w:rsidRPr="00D74E72">
        <w:rPr>
          <w:rFonts w:cs="Arial"/>
          <w:color w:val="000000" w:themeColor="text1"/>
          <w:szCs w:val="22"/>
        </w:rPr>
        <w:t>Career Education</w:t>
      </w:r>
    </w:p>
    <w:p w:rsidR="005722B3" w:rsidRPr="00D74E72" w:rsidRDefault="00455221" w:rsidP="00FD5F36">
      <w:pPr>
        <w:pStyle w:val="Heading1"/>
        <w:rPr>
          <w:rFonts w:cs="Arial"/>
          <w:color w:val="000000" w:themeColor="text1"/>
          <w:szCs w:val="22"/>
        </w:rPr>
      </w:pPr>
      <w:r w:rsidRPr="00D74E72">
        <w:rPr>
          <w:rFonts w:cs="Arial"/>
          <w:color w:val="000000" w:themeColor="text1"/>
          <w:szCs w:val="22"/>
        </w:rPr>
        <w:t xml:space="preserve">Model </w:t>
      </w:r>
      <w:r w:rsidR="005722B3" w:rsidRPr="00D74E72">
        <w:rPr>
          <w:rFonts w:cs="Arial"/>
          <w:color w:val="000000" w:themeColor="text1"/>
          <w:szCs w:val="22"/>
        </w:rPr>
        <w:t xml:space="preserve">Framework </w:t>
      </w:r>
    </w:p>
    <w:p w:rsidR="005722B3" w:rsidRPr="00D74E72" w:rsidRDefault="005722B3" w:rsidP="005722B3">
      <w:pPr>
        <w:rPr>
          <w:rFonts w:cs="Arial"/>
          <w:color w:val="000000" w:themeColor="text1"/>
          <w:szCs w:val="22"/>
        </w:rPr>
      </w:pPr>
    </w:p>
    <w:p w:rsidR="005722B3" w:rsidRPr="00D74E72" w:rsidRDefault="00455221" w:rsidP="00263567">
      <w:pPr>
        <w:pStyle w:val="Heading2"/>
        <w:tabs>
          <w:tab w:val="left" w:pos="2160"/>
        </w:tabs>
        <w:rPr>
          <w:color w:val="000000" w:themeColor="text1"/>
          <w:szCs w:val="22"/>
        </w:rPr>
      </w:pPr>
      <w:r w:rsidRPr="00D74E72">
        <w:rPr>
          <w:color w:val="000000" w:themeColor="text1"/>
          <w:szCs w:val="22"/>
        </w:rPr>
        <w:t>Course</w:t>
      </w:r>
      <w:r w:rsidR="005722B3" w:rsidRPr="00D74E72">
        <w:rPr>
          <w:color w:val="000000" w:themeColor="text1"/>
          <w:szCs w:val="22"/>
        </w:rPr>
        <w:t xml:space="preserve"> Title:</w:t>
      </w:r>
      <w:r w:rsidR="00263567" w:rsidRPr="00D74E72">
        <w:rPr>
          <w:color w:val="000000" w:themeColor="text1"/>
          <w:szCs w:val="22"/>
        </w:rPr>
        <w:tab/>
      </w:r>
      <w:sdt>
        <w:sdtPr>
          <w:rPr>
            <w:color w:val="000000" w:themeColor="text1"/>
            <w:szCs w:val="22"/>
          </w:rPr>
          <w:alias w:val="Business &amp; Marketing"/>
          <w:tag w:val="Bus &amp; Mktg"/>
          <w:id w:val="14252223"/>
          <w:placeholder>
            <w:docPart w:val="C22EEC6B2AB849E38ED8262D8DCA6FA8"/>
          </w:placeholder>
          <w:dropDownList>
            <w:listItem w:value="Choose an item."/>
            <w:listItem w:displayText="Banking and Finance Consumer Lending" w:value="Banking and Finance Consumer Lending"/>
            <w:listItem w:displayText="Banking and Finance Law" w:value="Banking and Finance Law"/>
            <w:listItem w:displayText="Banking and Finance Operations/Teller Training" w:value="Banking and Finance Operations/Teller Training"/>
            <w:listItem w:displayText="Banking &amp; Finance Principles" w:value="Banking &amp; Finance Principles"/>
            <w:listItem w:displayText="Computer Applications I" w:value="Computer Applications I"/>
            <w:listItem w:displayText="Computer Applications II" w:value="Computer Applications II"/>
            <w:listItem w:displayText="Computer Applications III" w:value="Computer Applications III"/>
            <w:listItem w:displayText="Computerized Accounting I" w:value="Computerized Accounting I"/>
            <w:listItem w:displayText="Computerized Accounting II" w:value="Computerized Accounting II"/>
            <w:listItem w:displayText="Computerized Business Applications (8th)" w:value="Computerized Business Applications (8th)"/>
            <w:listItem w:displayText="Database Applications" w:value="Database Applications"/>
            <w:listItem w:displayText="Database Fundamentals – Oracle Internet Academy" w:value="Database Fundamentals – Oracle Internet Academy"/>
            <w:listItem w:displayText="Database Programming – Oracle Internet Academy" w:value="Database Programming – Oracle Internet Academy"/>
            <w:listItem w:displayText="Digital Communications I-Digital Layout and Design" w:value="Digital Communications I-Digital Layout and Design"/>
            <w:listItem w:displayText="Digital Communications II-Digital Imaging" w:value="Digital Communications II-Digital Imaging"/>
            <w:listItem w:displayText="Digital Communications III-Digital Media" w:value="Digital Communications III-Digital Media"/>
            <w:listItem w:displayText="Digital Communications IV-Digital Audio/Video Productions" w:value="Digital Communications IV-Digital Audio/Video Productions"/>
            <w:listItem w:displayText="Entrepreneurship I" w:value="Entrepreneurship I"/>
            <w:listItem w:displayText="Entrepreneurship II" w:value="Entrepreneurship II"/>
            <w:listItem w:displayText="Insurance and Risk Management" w:value="Insurance and Risk Management"/>
            <w:listItem w:displayText="International Travel" w:value="International Travel"/>
            <w:listItem w:displayText="Introduction to Hospitality" w:value="Introduction to Hospitality"/>
            <w:listItem w:displayText="Introduction to Java" w:value="Introduction to Java"/>
            <w:listItem w:displayText="Introduction to Travel &amp; Tourism" w:value="Introduction to Travel &amp; Tourism"/>
            <w:listItem w:displayText="Investments &amp; Securities" w:value="Investments &amp; Securities"/>
            <w:listItem w:displayText="Java Programming" w:value="Java Programming"/>
            <w:listItem w:displayText="Lodging Management I" w:value="Lodging Management I"/>
            <w:listItem w:displayText="Lodging Management II" w:value="Lodging Management II"/>
            <w:listItem w:displayText="Management" w:value="Management"/>
            <w:listItem w:displayText="Office Management" w:value="Office Management"/>
            <w:listItem w:displayText="Office Education Cooperative" w:value="Office Education Cooperative"/>
            <w:listItem w:displayText="Marketing" w:value="Marketing"/>
            <w:listItem w:displayText="Marketing Apprenticeship/Work-Based Learning" w:value="Marketing Apprenticeship/Work-Based Learning"/>
            <w:listItem w:displayText="Marketing Management" w:value="Marketing Management"/>
            <w:listItem w:displayText="Medical Office Procedures" w:value="Medical Office Procedures"/>
            <w:listItem w:displayText="Programming I" w:value="Programming I"/>
            <w:listItem w:displayText="Programming II" w:value="Programming II"/>
            <w:listItem w:displayText="Small Business Operations" w:value="Small Business Operations"/>
            <w:listItem w:displayText="Spreadsheet Applications" w:value="Spreadsheet Applications"/>
            <w:listItem w:displayText="Travel Destinations" w:value="Travel Destinations"/>
            <w:listItem w:displayText="Web Page Design I-Associate Design Specialist" w:value="Web Page Design I-Associate Design Specialist"/>
            <w:listItem w:displayText="Web Page Design II- Internet Business Foundations/Network Technology Foundations" w:value="Web Page Design II- Internet Business Foundations/Network Technology Foundations"/>
            <w:listItem w:displayText="Input Technologies (5th)" w:value="Input Technologies (5th)"/>
            <w:listItem w:displayText="Technology Communications (6th)" w:value="Technology Communications (6th)"/>
            <w:listItem w:displayText="Technology Design and Applications" w:value="Technology Design and Applications"/>
          </w:dropDownList>
        </w:sdtPr>
        <w:sdtContent>
          <w:r w:rsidR="00221738" w:rsidRPr="00D74E72">
            <w:rPr>
              <w:color w:val="000000" w:themeColor="text1"/>
              <w:szCs w:val="22"/>
            </w:rPr>
            <w:t>Input Technologies (5th)</w:t>
          </w:r>
        </w:sdtContent>
      </w:sdt>
    </w:p>
    <w:p w:rsidR="005D4586" w:rsidRPr="00D74E72" w:rsidRDefault="005D4586" w:rsidP="00263567">
      <w:pPr>
        <w:pStyle w:val="Heading2"/>
        <w:tabs>
          <w:tab w:val="left" w:pos="2160"/>
        </w:tabs>
        <w:rPr>
          <w:color w:val="000000" w:themeColor="text1"/>
          <w:szCs w:val="22"/>
        </w:rPr>
      </w:pPr>
    </w:p>
    <w:p w:rsidR="005722B3" w:rsidRPr="00D74E72" w:rsidRDefault="005722B3" w:rsidP="00263567">
      <w:pPr>
        <w:pStyle w:val="Heading2"/>
        <w:tabs>
          <w:tab w:val="left" w:pos="2160"/>
        </w:tabs>
        <w:rPr>
          <w:color w:val="000000" w:themeColor="text1"/>
          <w:szCs w:val="22"/>
        </w:rPr>
      </w:pPr>
      <w:r w:rsidRPr="00D74E72">
        <w:rPr>
          <w:color w:val="000000" w:themeColor="text1"/>
          <w:szCs w:val="22"/>
        </w:rPr>
        <w:t>Career Cluster:</w:t>
      </w:r>
      <w:r w:rsidR="00263567" w:rsidRPr="00D74E72">
        <w:rPr>
          <w:color w:val="000000" w:themeColor="text1"/>
          <w:szCs w:val="22"/>
        </w:rPr>
        <w:tab/>
      </w:r>
      <w:sdt>
        <w:sdtPr>
          <w:rPr>
            <w:color w:val="000000" w:themeColor="text1"/>
            <w:szCs w:val="22"/>
          </w:rPr>
          <w:alias w:val="Career Clusters"/>
          <w:tag w:val="16 Career Clusters"/>
          <w:id w:val="11616706"/>
          <w:placeholder>
            <w:docPart w:val="B29CC552868A4B7D8D6A0B1004CA6050"/>
          </w:placeholder>
          <w:dropDownList>
            <w:listItem w:value="Choose an item."/>
            <w:listItem w:displayText="Agriculture, Food &amp; Natural Resources" w:value="Agriculture, Food &amp; Natural Resources"/>
            <w:listItem w:displayText="Architecture &amp; Construction" w:value="Architecture &amp; Construction"/>
            <w:listItem w:displayText="Arts, AV Technology &amp; Communications" w:value="Arts, AV Technology &amp; Communications"/>
            <w:listItem w:displayText="Business Management &amp; Administration" w:value="Business Management &amp; Administration"/>
            <w:listItem w:displayText="Education &amp; Training" w:value="Education &amp; Training"/>
            <w:listItem w:displayText="Finance" w:value="Finance"/>
            <w:listItem w:displayText="Government &amp; Public Administration" w:value="Government &amp; Public Administration"/>
            <w:listItem w:displayText="Health Science" w:value="Health Science"/>
            <w:listItem w:displayText="Hospitality &amp; Tourism" w:value="Hospitality &amp; Tourism"/>
            <w:listItem w:displayText="Human Services" w:value="Human Services"/>
            <w:listItem w:displayText="Information Technology" w:value="Information Technology"/>
            <w:listItem w:displayText="Law, Public Safety, Corrections &amp; Security" w:value="Law, Public Safety, Corrections &amp; Security"/>
            <w:listItem w:displayText="Marketing" w:value="Marketing"/>
            <w:listItem w:displayText="Manufacturing" w:value="Manufacturing"/>
            <w:listItem w:displayText="Not Applicable" w:value="Not Applicable"/>
            <w:listItem w:displayText="Science, Tech, Engineering &amp; Mathematics" w:value="Science, Tech, Engineering &amp; Mathematics"/>
            <w:listItem w:displayText="Transportation, Distribution &amp; Logistics" w:value="Transportation, Distribution &amp; Logistics"/>
          </w:dropDownList>
        </w:sdtPr>
        <w:sdtContent>
          <w:r w:rsidR="00221738" w:rsidRPr="00D74E72">
            <w:rPr>
              <w:color w:val="000000" w:themeColor="text1"/>
              <w:szCs w:val="22"/>
            </w:rPr>
            <w:t>Not Applicable</w:t>
          </w:r>
        </w:sdtContent>
      </w:sdt>
    </w:p>
    <w:p w:rsidR="005722B3" w:rsidRPr="00D74E72" w:rsidRDefault="005722B3" w:rsidP="005722B3">
      <w:pPr>
        <w:rPr>
          <w:rFonts w:cs="Arial"/>
          <w:color w:val="000000" w:themeColor="text1"/>
          <w:szCs w:val="22"/>
        </w:rPr>
      </w:pPr>
    </w:p>
    <w:tbl>
      <w:tblPr>
        <w:tblStyle w:val="TableProfessional"/>
        <w:tblW w:w="5000" w:type="pct"/>
        <w:tblCellMar>
          <w:top w:w="43" w:type="dxa"/>
          <w:left w:w="43" w:type="dxa"/>
          <w:bottom w:w="43" w:type="dxa"/>
          <w:right w:w="43" w:type="dxa"/>
        </w:tblCellMar>
        <w:tblLook w:val="01E0"/>
      </w:tblPr>
      <w:tblGrid>
        <w:gridCol w:w="2111"/>
        <w:gridCol w:w="4126"/>
        <w:gridCol w:w="4126"/>
        <w:gridCol w:w="4123"/>
      </w:tblGrid>
      <w:tr w:rsidR="00A164B2" w:rsidRPr="00D74E72" w:rsidTr="00CF4775">
        <w:trPr>
          <w:cnfStyle w:val="100000000000"/>
          <w:tblHeader/>
        </w:trPr>
        <w:tc>
          <w:tcPr>
            <w:tcW w:w="729" w:type="pct"/>
          </w:tcPr>
          <w:p w:rsidR="00A164B2" w:rsidRPr="00D74E72" w:rsidRDefault="00A164B2" w:rsidP="00B97708">
            <w:pPr>
              <w:rPr>
                <w:rFonts w:cs="Arial"/>
                <w:b/>
                <w:bCs/>
                <w:color w:val="000000" w:themeColor="text1"/>
                <w:sz w:val="22"/>
                <w:szCs w:val="22"/>
              </w:rPr>
            </w:pPr>
          </w:p>
        </w:tc>
        <w:tc>
          <w:tcPr>
            <w:tcW w:w="4271" w:type="pct"/>
            <w:gridSpan w:val="3"/>
          </w:tcPr>
          <w:p w:rsidR="00A164B2" w:rsidRPr="00D74E72" w:rsidRDefault="00A164B2" w:rsidP="00EB1E17">
            <w:pPr>
              <w:jc w:val="center"/>
              <w:rPr>
                <w:rFonts w:cs="Arial"/>
                <w:b/>
                <w:bCs/>
                <w:color w:val="000000" w:themeColor="text1"/>
                <w:sz w:val="22"/>
                <w:szCs w:val="22"/>
              </w:rPr>
            </w:pPr>
            <w:r w:rsidRPr="00D74E72">
              <w:rPr>
                <w:rFonts w:cs="Arial"/>
                <w:b/>
                <w:bCs/>
                <w:color w:val="000000" w:themeColor="text1"/>
                <w:sz w:val="22"/>
                <w:szCs w:val="22"/>
              </w:rPr>
              <w:t>Secondary</w:t>
            </w:r>
            <w:r w:rsidR="003C07DD" w:rsidRPr="00D74E72">
              <w:rPr>
                <w:rFonts w:cs="Arial"/>
                <w:b/>
                <w:bCs/>
                <w:color w:val="000000" w:themeColor="text1"/>
                <w:sz w:val="22"/>
                <w:szCs w:val="22"/>
              </w:rPr>
              <w:t xml:space="preserve"> – </w:t>
            </w:r>
            <w:r w:rsidR="00445B35" w:rsidRPr="00D74E72">
              <w:rPr>
                <w:rFonts w:cs="Arial"/>
                <w:b/>
                <w:bCs/>
                <w:color w:val="000000" w:themeColor="text1"/>
                <w:sz w:val="22"/>
                <w:szCs w:val="22"/>
              </w:rPr>
              <w:t>Business/</w:t>
            </w:r>
            <w:r w:rsidR="00EB1E17" w:rsidRPr="00D74E72">
              <w:rPr>
                <w:rFonts w:cs="Arial"/>
                <w:b/>
                <w:bCs/>
                <w:color w:val="000000" w:themeColor="text1"/>
                <w:sz w:val="22"/>
                <w:szCs w:val="22"/>
              </w:rPr>
              <w:t>Marketing</w:t>
            </w:r>
            <w:r w:rsidR="00445B35" w:rsidRPr="00D74E72">
              <w:rPr>
                <w:rFonts w:cs="Arial"/>
                <w:b/>
                <w:bCs/>
                <w:color w:val="000000" w:themeColor="text1"/>
                <w:sz w:val="22"/>
                <w:szCs w:val="22"/>
              </w:rPr>
              <w:t xml:space="preserve"> Technology</w:t>
            </w:r>
          </w:p>
        </w:tc>
      </w:tr>
      <w:tr w:rsidR="005911F8" w:rsidRPr="00D74E72" w:rsidTr="00CF4775">
        <w:trPr>
          <w:trHeight w:val="163"/>
        </w:trPr>
        <w:tc>
          <w:tcPr>
            <w:tcW w:w="729" w:type="pct"/>
          </w:tcPr>
          <w:p w:rsidR="005911F8" w:rsidRPr="00D74E72" w:rsidRDefault="000768A4" w:rsidP="00B97708">
            <w:pPr>
              <w:rPr>
                <w:rFonts w:cs="Arial"/>
                <w:color w:val="000000" w:themeColor="text1"/>
                <w:sz w:val="22"/>
                <w:szCs w:val="22"/>
              </w:rPr>
            </w:pPr>
            <w:r w:rsidRPr="00D74E72">
              <w:rPr>
                <w:rFonts w:cs="Arial"/>
                <w:color w:val="000000" w:themeColor="text1"/>
                <w:sz w:val="22"/>
                <w:szCs w:val="22"/>
              </w:rPr>
              <w:t>Course</w:t>
            </w:r>
            <w:r w:rsidR="005911F8" w:rsidRPr="00D74E72">
              <w:rPr>
                <w:rFonts w:cs="Arial"/>
                <w:color w:val="000000" w:themeColor="text1"/>
                <w:sz w:val="22"/>
                <w:szCs w:val="22"/>
              </w:rPr>
              <w:t xml:space="preserve"> Number</w:t>
            </w:r>
          </w:p>
        </w:tc>
        <w:tc>
          <w:tcPr>
            <w:tcW w:w="4271" w:type="pct"/>
            <w:gridSpan w:val="3"/>
          </w:tcPr>
          <w:p w:rsidR="005911F8" w:rsidRPr="00D74E72" w:rsidRDefault="00F124DE" w:rsidP="00FD3261">
            <w:pPr>
              <w:suppressAutoHyphens/>
              <w:rPr>
                <w:rFonts w:cs="Arial"/>
                <w:color w:val="000000" w:themeColor="text1"/>
                <w:sz w:val="22"/>
                <w:szCs w:val="22"/>
              </w:rPr>
            </w:pPr>
            <w:r w:rsidRPr="00D74E72">
              <w:rPr>
                <w:rFonts w:cs="Arial"/>
                <w:color w:val="000000" w:themeColor="text1"/>
                <w:sz w:val="22"/>
                <w:szCs w:val="22"/>
              </w:rPr>
              <w:t>355910</w:t>
            </w:r>
          </w:p>
        </w:tc>
      </w:tr>
      <w:tr w:rsidR="00E70DBB" w:rsidRPr="00D74E72" w:rsidTr="00CF4775">
        <w:trPr>
          <w:trHeight w:val="199"/>
        </w:trPr>
        <w:tc>
          <w:tcPr>
            <w:tcW w:w="729" w:type="pct"/>
          </w:tcPr>
          <w:p w:rsidR="00E70DBB" w:rsidRPr="00D74E72" w:rsidRDefault="00E70DBB" w:rsidP="00B97708">
            <w:pPr>
              <w:rPr>
                <w:rFonts w:cs="Arial"/>
                <w:color w:val="000000" w:themeColor="text1"/>
                <w:sz w:val="22"/>
                <w:szCs w:val="22"/>
              </w:rPr>
            </w:pPr>
            <w:r w:rsidRPr="00D74E72">
              <w:rPr>
                <w:rFonts w:cs="Arial"/>
                <w:color w:val="000000" w:themeColor="text1"/>
                <w:sz w:val="22"/>
                <w:szCs w:val="22"/>
              </w:rPr>
              <w:t>Credit</w:t>
            </w:r>
          </w:p>
        </w:tc>
        <w:sdt>
          <w:sdtPr>
            <w:rPr>
              <w:rFonts w:cs="Arial"/>
              <w:color w:val="000000" w:themeColor="text1"/>
              <w:szCs w:val="22"/>
            </w:rPr>
            <w:alias w:val="Course Credit"/>
            <w:tag w:val="Course Credit"/>
            <w:id w:val="5865475"/>
            <w:placeholder>
              <w:docPart w:val="D662556D0C1C463EAB30F40306779BC1"/>
            </w:placeholder>
            <w:dropDownList>
              <w:listItem w:value="Choose an item."/>
              <w:listItem w:displayText=".5" w:value=".5"/>
              <w:listItem w:displayText="1" w:value="1"/>
              <w:listItem w:displayText="2" w:value="2"/>
              <w:listItem w:displayText="Not Applicable" w:value="Not Applicable"/>
            </w:dropDownList>
          </w:sdtPr>
          <w:sdtContent>
            <w:tc>
              <w:tcPr>
                <w:tcW w:w="4271" w:type="pct"/>
                <w:gridSpan w:val="3"/>
              </w:tcPr>
              <w:p w:rsidR="00E70DBB" w:rsidRPr="00D74E72" w:rsidRDefault="00221738" w:rsidP="001A4EB3">
                <w:pPr>
                  <w:suppressAutoHyphens/>
                  <w:rPr>
                    <w:rFonts w:cs="Arial"/>
                    <w:color w:val="000000" w:themeColor="text1"/>
                    <w:sz w:val="22"/>
                    <w:szCs w:val="22"/>
                  </w:rPr>
                </w:pPr>
                <w:r w:rsidRPr="00D74E72">
                  <w:rPr>
                    <w:rFonts w:cs="Arial"/>
                    <w:color w:val="000000" w:themeColor="text1"/>
                    <w:sz w:val="22"/>
                    <w:szCs w:val="22"/>
                  </w:rPr>
                  <w:t>Not Applicable</w:t>
                </w:r>
              </w:p>
            </w:tc>
          </w:sdtContent>
        </w:sdt>
      </w:tr>
      <w:tr w:rsidR="005911F8" w:rsidRPr="00D74E72" w:rsidTr="00CF4775">
        <w:trPr>
          <w:trHeight w:val="199"/>
        </w:trPr>
        <w:tc>
          <w:tcPr>
            <w:tcW w:w="729" w:type="pct"/>
          </w:tcPr>
          <w:p w:rsidR="005911F8" w:rsidRPr="00D74E72" w:rsidRDefault="005911F8" w:rsidP="00B97708">
            <w:pPr>
              <w:rPr>
                <w:rFonts w:cs="Arial"/>
                <w:color w:val="000000" w:themeColor="text1"/>
                <w:sz w:val="22"/>
                <w:szCs w:val="22"/>
              </w:rPr>
            </w:pPr>
            <w:r w:rsidRPr="00D74E72">
              <w:rPr>
                <w:rFonts w:cs="Arial"/>
                <w:color w:val="000000" w:themeColor="text1"/>
                <w:sz w:val="22"/>
                <w:szCs w:val="22"/>
              </w:rPr>
              <w:t>CIP Number</w:t>
            </w:r>
          </w:p>
        </w:tc>
        <w:tc>
          <w:tcPr>
            <w:tcW w:w="4271" w:type="pct"/>
            <w:gridSpan w:val="3"/>
          </w:tcPr>
          <w:p w:rsidR="005911F8" w:rsidRPr="00D74E72" w:rsidRDefault="00FE46ED" w:rsidP="001A4EB3">
            <w:pPr>
              <w:suppressAutoHyphens/>
              <w:rPr>
                <w:rFonts w:cs="Arial"/>
                <w:color w:val="000000" w:themeColor="text1"/>
                <w:sz w:val="22"/>
                <w:szCs w:val="22"/>
              </w:rPr>
            </w:pPr>
            <w:r w:rsidRPr="00D74E72">
              <w:rPr>
                <w:rFonts w:cs="Arial"/>
                <w:color w:val="000000" w:themeColor="text1"/>
                <w:sz w:val="22"/>
                <w:szCs w:val="22"/>
              </w:rPr>
              <w:t>(</w:t>
            </w:r>
            <w:r w:rsidRPr="00D74E72">
              <w:rPr>
                <w:rFonts w:cs="Arial"/>
                <w:b/>
                <w:i/>
                <w:color w:val="000000" w:themeColor="text1"/>
                <w:sz w:val="22"/>
                <w:szCs w:val="22"/>
              </w:rPr>
              <w:t xml:space="preserve">Program area responsibility to insert CIP code(s)/titles </w:t>
            </w:r>
            <w:hyperlink r:id="rId8" w:history="1">
              <w:r w:rsidRPr="00D74E72">
                <w:rPr>
                  <w:rStyle w:val="Hyperlink"/>
                  <w:rFonts w:eastAsiaTheme="majorEastAsia" w:cs="Arial"/>
                  <w:b/>
                  <w:i/>
                  <w:sz w:val="22"/>
                  <w:szCs w:val="22"/>
                </w:rPr>
                <w:t>http://nces.ed.gov/ipeds/cipcode/Default.aspx?y=55</w:t>
              </w:r>
            </w:hyperlink>
            <w:r w:rsidRPr="00D74E72">
              <w:rPr>
                <w:rFonts w:cs="Arial"/>
                <w:color w:val="000000" w:themeColor="text1"/>
                <w:sz w:val="22"/>
                <w:szCs w:val="22"/>
              </w:rPr>
              <w:t xml:space="preserve"> )</w:t>
            </w:r>
          </w:p>
        </w:tc>
      </w:tr>
      <w:tr w:rsidR="005911F8" w:rsidRPr="00D74E72" w:rsidTr="00CF4775">
        <w:trPr>
          <w:trHeight w:val="244"/>
        </w:trPr>
        <w:tc>
          <w:tcPr>
            <w:tcW w:w="729" w:type="pct"/>
          </w:tcPr>
          <w:p w:rsidR="005911F8" w:rsidRPr="00D74E72" w:rsidRDefault="005911F8" w:rsidP="00B97708">
            <w:pPr>
              <w:rPr>
                <w:rFonts w:cs="Arial"/>
                <w:color w:val="000000" w:themeColor="text1"/>
                <w:sz w:val="22"/>
                <w:szCs w:val="22"/>
              </w:rPr>
            </w:pPr>
            <w:r w:rsidRPr="00D74E72">
              <w:rPr>
                <w:rFonts w:cs="Arial"/>
                <w:color w:val="000000" w:themeColor="text1"/>
                <w:sz w:val="22"/>
                <w:szCs w:val="22"/>
              </w:rPr>
              <w:t>Grade Level</w:t>
            </w:r>
          </w:p>
        </w:tc>
        <w:sdt>
          <w:sdtPr>
            <w:rPr>
              <w:rFonts w:cs="Arial"/>
              <w:color w:val="000000" w:themeColor="text1"/>
              <w:szCs w:val="22"/>
            </w:rPr>
            <w:alias w:val="Grade Level"/>
            <w:tag w:val="Grade Level"/>
            <w:id w:val="11616709"/>
            <w:placeholder>
              <w:docPart w:val="C87D5B1A037241ECA7BAB4D6EA3D79E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7-8" w:value="7-8"/>
              <w:listItem w:displayText="7-12" w:value="7-12"/>
              <w:listItem w:displayText="8-9" w:value="8-9"/>
              <w:listItem w:displayText="8-12" w:value="8-12"/>
              <w:listItem w:displayText="9-10" w:value="9-10"/>
              <w:listItem w:displayText="9-12" w:value="9-12"/>
              <w:listItem w:displayText="10-12" w:value="10-12"/>
              <w:listItem w:displayText="10-11" w:value="10-11"/>
              <w:listItem w:displayText="11-12" w:value="11-12"/>
            </w:dropDownList>
          </w:sdtPr>
          <w:sdtContent>
            <w:tc>
              <w:tcPr>
                <w:tcW w:w="4271" w:type="pct"/>
                <w:gridSpan w:val="3"/>
              </w:tcPr>
              <w:p w:rsidR="005911F8" w:rsidRPr="00D74E72" w:rsidRDefault="00221738" w:rsidP="00FD3261">
                <w:pPr>
                  <w:suppressAutoHyphens/>
                  <w:rPr>
                    <w:rFonts w:cs="Arial"/>
                    <w:color w:val="000000" w:themeColor="text1"/>
                    <w:sz w:val="22"/>
                    <w:szCs w:val="22"/>
                  </w:rPr>
                </w:pPr>
                <w:r w:rsidRPr="00D74E72">
                  <w:rPr>
                    <w:rFonts w:cs="Arial"/>
                    <w:color w:val="000000" w:themeColor="text1"/>
                    <w:sz w:val="22"/>
                    <w:szCs w:val="22"/>
                  </w:rPr>
                  <w:t>5</w:t>
                </w:r>
              </w:p>
            </w:tc>
          </w:sdtContent>
        </w:sdt>
      </w:tr>
      <w:tr w:rsidR="00BE187D" w:rsidRPr="00D74E72" w:rsidTr="00CF4775">
        <w:trPr>
          <w:trHeight w:val="244"/>
        </w:trPr>
        <w:tc>
          <w:tcPr>
            <w:tcW w:w="729" w:type="pct"/>
          </w:tcPr>
          <w:p w:rsidR="00BE187D" w:rsidRPr="00D74E72" w:rsidRDefault="00BE187D" w:rsidP="00BE187D">
            <w:pPr>
              <w:rPr>
                <w:rFonts w:cs="Arial"/>
                <w:color w:val="000000" w:themeColor="text1"/>
                <w:sz w:val="22"/>
                <w:szCs w:val="22"/>
              </w:rPr>
            </w:pPr>
            <w:r w:rsidRPr="00D74E72">
              <w:rPr>
                <w:rFonts w:cs="Arial"/>
                <w:color w:val="000000" w:themeColor="text1"/>
                <w:sz w:val="22"/>
                <w:szCs w:val="22"/>
              </w:rPr>
              <w:t>Prerequisite</w:t>
            </w:r>
          </w:p>
        </w:tc>
        <w:sdt>
          <w:sdtPr>
            <w:rPr>
              <w:rFonts w:cs="Arial"/>
              <w:color w:val="000000" w:themeColor="text1"/>
              <w:szCs w:val="22"/>
            </w:rPr>
            <w:id w:val="19482971"/>
            <w:placeholder>
              <w:docPart w:val="83FEAEDF6D754E6D828D302454346878"/>
            </w:placeholder>
          </w:sdtPr>
          <w:sdtContent>
            <w:tc>
              <w:tcPr>
                <w:tcW w:w="4271" w:type="pct"/>
                <w:gridSpan w:val="3"/>
              </w:tcPr>
              <w:p w:rsidR="00BE187D" w:rsidRPr="00D74E72" w:rsidRDefault="00CB3BA6" w:rsidP="00221738">
                <w:pPr>
                  <w:suppressAutoHyphens/>
                  <w:rPr>
                    <w:rFonts w:cs="Arial"/>
                    <w:color w:val="000000" w:themeColor="text1"/>
                    <w:sz w:val="22"/>
                    <w:szCs w:val="22"/>
                  </w:rPr>
                </w:pPr>
                <w:r>
                  <w:rPr>
                    <w:rFonts w:cs="Arial"/>
                    <w:color w:val="000000" w:themeColor="text1"/>
                    <w:sz w:val="22"/>
                    <w:szCs w:val="22"/>
                  </w:rPr>
                  <w:t>Keyboarding Skills</w:t>
                </w:r>
              </w:p>
            </w:tc>
          </w:sdtContent>
        </w:sdt>
      </w:tr>
      <w:tr w:rsidR="00DF5AA7" w:rsidRPr="00D74E72" w:rsidTr="00CF4775">
        <w:trPr>
          <w:trHeight w:val="244"/>
        </w:trPr>
        <w:tc>
          <w:tcPr>
            <w:tcW w:w="729" w:type="pct"/>
          </w:tcPr>
          <w:p w:rsidR="00DF5AA7" w:rsidRPr="00D74E72" w:rsidRDefault="00DF5AA7" w:rsidP="002C0368">
            <w:pPr>
              <w:rPr>
                <w:rFonts w:cs="Arial"/>
                <w:color w:val="000000" w:themeColor="text1"/>
                <w:sz w:val="22"/>
                <w:szCs w:val="22"/>
              </w:rPr>
            </w:pPr>
            <w:r w:rsidRPr="00D74E72">
              <w:rPr>
                <w:rFonts w:cs="Arial"/>
                <w:color w:val="000000" w:themeColor="text1"/>
                <w:sz w:val="22"/>
                <w:szCs w:val="22"/>
              </w:rPr>
              <w:t>Course Type</w:t>
            </w:r>
          </w:p>
        </w:tc>
        <w:sdt>
          <w:sdtPr>
            <w:rPr>
              <w:rFonts w:cs="Arial"/>
              <w:color w:val="000000" w:themeColor="text1"/>
              <w:szCs w:val="22"/>
            </w:rPr>
            <w:alias w:val="Course Type"/>
            <w:tag w:val="Course Type"/>
            <w:id w:val="14252235"/>
            <w:placeholder>
              <w:docPart w:val="32508A83CD6E4CD4B2C47829B54511AB"/>
            </w:placeholder>
            <w:dropDownList>
              <w:listItem w:value="Choose an item."/>
              <w:listItem w:displayText="Core" w:value="Core"/>
              <w:listItem w:displayText="Elective" w:value="Elective"/>
              <w:listItem w:displayText="Foundation" w:value="Foundation"/>
            </w:dropDownList>
          </w:sdtPr>
          <w:sdtContent>
            <w:tc>
              <w:tcPr>
                <w:tcW w:w="4271" w:type="pct"/>
                <w:gridSpan w:val="3"/>
              </w:tcPr>
              <w:p w:rsidR="00DF5AA7" w:rsidRPr="00D74E72" w:rsidRDefault="00221738" w:rsidP="002C0368">
                <w:pPr>
                  <w:suppressAutoHyphens/>
                  <w:rPr>
                    <w:rFonts w:cs="Arial"/>
                    <w:color w:val="000000" w:themeColor="text1"/>
                    <w:sz w:val="22"/>
                    <w:szCs w:val="22"/>
                  </w:rPr>
                </w:pPr>
                <w:r w:rsidRPr="00D74E72">
                  <w:rPr>
                    <w:rFonts w:cs="Arial"/>
                    <w:color w:val="000000" w:themeColor="text1"/>
                    <w:sz w:val="22"/>
                    <w:szCs w:val="22"/>
                  </w:rPr>
                  <w:t>Foundation</w:t>
                </w:r>
              </w:p>
            </w:tc>
          </w:sdtContent>
        </w:sdt>
      </w:tr>
      <w:tr w:rsidR="005911F8" w:rsidRPr="00D74E72" w:rsidTr="00CF4775">
        <w:trPr>
          <w:trHeight w:val="464"/>
        </w:trPr>
        <w:tc>
          <w:tcPr>
            <w:tcW w:w="729" w:type="pct"/>
          </w:tcPr>
          <w:p w:rsidR="005911F8" w:rsidRPr="00D74E72" w:rsidRDefault="005911F8" w:rsidP="00B97708">
            <w:pPr>
              <w:rPr>
                <w:rFonts w:cs="Arial"/>
                <w:color w:val="000000" w:themeColor="text1"/>
                <w:sz w:val="22"/>
                <w:szCs w:val="22"/>
              </w:rPr>
            </w:pPr>
            <w:r w:rsidRPr="00D74E72">
              <w:rPr>
                <w:rFonts w:cs="Arial"/>
                <w:color w:val="000000" w:themeColor="text1"/>
                <w:sz w:val="22"/>
                <w:szCs w:val="22"/>
              </w:rPr>
              <w:t>Teacher Certification</w:t>
            </w:r>
          </w:p>
        </w:tc>
        <w:tc>
          <w:tcPr>
            <w:tcW w:w="4271" w:type="pct"/>
            <w:gridSpan w:val="3"/>
          </w:tcPr>
          <w:p w:rsidR="005911F8" w:rsidRPr="00D74E72" w:rsidRDefault="00221738" w:rsidP="00FD3261">
            <w:pPr>
              <w:suppressAutoHyphens/>
              <w:autoSpaceDE w:val="0"/>
              <w:autoSpaceDN w:val="0"/>
              <w:rPr>
                <w:rFonts w:cs="Arial"/>
                <w:color w:val="000000" w:themeColor="text1"/>
                <w:sz w:val="22"/>
                <w:szCs w:val="22"/>
              </w:rPr>
            </w:pPr>
            <w:r w:rsidRPr="00D74E72">
              <w:rPr>
                <w:rFonts w:cs="Arial"/>
                <w:color w:val="000000" w:themeColor="text1"/>
                <w:sz w:val="22"/>
                <w:szCs w:val="22"/>
              </w:rPr>
              <w:t xml:space="preserve">Business teacher or </w:t>
            </w:r>
            <w:r w:rsidR="00155EC0" w:rsidRPr="00D74E72">
              <w:rPr>
                <w:rFonts w:cs="Arial"/>
                <w:color w:val="000000" w:themeColor="text1"/>
                <w:sz w:val="22"/>
                <w:szCs w:val="22"/>
              </w:rPr>
              <w:t xml:space="preserve">ACE approved </w:t>
            </w:r>
            <w:r w:rsidRPr="00D74E72">
              <w:rPr>
                <w:rFonts w:cs="Arial"/>
                <w:color w:val="000000" w:themeColor="text1"/>
                <w:sz w:val="22"/>
                <w:szCs w:val="22"/>
              </w:rPr>
              <w:t>grade level certified</w:t>
            </w:r>
            <w:r w:rsidR="00155EC0" w:rsidRPr="00D74E72">
              <w:rPr>
                <w:rFonts w:cs="Arial"/>
                <w:color w:val="000000" w:themeColor="text1"/>
                <w:sz w:val="22"/>
                <w:szCs w:val="22"/>
              </w:rPr>
              <w:t xml:space="preserve"> instructor</w:t>
            </w:r>
          </w:p>
        </w:tc>
      </w:tr>
      <w:tr w:rsidR="00E72DC9" w:rsidRPr="00D74E72" w:rsidTr="00CF4775">
        <w:trPr>
          <w:trHeight w:val="154"/>
        </w:trPr>
        <w:tc>
          <w:tcPr>
            <w:tcW w:w="729" w:type="pct"/>
          </w:tcPr>
          <w:p w:rsidR="00E72DC9" w:rsidRPr="00D74E72" w:rsidRDefault="00E72DC9" w:rsidP="00B97708">
            <w:pPr>
              <w:rPr>
                <w:rFonts w:cs="Arial"/>
                <w:color w:val="000000" w:themeColor="text1"/>
                <w:sz w:val="22"/>
                <w:szCs w:val="22"/>
              </w:rPr>
            </w:pPr>
            <w:r w:rsidRPr="00D74E72">
              <w:rPr>
                <w:rFonts w:cs="Arial"/>
                <w:color w:val="000000" w:themeColor="text1"/>
                <w:sz w:val="22"/>
                <w:szCs w:val="22"/>
              </w:rPr>
              <w:t>CTSO</w:t>
            </w:r>
          </w:p>
        </w:tc>
        <w:sdt>
          <w:sdtPr>
            <w:rPr>
              <w:rFonts w:cs="Arial"/>
              <w:color w:val="000000" w:themeColor="text1"/>
              <w:szCs w:val="22"/>
            </w:rPr>
            <w:alias w:val="CTSO"/>
            <w:tag w:val="CTSO"/>
            <w:id w:val="11616712"/>
            <w:placeholder>
              <w:docPart w:val="3A71DE272FA44DD5A5AE44F77059C2CF"/>
            </w:placeholder>
            <w:dropDownList>
              <w:listItem w:value="Choose an item."/>
              <w:listItem w:displayText="DECA" w:value="DECA"/>
              <w:listItem w:displayText="FBLA" w:value="FBLA"/>
              <w:listItem w:displayText="FCCLA" w:value="FCCLA"/>
              <w:listItem w:displayText="FEA" w:value="FEA"/>
              <w:listItem w:displayText="FFA" w:value="FFA"/>
              <w:listItem w:displayText="HOSA" w:value="HOSA"/>
              <w:listItem w:displayText="SKILLS" w:value="SKILLS"/>
              <w:listItem w:displayText="Support Course" w:value="Support Course"/>
            </w:dropDownList>
          </w:sdtPr>
          <w:sdtContent>
            <w:tc>
              <w:tcPr>
                <w:tcW w:w="1424" w:type="pct"/>
              </w:tcPr>
              <w:p w:rsidR="00E72DC9" w:rsidRPr="00D74E72" w:rsidRDefault="00221738" w:rsidP="00FD3261">
                <w:pPr>
                  <w:rPr>
                    <w:rFonts w:cs="Arial"/>
                    <w:color w:val="000000" w:themeColor="text1"/>
                    <w:sz w:val="22"/>
                    <w:szCs w:val="22"/>
                  </w:rPr>
                </w:pPr>
                <w:r w:rsidRPr="00D74E72">
                  <w:rPr>
                    <w:rFonts w:cs="Arial"/>
                    <w:color w:val="000000" w:themeColor="text1"/>
                    <w:sz w:val="22"/>
                    <w:szCs w:val="22"/>
                  </w:rPr>
                  <w:t>Support Course</w:t>
                </w:r>
              </w:p>
            </w:tc>
          </w:sdtContent>
        </w:sdt>
        <w:sdt>
          <w:sdtPr>
            <w:rPr>
              <w:rFonts w:cs="Arial"/>
              <w:color w:val="000000" w:themeColor="text1"/>
              <w:szCs w:val="22"/>
            </w:rPr>
            <w:alias w:val="CTSO"/>
            <w:tag w:val="CTSO"/>
            <w:id w:val="5865490"/>
            <w:placeholder>
              <w:docPart w:val="E1CC010CD5654D7F87CFDE33A2AEAD4B"/>
            </w:placeholder>
            <w:dropDownList>
              <w:listItem w:value="Choose an item."/>
              <w:listItem w:displayText="DECA" w:value="DECA"/>
              <w:listItem w:displayText="FBLA" w:value="FBLA"/>
              <w:listItem w:displayText="FCCLA" w:value="FCCLA"/>
              <w:listItem w:displayText="FEA" w:value="FEA"/>
              <w:listItem w:displayText="FFA" w:value="FFA"/>
              <w:listItem w:displayText="HOSA" w:value="HOSA"/>
              <w:listItem w:displayText="SKILLS" w:value="SKILLS"/>
              <w:listItem w:displayText="Support Course" w:value="Support Course"/>
            </w:dropDownList>
          </w:sdtPr>
          <w:sdtContent>
            <w:tc>
              <w:tcPr>
                <w:tcW w:w="1424" w:type="pct"/>
              </w:tcPr>
              <w:p w:rsidR="00E72DC9" w:rsidRPr="00D74E72" w:rsidRDefault="00221738" w:rsidP="00FD3261">
                <w:pPr>
                  <w:rPr>
                    <w:rFonts w:cs="Arial"/>
                    <w:color w:val="000000" w:themeColor="text1"/>
                    <w:sz w:val="22"/>
                    <w:szCs w:val="22"/>
                  </w:rPr>
                </w:pPr>
                <w:r w:rsidRPr="00D74E72">
                  <w:rPr>
                    <w:rFonts w:cs="Arial"/>
                    <w:color w:val="000000" w:themeColor="text1"/>
                    <w:sz w:val="22"/>
                    <w:szCs w:val="22"/>
                  </w:rPr>
                  <w:t>Support Course</w:t>
                </w:r>
              </w:p>
            </w:tc>
          </w:sdtContent>
        </w:sdt>
        <w:sdt>
          <w:sdtPr>
            <w:rPr>
              <w:rFonts w:cs="Arial"/>
              <w:color w:val="000000" w:themeColor="text1"/>
              <w:szCs w:val="22"/>
            </w:rPr>
            <w:alias w:val="CTSO"/>
            <w:tag w:val="CTSO"/>
            <w:id w:val="5865491"/>
            <w:placeholder>
              <w:docPart w:val="E504D352CB0A4987B1842595889E6C0C"/>
            </w:placeholder>
            <w:dropDownList>
              <w:listItem w:value="Choose an item."/>
              <w:listItem w:displayText="DECA" w:value="DECA"/>
              <w:listItem w:displayText="FBLA" w:value="FBLA"/>
              <w:listItem w:displayText="FCCLA" w:value="FCCLA"/>
              <w:listItem w:displayText="FEA" w:value="FEA"/>
              <w:listItem w:displayText="FFA" w:value="FFA"/>
              <w:listItem w:displayText="HOSA" w:value="HOSA"/>
              <w:listItem w:displayText="SKILLS" w:value="SKILLS"/>
              <w:listItem w:displayText="Support Course" w:value="Support Course"/>
            </w:dropDownList>
          </w:sdtPr>
          <w:sdtContent>
            <w:tc>
              <w:tcPr>
                <w:tcW w:w="1424" w:type="pct"/>
              </w:tcPr>
              <w:p w:rsidR="00E72DC9" w:rsidRPr="00D74E72" w:rsidRDefault="00221738" w:rsidP="00FD3261">
                <w:pPr>
                  <w:rPr>
                    <w:rFonts w:cs="Arial"/>
                    <w:color w:val="000000" w:themeColor="text1"/>
                    <w:sz w:val="22"/>
                    <w:szCs w:val="22"/>
                  </w:rPr>
                </w:pPr>
                <w:r w:rsidRPr="00D74E72">
                  <w:rPr>
                    <w:rFonts w:cs="Arial"/>
                    <w:color w:val="000000" w:themeColor="text1"/>
                    <w:sz w:val="22"/>
                    <w:szCs w:val="22"/>
                  </w:rPr>
                  <w:t>Support Course</w:t>
                </w:r>
              </w:p>
            </w:tc>
          </w:sdtContent>
        </w:sdt>
      </w:tr>
      <w:tr w:rsidR="00A164B2" w:rsidRPr="00D74E72" w:rsidTr="00CF4775">
        <w:trPr>
          <w:trHeight w:val="271"/>
        </w:trPr>
        <w:tc>
          <w:tcPr>
            <w:tcW w:w="729" w:type="pct"/>
          </w:tcPr>
          <w:p w:rsidR="00A164B2" w:rsidRPr="00D74E72" w:rsidRDefault="00A164B2" w:rsidP="008771C4">
            <w:pPr>
              <w:rPr>
                <w:rFonts w:cs="Arial"/>
                <w:color w:val="000000" w:themeColor="text1"/>
                <w:sz w:val="22"/>
                <w:szCs w:val="22"/>
              </w:rPr>
            </w:pPr>
            <w:r w:rsidRPr="00D74E72">
              <w:rPr>
                <w:rFonts w:cs="Arial"/>
                <w:color w:val="000000" w:themeColor="text1"/>
                <w:sz w:val="22"/>
                <w:szCs w:val="22"/>
              </w:rPr>
              <w:t xml:space="preserve">Facility </w:t>
            </w:r>
            <w:r w:rsidR="008771C4" w:rsidRPr="00D74E72">
              <w:rPr>
                <w:rFonts w:cs="Arial"/>
                <w:color w:val="000000" w:themeColor="text1"/>
                <w:sz w:val="22"/>
                <w:szCs w:val="22"/>
              </w:rPr>
              <w:t>Requirements</w:t>
            </w:r>
          </w:p>
        </w:tc>
        <w:tc>
          <w:tcPr>
            <w:tcW w:w="4271" w:type="pct"/>
            <w:gridSpan w:val="3"/>
          </w:tcPr>
          <w:p w:rsidR="008771C4" w:rsidRPr="00D74E72" w:rsidRDefault="00A8209F" w:rsidP="00B97708">
            <w:pPr>
              <w:rPr>
                <w:rFonts w:cs="Arial"/>
                <w:color w:val="0000FF"/>
                <w:sz w:val="22"/>
                <w:szCs w:val="22"/>
              </w:rPr>
            </w:pPr>
            <w:hyperlink r:id="rId9" w:history="1">
              <w:r w:rsidR="008771C4" w:rsidRPr="00D74E72">
                <w:rPr>
                  <w:rStyle w:val="Hyperlink"/>
                  <w:rFonts w:cs="Arial"/>
                  <w:sz w:val="22"/>
                  <w:szCs w:val="22"/>
                </w:rPr>
                <w:t>http://arkansasfacilities.arkansas.gov/SchoolFacManual.aspx</w:t>
              </w:r>
            </w:hyperlink>
          </w:p>
          <w:p w:rsidR="00B81E55" w:rsidRPr="00D74E72" w:rsidRDefault="00B81E55" w:rsidP="008771C4">
            <w:pPr>
              <w:rPr>
                <w:rFonts w:cs="Arial"/>
                <w:color w:val="000000" w:themeColor="text1"/>
                <w:sz w:val="22"/>
                <w:szCs w:val="22"/>
              </w:rPr>
            </w:pPr>
          </w:p>
        </w:tc>
      </w:tr>
      <w:tr w:rsidR="00613F70" w:rsidRPr="00D74E72" w:rsidTr="00CF4775">
        <w:tblPrEx>
          <w:tblCellMar>
            <w:top w:w="29" w:type="dxa"/>
            <w:left w:w="115" w:type="dxa"/>
            <w:bottom w:w="29" w:type="dxa"/>
            <w:right w:w="115" w:type="dxa"/>
          </w:tblCellMar>
          <w:tblLook w:val="04A0"/>
        </w:tblPrEx>
        <w:trPr>
          <w:trHeight w:val="46"/>
        </w:trPr>
        <w:tc>
          <w:tcPr>
            <w:tcW w:w="729" w:type="pct"/>
          </w:tcPr>
          <w:p w:rsidR="00613F70" w:rsidRPr="00D74E72" w:rsidRDefault="00613F70" w:rsidP="00613F70">
            <w:pPr>
              <w:ind w:left="-79"/>
              <w:rPr>
                <w:rFonts w:cs="Arial"/>
                <w:color w:val="000000" w:themeColor="text1"/>
                <w:sz w:val="22"/>
                <w:szCs w:val="22"/>
              </w:rPr>
            </w:pPr>
            <w:r w:rsidRPr="00D74E72">
              <w:rPr>
                <w:rFonts w:cs="Arial"/>
                <w:color w:val="000000" w:themeColor="text1"/>
                <w:sz w:val="22"/>
                <w:szCs w:val="22"/>
              </w:rPr>
              <w:t>Industry Certifications</w:t>
            </w:r>
          </w:p>
        </w:tc>
        <w:tc>
          <w:tcPr>
            <w:tcW w:w="4271" w:type="pct"/>
            <w:gridSpan w:val="3"/>
          </w:tcPr>
          <w:p w:rsidR="00613F70" w:rsidRPr="00D74E72" w:rsidRDefault="00B81E55" w:rsidP="001A4EB3">
            <w:pPr>
              <w:ind w:left="-97"/>
              <w:rPr>
                <w:rFonts w:cs="Arial"/>
                <w:color w:val="000000" w:themeColor="text1"/>
                <w:sz w:val="22"/>
                <w:szCs w:val="22"/>
              </w:rPr>
            </w:pPr>
            <w:r w:rsidRPr="00D74E72">
              <w:rPr>
                <w:rFonts w:cs="Arial"/>
                <w:color w:val="000000" w:themeColor="text1"/>
                <w:sz w:val="22"/>
                <w:szCs w:val="22"/>
              </w:rPr>
              <w:t>(</w:t>
            </w:r>
            <w:r w:rsidRPr="00D74E72">
              <w:rPr>
                <w:rFonts w:cs="Arial"/>
                <w:b/>
                <w:i/>
                <w:color w:val="000000" w:themeColor="text1"/>
                <w:sz w:val="22"/>
                <w:szCs w:val="22"/>
              </w:rPr>
              <w:t xml:space="preserve">Program area </w:t>
            </w:r>
            <w:r w:rsidR="001A4EB3" w:rsidRPr="00D74E72">
              <w:rPr>
                <w:rFonts w:cs="Arial"/>
                <w:b/>
                <w:i/>
                <w:color w:val="000000" w:themeColor="text1"/>
                <w:sz w:val="22"/>
                <w:szCs w:val="22"/>
              </w:rPr>
              <w:t xml:space="preserve">responsibility to </w:t>
            </w:r>
            <w:r w:rsidRPr="00D74E72">
              <w:rPr>
                <w:rFonts w:cs="Arial"/>
                <w:b/>
                <w:i/>
                <w:color w:val="000000" w:themeColor="text1"/>
                <w:sz w:val="22"/>
                <w:szCs w:val="22"/>
              </w:rPr>
              <w:t>insert web address of certification site</w:t>
            </w:r>
            <w:r w:rsidR="008771C4" w:rsidRPr="00D74E72">
              <w:rPr>
                <w:rFonts w:cs="Arial"/>
                <w:b/>
                <w:i/>
                <w:color w:val="000000" w:themeColor="text1"/>
                <w:sz w:val="22"/>
                <w:szCs w:val="22"/>
              </w:rPr>
              <w:t>(</w:t>
            </w:r>
            <w:r w:rsidRPr="00D74E72">
              <w:rPr>
                <w:rFonts w:cs="Arial"/>
                <w:b/>
                <w:i/>
                <w:color w:val="000000" w:themeColor="text1"/>
                <w:sz w:val="22"/>
                <w:szCs w:val="22"/>
              </w:rPr>
              <w:t>s</w:t>
            </w:r>
            <w:r w:rsidR="008771C4" w:rsidRPr="00D74E72">
              <w:rPr>
                <w:rFonts w:cs="Arial"/>
                <w:b/>
                <w:i/>
                <w:color w:val="000000" w:themeColor="text1"/>
                <w:sz w:val="22"/>
                <w:szCs w:val="22"/>
              </w:rPr>
              <w:t>)</w:t>
            </w:r>
            <w:r w:rsidRPr="00D74E72">
              <w:rPr>
                <w:rFonts w:cs="Arial"/>
                <w:color w:val="000000" w:themeColor="text1"/>
                <w:sz w:val="22"/>
                <w:szCs w:val="22"/>
              </w:rPr>
              <w:t>)</w:t>
            </w:r>
          </w:p>
        </w:tc>
      </w:tr>
    </w:tbl>
    <w:p w:rsidR="00C458D6" w:rsidRPr="00D74E72" w:rsidRDefault="00C458D6" w:rsidP="00C458D6">
      <w:pPr>
        <w:rPr>
          <w:rFonts w:cs="Arial"/>
          <w:color w:val="000000" w:themeColor="text1"/>
          <w:szCs w:val="22"/>
        </w:rPr>
      </w:pPr>
    </w:p>
    <w:p w:rsidR="00C458D6" w:rsidRPr="00D74E72" w:rsidRDefault="00E70DBB" w:rsidP="00C458D6">
      <w:pPr>
        <w:pStyle w:val="Heading2"/>
        <w:rPr>
          <w:color w:val="000000" w:themeColor="text1"/>
          <w:szCs w:val="22"/>
        </w:rPr>
      </w:pPr>
      <w:r w:rsidRPr="00D74E72">
        <w:rPr>
          <w:color w:val="000000" w:themeColor="text1"/>
          <w:szCs w:val="22"/>
        </w:rPr>
        <w:t>Course Description</w:t>
      </w:r>
    </w:p>
    <w:sdt>
      <w:sdtPr>
        <w:rPr>
          <w:rFonts w:cs="Arial"/>
          <w:b/>
          <w:color w:val="000000" w:themeColor="text1"/>
          <w:szCs w:val="22"/>
          <w:u w:val="single"/>
        </w:rPr>
        <w:id w:val="1817988"/>
        <w:placeholder>
          <w:docPart w:val="9B0F3B018DB24C8FB8E4D427E660E129"/>
        </w:placeholder>
      </w:sdtPr>
      <w:sdtContent>
        <w:p w:rsidR="00C458D6" w:rsidRPr="00D74E72" w:rsidRDefault="0068232A" w:rsidP="00C458D6">
          <w:pPr>
            <w:rPr>
              <w:rFonts w:cs="Arial"/>
              <w:b/>
              <w:color w:val="000000" w:themeColor="text1"/>
              <w:szCs w:val="22"/>
              <w:u w:val="single"/>
            </w:rPr>
          </w:pPr>
          <w:r w:rsidRPr="00D74E72">
            <w:rPr>
              <w:rFonts w:cs="Arial"/>
              <w:color w:val="000000" w:themeColor="text1"/>
              <w:szCs w:val="22"/>
            </w:rPr>
            <w:t xml:space="preserve">Input Technologies is a course designed to provide students with the necessary foundation skills to </w:t>
          </w:r>
          <w:r w:rsidR="00660ED7" w:rsidRPr="00D74E72">
            <w:rPr>
              <w:rFonts w:cs="Arial"/>
              <w:color w:val="000000" w:themeColor="text1"/>
              <w:szCs w:val="22"/>
            </w:rPr>
            <w:t>be successful</w:t>
          </w:r>
          <w:r w:rsidRPr="00D74E72">
            <w:rPr>
              <w:rFonts w:cs="Arial"/>
              <w:color w:val="000000" w:themeColor="text1"/>
              <w:szCs w:val="22"/>
            </w:rPr>
            <w:t xml:space="preserve"> in a technology </w:t>
          </w:r>
          <w:r w:rsidR="00660ED7" w:rsidRPr="00D74E72">
            <w:rPr>
              <w:rFonts w:cs="Arial"/>
              <w:color w:val="000000" w:themeColor="text1"/>
              <w:szCs w:val="22"/>
            </w:rPr>
            <w:t>en</w:t>
          </w:r>
          <w:r w:rsidRPr="00D74E72">
            <w:rPr>
              <w:rFonts w:cs="Arial"/>
              <w:color w:val="000000" w:themeColor="text1"/>
              <w:szCs w:val="22"/>
            </w:rPr>
            <w:t>rich</w:t>
          </w:r>
          <w:r w:rsidR="00660ED7" w:rsidRPr="00D74E72">
            <w:rPr>
              <w:rFonts w:cs="Arial"/>
              <w:color w:val="000000" w:themeColor="text1"/>
              <w:szCs w:val="22"/>
            </w:rPr>
            <w:t>ed</w:t>
          </w:r>
          <w:r w:rsidRPr="00D74E72">
            <w:rPr>
              <w:rFonts w:cs="Arial"/>
              <w:color w:val="000000" w:themeColor="text1"/>
              <w:szCs w:val="22"/>
            </w:rPr>
            <w:t xml:space="preserve"> </w:t>
          </w:r>
          <w:r w:rsidR="00155EC0" w:rsidRPr="00D74E72">
            <w:rPr>
              <w:rFonts w:cs="Arial"/>
              <w:color w:val="000000" w:themeColor="text1"/>
              <w:szCs w:val="22"/>
            </w:rPr>
            <w:t>world</w:t>
          </w:r>
          <w:r w:rsidRPr="00D74E72">
            <w:rPr>
              <w:rFonts w:cs="Arial"/>
              <w:color w:val="000000" w:themeColor="text1"/>
              <w:szCs w:val="22"/>
            </w:rPr>
            <w:t>.</w:t>
          </w:r>
          <w:r w:rsidR="00CB3BA6">
            <w:rPr>
              <w:rFonts w:cs="Arial"/>
              <w:color w:val="000000" w:themeColor="text1"/>
              <w:szCs w:val="22"/>
            </w:rPr>
            <w:t xml:space="preserve"> The minimum required amount of time to teach this course is forty minutes per week or its equivalent during the school year.</w:t>
          </w:r>
          <w:r w:rsidRPr="00D74E72">
            <w:rPr>
              <w:rFonts w:cs="Arial"/>
              <w:color w:val="000000" w:themeColor="text1"/>
              <w:szCs w:val="22"/>
            </w:rPr>
            <w:t xml:space="preserve"> </w:t>
          </w:r>
        </w:p>
      </w:sdtContent>
    </w:sdt>
    <w:p w:rsidR="00C458D6" w:rsidRPr="00D74E72" w:rsidRDefault="00C458D6" w:rsidP="00C458D6">
      <w:pPr>
        <w:rPr>
          <w:rFonts w:cs="Arial"/>
          <w:color w:val="000000" w:themeColor="text1"/>
          <w:szCs w:val="22"/>
        </w:rPr>
      </w:pPr>
    </w:p>
    <w:p w:rsidR="00C458D6" w:rsidRPr="00D74E72" w:rsidRDefault="00C458D6" w:rsidP="00C458D6">
      <w:pPr>
        <w:pStyle w:val="Heading2"/>
        <w:rPr>
          <w:color w:val="000000" w:themeColor="text1"/>
          <w:szCs w:val="22"/>
        </w:rPr>
      </w:pPr>
      <w:r w:rsidRPr="00D74E72">
        <w:rPr>
          <w:color w:val="000000" w:themeColor="text1"/>
          <w:szCs w:val="22"/>
        </w:rPr>
        <w:t xml:space="preserve">Program </w:t>
      </w:r>
      <w:r w:rsidR="00E70DBB" w:rsidRPr="00D74E72">
        <w:rPr>
          <w:color w:val="000000" w:themeColor="text1"/>
          <w:szCs w:val="22"/>
        </w:rPr>
        <w:t>Purpose/Structure</w:t>
      </w:r>
    </w:p>
    <w:sdt>
      <w:sdtPr>
        <w:rPr>
          <w:rFonts w:cs="Arial"/>
          <w:b/>
          <w:color w:val="000000" w:themeColor="text1"/>
          <w:szCs w:val="22"/>
          <w:u w:val="single"/>
        </w:rPr>
        <w:id w:val="9191590"/>
        <w:placeholder>
          <w:docPart w:val="FD62A756C26D4848AECD68B8BF88A6AD"/>
        </w:placeholder>
      </w:sdtPr>
      <w:sdtContent>
        <w:sdt>
          <w:sdtPr>
            <w:rPr>
              <w:rFonts w:cs="Arial"/>
              <w:color w:val="000000" w:themeColor="text1"/>
              <w:szCs w:val="22"/>
            </w:rPr>
            <w:id w:val="1201975248"/>
            <w:placeholder>
              <w:docPart w:val="320DFF0EC3564B868347E7E799F3242F"/>
            </w:placeholder>
          </w:sdtPr>
          <w:sdtContent>
            <w:p w:rsidR="00221738" w:rsidRPr="00D74E72" w:rsidRDefault="00221738" w:rsidP="00221738">
              <w:pPr>
                <w:rPr>
                  <w:rFonts w:cs="Arial"/>
                  <w:color w:val="000000" w:themeColor="text1"/>
                  <w:szCs w:val="22"/>
                </w:rPr>
              </w:pPr>
              <w:r w:rsidRPr="00D74E72">
                <w:rPr>
                  <w:rFonts w:cs="Arial"/>
                  <w:color w:val="000000" w:themeColor="text1"/>
                  <w:szCs w:val="22"/>
                </w:rPr>
                <w:t>The purpose of the program is to prepare students to meet the technolog</w:t>
              </w:r>
              <w:r w:rsidR="0068232A" w:rsidRPr="00D74E72">
                <w:rPr>
                  <w:rFonts w:cs="Arial"/>
                  <w:color w:val="000000" w:themeColor="text1"/>
                  <w:szCs w:val="22"/>
                </w:rPr>
                <w:t>y</w:t>
              </w:r>
              <w:r w:rsidRPr="00D74E72">
                <w:rPr>
                  <w:rFonts w:cs="Arial"/>
                  <w:color w:val="000000" w:themeColor="text1"/>
                  <w:szCs w:val="22"/>
                </w:rPr>
                <w:t xml:space="preserve"> requirements embedded into the Common Core State Standards (CCSS), as well as preparing the student for future technology requirements in grades 6-12. This course should be taught in a computer lab, or mobile lab </w:t>
              </w:r>
              <w:r w:rsidR="0068232A" w:rsidRPr="00D74E72">
                <w:rPr>
                  <w:rFonts w:cs="Arial"/>
                  <w:color w:val="000000" w:themeColor="text1"/>
                  <w:szCs w:val="22"/>
                </w:rPr>
                <w:t>setting</w:t>
              </w:r>
              <w:r w:rsidRPr="00D74E72">
                <w:rPr>
                  <w:rFonts w:cs="Arial"/>
                  <w:color w:val="000000" w:themeColor="text1"/>
                  <w:szCs w:val="22"/>
                </w:rPr>
                <w:t xml:space="preserve">. </w:t>
              </w:r>
            </w:p>
          </w:sdtContent>
        </w:sdt>
        <w:p w:rsidR="00C458D6" w:rsidRPr="00D74E72" w:rsidRDefault="00A8209F" w:rsidP="00C458D6">
          <w:pPr>
            <w:rPr>
              <w:rFonts w:cs="Arial"/>
              <w:b/>
              <w:color w:val="000000" w:themeColor="text1"/>
              <w:szCs w:val="22"/>
              <w:u w:val="single"/>
            </w:rPr>
          </w:pPr>
        </w:p>
      </w:sdtContent>
    </w:sdt>
    <w:p w:rsidR="00C458D6" w:rsidRPr="00D74E72" w:rsidRDefault="00C458D6" w:rsidP="00C458D6">
      <w:pPr>
        <w:spacing w:after="200" w:line="276" w:lineRule="auto"/>
        <w:rPr>
          <w:rFonts w:cs="Arial"/>
          <w:b/>
          <w:bCs/>
          <w:iCs/>
          <w:color w:val="000000" w:themeColor="text1"/>
          <w:szCs w:val="22"/>
        </w:rPr>
      </w:pPr>
    </w:p>
    <w:p w:rsidR="00C458D6" w:rsidRPr="00D74E72" w:rsidRDefault="00C458D6" w:rsidP="00C458D6">
      <w:pPr>
        <w:pStyle w:val="Heading2"/>
        <w:rPr>
          <w:color w:val="000000" w:themeColor="text1"/>
          <w:szCs w:val="22"/>
        </w:rPr>
      </w:pPr>
      <w:r w:rsidRPr="00D74E72">
        <w:rPr>
          <w:color w:val="000000" w:themeColor="text1"/>
          <w:szCs w:val="22"/>
        </w:rPr>
        <w:t>Laboratory Activities</w:t>
      </w:r>
    </w:p>
    <w:sdt>
      <w:sdtPr>
        <w:rPr>
          <w:rFonts w:cs="Arial"/>
          <w:color w:val="000000" w:themeColor="text1"/>
          <w:szCs w:val="22"/>
        </w:rPr>
        <w:id w:val="11616722"/>
        <w:placeholder>
          <w:docPart w:val="9B0F3B018DB24C8FB8E4D427E660E129"/>
        </w:placeholder>
      </w:sdtPr>
      <w:sdtContent>
        <w:p w:rsidR="00C458D6" w:rsidRPr="00D74E72" w:rsidRDefault="00221738" w:rsidP="00C458D6">
          <w:pPr>
            <w:rPr>
              <w:rFonts w:cs="Arial"/>
              <w:color w:val="000000" w:themeColor="text1"/>
              <w:szCs w:val="22"/>
            </w:rPr>
          </w:pPr>
          <w:r w:rsidRPr="00D74E72">
            <w:rPr>
              <w:rFonts w:cs="Arial"/>
              <w:color w:val="000000" w:themeColor="text1"/>
              <w:szCs w:val="22"/>
            </w:rPr>
            <w:t>n/a</w:t>
          </w:r>
          <w:r w:rsidRPr="00D74E72">
            <w:rPr>
              <w:rFonts w:cs="Arial"/>
              <w:color w:val="000000" w:themeColor="text1"/>
              <w:szCs w:val="22"/>
            </w:rPr>
            <w:tab/>
          </w:r>
        </w:p>
      </w:sdtContent>
    </w:sdt>
    <w:p w:rsidR="00C458D6" w:rsidRPr="00D74E72" w:rsidRDefault="00C458D6" w:rsidP="00C458D6">
      <w:pPr>
        <w:rPr>
          <w:rFonts w:cs="Arial"/>
          <w:color w:val="000000" w:themeColor="text1"/>
          <w:szCs w:val="22"/>
        </w:rPr>
      </w:pPr>
    </w:p>
    <w:p w:rsidR="00C458D6" w:rsidRPr="00D74E72" w:rsidRDefault="00C458D6" w:rsidP="00C458D6">
      <w:pPr>
        <w:pStyle w:val="Heading2"/>
        <w:rPr>
          <w:color w:val="000000" w:themeColor="text1"/>
          <w:szCs w:val="22"/>
        </w:rPr>
      </w:pPr>
      <w:r w:rsidRPr="00D74E72">
        <w:rPr>
          <w:color w:val="000000" w:themeColor="text1"/>
          <w:szCs w:val="22"/>
        </w:rPr>
        <w:t>Special Notes</w:t>
      </w:r>
    </w:p>
    <w:sdt>
      <w:sdtPr>
        <w:rPr>
          <w:rFonts w:cs="Arial"/>
          <w:color w:val="000000" w:themeColor="text1"/>
          <w:szCs w:val="22"/>
        </w:rPr>
        <w:id w:val="9191594"/>
        <w:placeholder>
          <w:docPart w:val="C6C3CF2932C94BDF800B82EB79BD6CE9"/>
        </w:placeholder>
      </w:sdtPr>
      <w:sdtContent>
        <w:p w:rsidR="00C458D6" w:rsidRPr="00D74E72" w:rsidRDefault="00221738" w:rsidP="00C458D6">
          <w:pPr>
            <w:rPr>
              <w:rFonts w:cs="Arial"/>
              <w:color w:val="000000" w:themeColor="text1"/>
              <w:szCs w:val="22"/>
            </w:rPr>
          </w:pPr>
          <w:r w:rsidRPr="00D74E72">
            <w:rPr>
              <w:rFonts w:cs="Arial"/>
              <w:color w:val="000000" w:themeColor="text1"/>
              <w:szCs w:val="22"/>
            </w:rPr>
            <w:t>n/a</w:t>
          </w:r>
          <w:r w:rsidRPr="00D74E72">
            <w:rPr>
              <w:rFonts w:cs="Arial"/>
              <w:color w:val="000000" w:themeColor="text1"/>
              <w:szCs w:val="22"/>
            </w:rPr>
            <w:tab/>
          </w:r>
        </w:p>
      </w:sdtContent>
    </w:sdt>
    <w:p w:rsidR="00C458D6" w:rsidRPr="00D74E72" w:rsidRDefault="00C458D6" w:rsidP="00C458D6">
      <w:pPr>
        <w:rPr>
          <w:rFonts w:cs="Arial"/>
          <w:b/>
          <w:color w:val="000000" w:themeColor="text1"/>
          <w:szCs w:val="22"/>
          <w:u w:val="single"/>
        </w:rPr>
      </w:pPr>
    </w:p>
    <w:p w:rsidR="00C458D6" w:rsidRPr="00D74E72" w:rsidRDefault="00C458D6" w:rsidP="00C458D6">
      <w:pPr>
        <w:pStyle w:val="Heading3"/>
        <w:rPr>
          <w:color w:val="000000" w:themeColor="text1"/>
          <w:szCs w:val="22"/>
          <w:u w:val="none"/>
        </w:rPr>
      </w:pPr>
      <w:r w:rsidRPr="00D74E72">
        <w:rPr>
          <w:color w:val="000000" w:themeColor="text1"/>
          <w:szCs w:val="22"/>
          <w:u w:val="none"/>
        </w:rPr>
        <w:t>Career and Technical Student Organization (CTSO)</w:t>
      </w:r>
    </w:p>
    <w:sdt>
      <w:sdtPr>
        <w:rPr>
          <w:rFonts w:cs="Arial"/>
          <w:color w:val="000000" w:themeColor="text1"/>
          <w:szCs w:val="22"/>
        </w:rPr>
        <w:alias w:val="CTSO Descriptions"/>
        <w:id w:val="11616724"/>
        <w:placeholder>
          <w:docPart w:val="9B0F3B018DB24C8FB8E4D427E660E129"/>
        </w:placeholder>
      </w:sdtPr>
      <w:sdtContent>
        <w:p w:rsidR="00C458D6" w:rsidRPr="00D74E72" w:rsidRDefault="00221738" w:rsidP="00C458D6">
          <w:pPr>
            <w:rPr>
              <w:rFonts w:cs="Arial"/>
              <w:snapToGrid w:val="0"/>
              <w:color w:val="000000" w:themeColor="text1"/>
              <w:szCs w:val="22"/>
            </w:rPr>
          </w:pPr>
          <w:r w:rsidRPr="00D74E72">
            <w:rPr>
              <w:rFonts w:cs="Arial"/>
              <w:color w:val="000000" w:themeColor="text1"/>
              <w:szCs w:val="22"/>
            </w:rPr>
            <w:t xml:space="preserve">There are no CTSO activities tied to this course. </w:t>
          </w:r>
        </w:p>
      </w:sdtContent>
    </w:sdt>
    <w:p w:rsidR="00B60253" w:rsidRPr="00D74E72" w:rsidRDefault="00B60253">
      <w:pPr>
        <w:spacing w:after="200" w:line="276" w:lineRule="auto"/>
        <w:rPr>
          <w:rFonts w:cs="Arial"/>
          <w:color w:val="000000" w:themeColor="text1"/>
          <w:szCs w:val="22"/>
        </w:rPr>
      </w:pPr>
      <w:r w:rsidRPr="00D74E72">
        <w:rPr>
          <w:rFonts w:cs="Arial"/>
          <w:color w:val="000000" w:themeColor="text1"/>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6840"/>
        <w:gridCol w:w="1440"/>
        <w:gridCol w:w="1440"/>
        <w:gridCol w:w="1548"/>
      </w:tblGrid>
      <w:tr w:rsidR="002B5DF4" w:rsidRPr="00D74E72" w:rsidTr="00CF4775">
        <w:trPr>
          <w:cantSplit/>
        </w:trPr>
        <w:tc>
          <w:tcPr>
            <w:tcW w:w="14616" w:type="dxa"/>
            <w:gridSpan w:val="5"/>
            <w:shd w:val="clear" w:color="auto" w:fill="C6D9F1" w:themeFill="text2" w:themeFillTint="33"/>
            <w:vAlign w:val="center"/>
          </w:tcPr>
          <w:p w:rsidR="002B5DF4" w:rsidRPr="00D74E72" w:rsidRDefault="002B5DF4" w:rsidP="002B5DF4">
            <w:pPr>
              <w:autoSpaceDE w:val="0"/>
              <w:autoSpaceDN w:val="0"/>
              <w:adjustRightInd w:val="0"/>
              <w:jc w:val="center"/>
              <w:rPr>
                <w:rFonts w:cs="Arial"/>
                <w:b/>
                <w:i/>
                <w:color w:val="000000" w:themeColor="text1"/>
              </w:rPr>
            </w:pPr>
            <w:r w:rsidRPr="00D74E72">
              <w:rPr>
                <w:rFonts w:cs="Arial"/>
                <w:b/>
                <w:i/>
                <w:color w:val="000000" w:themeColor="text1"/>
                <w:szCs w:val="22"/>
              </w:rPr>
              <w:lastRenderedPageBreak/>
              <w:t xml:space="preserve">Standard </w:t>
            </w:r>
            <w:r w:rsidR="007F436C" w:rsidRPr="00D74E72">
              <w:rPr>
                <w:rFonts w:cs="Arial"/>
                <w:b/>
                <w:i/>
                <w:color w:val="000000" w:themeColor="text1"/>
                <w:szCs w:val="22"/>
              </w:rPr>
              <w:t>1</w:t>
            </w:r>
            <w:r w:rsidRPr="00D74E72">
              <w:rPr>
                <w:rFonts w:cs="Arial"/>
                <w:b/>
                <w:i/>
                <w:color w:val="000000" w:themeColor="text1"/>
                <w:szCs w:val="22"/>
              </w:rPr>
              <w:t>.0 Review of touch typing</w:t>
            </w:r>
          </w:p>
        </w:tc>
      </w:tr>
      <w:tr w:rsidR="00CF4775" w:rsidRPr="00D74E72" w:rsidTr="00BC5C40">
        <w:trPr>
          <w:cantSplit/>
        </w:trPr>
        <w:tc>
          <w:tcPr>
            <w:tcW w:w="3348" w:type="dxa"/>
            <w:shd w:val="clear" w:color="auto" w:fill="FFFF00"/>
            <w:vAlign w:val="center"/>
          </w:tcPr>
          <w:p w:rsidR="002B5DF4" w:rsidRPr="00D74E72" w:rsidRDefault="002B5DF4" w:rsidP="00CF4775">
            <w:pPr>
              <w:autoSpaceDE w:val="0"/>
              <w:autoSpaceDN w:val="0"/>
              <w:adjustRightInd w:val="0"/>
              <w:rPr>
                <w:rFonts w:cs="Arial"/>
                <w:b/>
                <w:color w:val="000000" w:themeColor="text1"/>
              </w:rPr>
            </w:pPr>
            <w:r w:rsidRPr="00D74E72">
              <w:rPr>
                <w:rFonts w:cs="Arial"/>
                <w:b/>
                <w:color w:val="000000" w:themeColor="text1"/>
                <w:szCs w:val="22"/>
              </w:rPr>
              <w:t xml:space="preserve">Performance Indicator </w:t>
            </w:r>
            <w:r w:rsidR="007F436C" w:rsidRPr="00D74E72">
              <w:rPr>
                <w:rFonts w:cs="Arial"/>
                <w:b/>
                <w:color w:val="000000" w:themeColor="text1"/>
                <w:szCs w:val="22"/>
              </w:rPr>
              <w:t>1</w:t>
            </w:r>
            <w:r w:rsidRPr="00D74E72">
              <w:rPr>
                <w:rFonts w:cs="Arial"/>
                <w:b/>
                <w:color w:val="000000" w:themeColor="text1"/>
                <w:szCs w:val="22"/>
              </w:rPr>
              <w:t>.1</w:t>
            </w:r>
          </w:p>
          <w:sdt>
            <w:sdtPr>
              <w:rPr>
                <w:rFonts w:eastAsiaTheme="minorHAnsi" w:cs="Arial"/>
                <w:b/>
                <w:color w:val="000000" w:themeColor="text1"/>
                <w:szCs w:val="22"/>
              </w:rPr>
              <w:id w:val="349077282"/>
              <w:placeholder>
                <w:docPart w:val="284D301A4EB843138EF34E287A36209B"/>
              </w:placeholder>
            </w:sdtPr>
            <w:sdtContent>
              <w:sdt>
                <w:sdtPr>
                  <w:rPr>
                    <w:rFonts w:eastAsiaTheme="minorHAnsi" w:cs="Arial"/>
                    <w:b/>
                    <w:color w:val="000000" w:themeColor="text1"/>
                    <w:szCs w:val="22"/>
                  </w:rPr>
                  <w:id w:val="-1534641491"/>
                  <w:placeholder>
                    <w:docPart w:val="284D301A4EB843138EF34E287A36209B"/>
                  </w:placeholder>
                  <w:text/>
                </w:sdtPr>
                <w:sdtContent>
                  <w:p w:rsidR="002B5DF4" w:rsidRPr="00D74E72" w:rsidRDefault="002B5DF4" w:rsidP="002B5DF4">
                    <w:pPr>
                      <w:autoSpaceDE w:val="0"/>
                      <w:autoSpaceDN w:val="0"/>
                      <w:adjustRightInd w:val="0"/>
                      <w:rPr>
                        <w:rFonts w:cs="Arial"/>
                        <w:b/>
                        <w:color w:val="000000" w:themeColor="text1"/>
                      </w:rPr>
                    </w:pPr>
                    <w:r w:rsidRPr="00D74E72">
                      <w:rPr>
                        <w:rFonts w:eastAsiaTheme="minorHAnsi" w:cs="Arial"/>
                        <w:b/>
                        <w:color w:val="000000" w:themeColor="text1"/>
                        <w:szCs w:val="22"/>
                      </w:rPr>
                      <w:t>Review touch typing technique</w:t>
                    </w:r>
                  </w:p>
                </w:sdtContent>
              </w:sdt>
            </w:sdtContent>
          </w:sdt>
        </w:tc>
        <w:tc>
          <w:tcPr>
            <w:tcW w:w="6840" w:type="dxa"/>
            <w:shd w:val="clear" w:color="auto" w:fill="FFFF00"/>
            <w:vAlign w:val="center"/>
          </w:tcPr>
          <w:p w:rsidR="002B5DF4" w:rsidRPr="00D74E72" w:rsidRDefault="002B5DF4" w:rsidP="00CF4775">
            <w:pPr>
              <w:autoSpaceDE w:val="0"/>
              <w:autoSpaceDN w:val="0"/>
              <w:adjustRightInd w:val="0"/>
              <w:contextualSpacing/>
              <w:jc w:val="center"/>
              <w:rPr>
                <w:rFonts w:cs="Arial"/>
                <w:b/>
                <w:color w:val="000000" w:themeColor="text1"/>
              </w:rPr>
            </w:pPr>
            <w:r w:rsidRPr="00D74E72">
              <w:rPr>
                <w:rFonts w:cs="Arial"/>
                <w:b/>
                <w:color w:val="000000" w:themeColor="text1"/>
                <w:szCs w:val="22"/>
              </w:rPr>
              <w:t>Recommended Application/Activity</w:t>
            </w:r>
          </w:p>
        </w:tc>
        <w:tc>
          <w:tcPr>
            <w:tcW w:w="1440" w:type="dxa"/>
            <w:shd w:val="clear" w:color="auto" w:fill="FFFF00"/>
            <w:vAlign w:val="center"/>
          </w:tcPr>
          <w:p w:rsidR="002B5DF4" w:rsidRPr="00D74E72" w:rsidRDefault="002B5DF4" w:rsidP="00CF4775">
            <w:pPr>
              <w:autoSpaceDE w:val="0"/>
              <w:autoSpaceDN w:val="0"/>
              <w:adjustRightInd w:val="0"/>
              <w:contextualSpacing/>
              <w:jc w:val="center"/>
              <w:rPr>
                <w:rFonts w:cs="Arial"/>
                <w:b/>
                <w:color w:val="000000" w:themeColor="text1"/>
              </w:rPr>
            </w:pPr>
            <w:r w:rsidRPr="00D74E72">
              <w:rPr>
                <w:rFonts w:cs="Arial"/>
                <w:b/>
                <w:color w:val="000000" w:themeColor="text1"/>
                <w:szCs w:val="22"/>
              </w:rPr>
              <w:t>CCSS Standards</w:t>
            </w:r>
          </w:p>
        </w:tc>
        <w:tc>
          <w:tcPr>
            <w:tcW w:w="1440" w:type="dxa"/>
            <w:shd w:val="clear" w:color="auto" w:fill="FFFF00"/>
            <w:vAlign w:val="center"/>
          </w:tcPr>
          <w:p w:rsidR="002B5DF4" w:rsidRPr="00D74E72" w:rsidRDefault="002B5DF4" w:rsidP="00CF4775">
            <w:pPr>
              <w:autoSpaceDE w:val="0"/>
              <w:autoSpaceDN w:val="0"/>
              <w:adjustRightInd w:val="0"/>
              <w:contextualSpacing/>
              <w:jc w:val="center"/>
              <w:rPr>
                <w:rFonts w:cs="Arial"/>
                <w:b/>
                <w:color w:val="000000" w:themeColor="text1"/>
              </w:rPr>
            </w:pPr>
            <w:r w:rsidRPr="00D74E72">
              <w:rPr>
                <w:rFonts w:cs="Arial"/>
                <w:b/>
                <w:color w:val="000000" w:themeColor="text1"/>
                <w:szCs w:val="22"/>
              </w:rPr>
              <w:t>CCTC Standards</w:t>
            </w:r>
          </w:p>
        </w:tc>
        <w:tc>
          <w:tcPr>
            <w:tcW w:w="1548" w:type="dxa"/>
            <w:shd w:val="clear" w:color="auto" w:fill="FFFF00"/>
          </w:tcPr>
          <w:p w:rsidR="002B5DF4" w:rsidRPr="00D74E72" w:rsidRDefault="002B5DF4" w:rsidP="00CF4775">
            <w:pPr>
              <w:autoSpaceDE w:val="0"/>
              <w:autoSpaceDN w:val="0"/>
              <w:adjustRightInd w:val="0"/>
              <w:contextualSpacing/>
              <w:jc w:val="center"/>
              <w:rPr>
                <w:rFonts w:cs="Arial"/>
                <w:b/>
                <w:color w:val="000000" w:themeColor="text1"/>
              </w:rPr>
            </w:pPr>
            <w:r w:rsidRPr="00D74E72">
              <w:rPr>
                <w:rFonts w:cs="Arial"/>
                <w:b/>
                <w:color w:val="000000" w:themeColor="text1"/>
                <w:szCs w:val="22"/>
              </w:rPr>
              <w:t>National Standards for Business Education</w:t>
            </w:r>
          </w:p>
        </w:tc>
      </w:tr>
      <w:tr w:rsidR="00CF4775" w:rsidRPr="00D74E72" w:rsidTr="00BC5C40">
        <w:trPr>
          <w:cantSplit/>
        </w:trPr>
        <w:tc>
          <w:tcPr>
            <w:tcW w:w="3348" w:type="dxa"/>
          </w:tcPr>
          <w:p w:rsidR="002B5DF4" w:rsidRPr="00D74E72" w:rsidRDefault="007F436C" w:rsidP="002B5DF4">
            <w:pPr>
              <w:autoSpaceDE w:val="0"/>
              <w:autoSpaceDN w:val="0"/>
              <w:adjustRightInd w:val="0"/>
              <w:rPr>
                <w:rFonts w:cs="Arial"/>
              </w:rPr>
            </w:pPr>
            <w:r w:rsidRPr="00D74E72">
              <w:rPr>
                <w:rFonts w:cs="Arial"/>
                <w:color w:val="000000" w:themeColor="text1"/>
                <w:szCs w:val="22"/>
              </w:rPr>
              <w:t>1</w:t>
            </w:r>
            <w:r w:rsidR="002B5DF4" w:rsidRPr="00D74E72">
              <w:rPr>
                <w:rFonts w:cs="Arial"/>
                <w:color w:val="000000" w:themeColor="text1"/>
                <w:szCs w:val="22"/>
              </w:rPr>
              <w:t xml:space="preserve">.1.1 </w:t>
            </w:r>
            <w:r w:rsidR="002B5DF4" w:rsidRPr="00D74E72">
              <w:rPr>
                <w:rFonts w:cs="Arial"/>
                <w:szCs w:val="22"/>
              </w:rPr>
              <w:t xml:space="preserve">Demonstrate </w:t>
            </w:r>
            <w:r w:rsidR="002B5DF4" w:rsidRPr="00D74E72">
              <w:rPr>
                <w:rFonts w:cs="Arial"/>
                <w:b/>
                <w:szCs w:val="22"/>
              </w:rPr>
              <w:t>touch method</w:t>
            </w:r>
            <w:r w:rsidR="002B5DF4" w:rsidRPr="00D74E72">
              <w:rPr>
                <w:rFonts w:cs="Arial"/>
                <w:szCs w:val="22"/>
              </w:rPr>
              <w:t xml:space="preserve"> to alpha-numeric keys/symbols</w:t>
            </w:r>
            <w:r w:rsidR="00AF6F19">
              <w:rPr>
                <w:rFonts w:cs="Arial"/>
                <w:szCs w:val="22"/>
              </w:rPr>
              <w:t>.</w:t>
            </w:r>
          </w:p>
        </w:tc>
        <w:tc>
          <w:tcPr>
            <w:tcW w:w="6840" w:type="dxa"/>
          </w:tcPr>
          <w:p w:rsidR="002B5DF4" w:rsidRPr="00D74E72" w:rsidRDefault="002B5DF4" w:rsidP="002B5DF4">
            <w:pPr>
              <w:pStyle w:val="bullets"/>
            </w:pPr>
            <w:r w:rsidRPr="00D74E72">
              <w:rPr>
                <w:szCs w:val="22"/>
              </w:rPr>
              <w:t>Key words, phrases, sentences, numbers, and paragraphs</w:t>
            </w:r>
            <w:r w:rsidR="00CD0132">
              <w:rPr>
                <w:szCs w:val="22"/>
              </w:rPr>
              <w:t>.</w:t>
            </w:r>
          </w:p>
        </w:tc>
        <w:sdt>
          <w:sdtPr>
            <w:rPr>
              <w:rFonts w:cs="Arial"/>
              <w:color w:val="000000" w:themeColor="text1"/>
              <w:szCs w:val="22"/>
            </w:rPr>
            <w:id w:val="421003888"/>
            <w:placeholder>
              <w:docPart w:val="284D301A4EB843138EF34E287A36209B"/>
            </w:placeholder>
          </w:sdtPr>
          <w:sdtContent>
            <w:tc>
              <w:tcPr>
                <w:tcW w:w="1440" w:type="dxa"/>
              </w:tcPr>
              <w:p w:rsidR="002B5DF4" w:rsidRPr="00D74E72" w:rsidRDefault="002B5DF4" w:rsidP="002B5DF4">
                <w:pPr>
                  <w:autoSpaceDE w:val="0"/>
                  <w:autoSpaceDN w:val="0"/>
                  <w:adjustRightInd w:val="0"/>
                  <w:rPr>
                    <w:rFonts w:cs="Arial"/>
                    <w:color w:val="000000" w:themeColor="text1"/>
                  </w:rPr>
                </w:pPr>
                <w:r w:rsidRPr="00D74E72">
                  <w:rPr>
                    <w:rFonts w:cs="Arial"/>
                    <w:color w:val="000000" w:themeColor="text1"/>
                    <w:szCs w:val="22"/>
                  </w:rPr>
                  <w:t>W5-6</w:t>
                </w:r>
              </w:p>
            </w:tc>
          </w:sdtContent>
        </w:sdt>
        <w:sdt>
          <w:sdtPr>
            <w:rPr>
              <w:rFonts w:cs="Arial"/>
              <w:color w:val="000000" w:themeColor="text1"/>
              <w:szCs w:val="22"/>
            </w:rPr>
            <w:id w:val="-1062175456"/>
            <w:placeholder>
              <w:docPart w:val="729D79276E1C4BFEB9C975112C0A53B9"/>
            </w:placeholder>
          </w:sdtPr>
          <w:sdtContent>
            <w:tc>
              <w:tcPr>
                <w:tcW w:w="1440" w:type="dxa"/>
              </w:tcPr>
              <w:p w:rsidR="002B5DF4" w:rsidRPr="00D74E72" w:rsidRDefault="002B5DF4" w:rsidP="00CF4775">
                <w:pPr>
                  <w:autoSpaceDE w:val="0"/>
                  <w:autoSpaceDN w:val="0"/>
                  <w:adjustRightInd w:val="0"/>
                  <w:rPr>
                    <w:rFonts w:cs="Arial"/>
                    <w:color w:val="000000" w:themeColor="text1"/>
                  </w:rPr>
                </w:pPr>
                <w:r w:rsidRPr="00D74E72">
                  <w:rPr>
                    <w:rFonts w:cs="Arial"/>
                    <w:color w:val="000000" w:themeColor="text1"/>
                    <w:szCs w:val="22"/>
                  </w:rPr>
                  <w:t>BM6</w:t>
                </w:r>
              </w:p>
              <w:p w:rsidR="002B5DF4" w:rsidRPr="00D74E72" w:rsidRDefault="002B5DF4" w:rsidP="00CF4775">
                <w:pPr>
                  <w:autoSpaceDE w:val="0"/>
                  <w:autoSpaceDN w:val="0"/>
                  <w:adjustRightInd w:val="0"/>
                  <w:rPr>
                    <w:rFonts w:cs="Arial"/>
                    <w:color w:val="000000" w:themeColor="text1"/>
                  </w:rPr>
                </w:pPr>
                <w:r w:rsidRPr="00D74E72">
                  <w:rPr>
                    <w:rFonts w:cs="Arial"/>
                    <w:color w:val="000000" w:themeColor="text1"/>
                    <w:szCs w:val="22"/>
                  </w:rPr>
                  <w:t>CRP2</w:t>
                </w:r>
              </w:p>
            </w:tc>
          </w:sdtContent>
        </w:sdt>
        <w:tc>
          <w:tcPr>
            <w:tcW w:w="1548" w:type="dxa"/>
          </w:tcPr>
          <w:p w:rsidR="002B5DF4" w:rsidRPr="00D74E72" w:rsidRDefault="00486DF3" w:rsidP="00CF4775">
            <w:pPr>
              <w:autoSpaceDE w:val="0"/>
              <w:autoSpaceDN w:val="0"/>
              <w:adjustRightInd w:val="0"/>
              <w:rPr>
                <w:rFonts w:cs="Arial"/>
                <w:color w:val="000000" w:themeColor="text1"/>
              </w:rPr>
            </w:pPr>
            <w:r>
              <w:rPr>
                <w:rFonts w:cs="Arial"/>
                <w:color w:val="000000" w:themeColor="text1"/>
                <w:szCs w:val="22"/>
              </w:rPr>
              <w:t>CD</w:t>
            </w:r>
            <w:r w:rsidR="002B5DF4" w:rsidRPr="00D74E72">
              <w:rPr>
                <w:rFonts w:cs="Arial"/>
                <w:color w:val="000000" w:themeColor="text1"/>
                <w:szCs w:val="22"/>
              </w:rPr>
              <w:t>1</w:t>
            </w:r>
          </w:p>
          <w:p w:rsidR="002B5DF4" w:rsidRPr="00D74E72" w:rsidRDefault="00486DF3" w:rsidP="00CF4775">
            <w:pPr>
              <w:autoSpaceDE w:val="0"/>
              <w:autoSpaceDN w:val="0"/>
              <w:adjustRightInd w:val="0"/>
              <w:rPr>
                <w:rFonts w:cs="Arial"/>
                <w:color w:val="000000" w:themeColor="text1"/>
              </w:rPr>
            </w:pPr>
            <w:r>
              <w:rPr>
                <w:rFonts w:cs="Arial"/>
                <w:color w:val="000000" w:themeColor="text1"/>
                <w:szCs w:val="22"/>
              </w:rPr>
              <w:t>COM3</w:t>
            </w:r>
          </w:p>
          <w:p w:rsidR="00A13046" w:rsidRPr="00D74E72" w:rsidRDefault="00A13046" w:rsidP="00CF4775">
            <w:pPr>
              <w:autoSpaceDE w:val="0"/>
              <w:autoSpaceDN w:val="0"/>
              <w:adjustRightInd w:val="0"/>
              <w:rPr>
                <w:rFonts w:cs="Arial"/>
                <w:color w:val="000000" w:themeColor="text1"/>
              </w:rPr>
            </w:pPr>
            <w:r w:rsidRPr="00D74E72">
              <w:rPr>
                <w:rFonts w:cs="Arial"/>
                <w:color w:val="000000" w:themeColor="text1"/>
                <w:szCs w:val="22"/>
              </w:rPr>
              <w:t>IT</w:t>
            </w:r>
            <w:r w:rsidR="00486DF3">
              <w:rPr>
                <w:rFonts w:cs="Arial"/>
                <w:color w:val="000000" w:themeColor="text1"/>
                <w:szCs w:val="22"/>
              </w:rPr>
              <w:t>6</w:t>
            </w:r>
          </w:p>
        </w:tc>
      </w:tr>
    </w:tbl>
    <w:p w:rsidR="005F59C0" w:rsidRDefault="005F59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6840"/>
        <w:gridCol w:w="1440"/>
        <w:gridCol w:w="1440"/>
        <w:gridCol w:w="1548"/>
      </w:tblGrid>
      <w:tr w:rsidR="00B60253" w:rsidRPr="00D74E72" w:rsidTr="00CF4775">
        <w:trPr>
          <w:cantSplit/>
        </w:trPr>
        <w:tc>
          <w:tcPr>
            <w:tcW w:w="14616" w:type="dxa"/>
            <w:gridSpan w:val="5"/>
            <w:shd w:val="clear" w:color="auto" w:fill="C6D9F1" w:themeFill="text2" w:themeFillTint="33"/>
            <w:vAlign w:val="center"/>
          </w:tcPr>
          <w:p w:rsidR="00B60253" w:rsidRPr="00D74E72" w:rsidRDefault="007F436C" w:rsidP="00221738">
            <w:pPr>
              <w:autoSpaceDE w:val="0"/>
              <w:autoSpaceDN w:val="0"/>
              <w:adjustRightInd w:val="0"/>
              <w:jc w:val="center"/>
              <w:rPr>
                <w:rFonts w:cs="Arial"/>
                <w:b/>
                <w:i/>
                <w:color w:val="000000" w:themeColor="text1"/>
              </w:rPr>
            </w:pPr>
            <w:r w:rsidRPr="00D74E72">
              <w:rPr>
                <w:rFonts w:cs="Arial"/>
                <w:b/>
                <w:i/>
                <w:color w:val="000000" w:themeColor="text1"/>
                <w:szCs w:val="22"/>
              </w:rPr>
              <w:t>Standard 2</w:t>
            </w:r>
            <w:r w:rsidR="00B60253" w:rsidRPr="00D74E72">
              <w:rPr>
                <w:rFonts w:cs="Arial"/>
                <w:b/>
                <w:i/>
                <w:color w:val="000000" w:themeColor="text1"/>
                <w:szCs w:val="22"/>
              </w:rPr>
              <w:t xml:space="preserve">.0 </w:t>
            </w:r>
            <w:sdt>
              <w:sdtPr>
                <w:rPr>
                  <w:rFonts w:cs="Arial"/>
                  <w:b/>
                  <w:i/>
                  <w:color w:val="000000" w:themeColor="text1"/>
                  <w:szCs w:val="22"/>
                </w:rPr>
                <w:id w:val="9191195"/>
                <w:placeholder>
                  <w:docPart w:val="81F1F4D8338D40658210319E388C6BCA"/>
                </w:placeholder>
                <w:text/>
              </w:sdtPr>
              <w:sdtContent>
                <w:r w:rsidR="00221738" w:rsidRPr="00D74E72">
                  <w:rPr>
                    <w:rFonts w:cs="Arial"/>
                    <w:b/>
                    <w:i/>
                    <w:color w:val="000000" w:themeColor="text1"/>
                    <w:szCs w:val="22"/>
                  </w:rPr>
                  <w:t>Online Living</w:t>
                </w:r>
              </w:sdtContent>
            </w:sdt>
          </w:p>
        </w:tc>
      </w:tr>
      <w:tr w:rsidR="00CF4775" w:rsidRPr="00D74E72" w:rsidTr="00BC5C40">
        <w:trPr>
          <w:cantSplit/>
        </w:trPr>
        <w:tc>
          <w:tcPr>
            <w:tcW w:w="3348" w:type="dxa"/>
            <w:shd w:val="clear" w:color="auto" w:fill="FFFF00"/>
            <w:vAlign w:val="center"/>
          </w:tcPr>
          <w:p w:rsidR="00B60253" w:rsidRPr="00D74E72" w:rsidRDefault="007F436C" w:rsidP="002C0368">
            <w:pPr>
              <w:autoSpaceDE w:val="0"/>
              <w:autoSpaceDN w:val="0"/>
              <w:adjustRightInd w:val="0"/>
              <w:rPr>
                <w:rFonts w:cs="Arial"/>
                <w:b/>
                <w:color w:val="000000" w:themeColor="text1"/>
              </w:rPr>
            </w:pPr>
            <w:r w:rsidRPr="00D74E72">
              <w:rPr>
                <w:rFonts w:cs="Arial"/>
                <w:b/>
                <w:color w:val="000000" w:themeColor="text1"/>
                <w:szCs w:val="22"/>
              </w:rPr>
              <w:t>Performance Indicator 2</w:t>
            </w:r>
            <w:r w:rsidR="00B60253" w:rsidRPr="00D74E72">
              <w:rPr>
                <w:rFonts w:cs="Arial"/>
                <w:b/>
                <w:color w:val="000000" w:themeColor="text1"/>
                <w:szCs w:val="22"/>
              </w:rPr>
              <w:t>.1</w:t>
            </w:r>
          </w:p>
          <w:sdt>
            <w:sdtPr>
              <w:rPr>
                <w:rFonts w:eastAsiaTheme="minorHAnsi" w:cs="Arial"/>
                <w:b/>
                <w:color w:val="000000" w:themeColor="text1"/>
                <w:szCs w:val="22"/>
              </w:rPr>
              <w:id w:val="9191192"/>
              <w:placeholder>
                <w:docPart w:val="C36D3D79B95A4E6D863ABEA4A79F86B5"/>
              </w:placeholder>
            </w:sdtPr>
            <w:sdtContent>
              <w:sdt>
                <w:sdtPr>
                  <w:rPr>
                    <w:rFonts w:eastAsiaTheme="minorHAnsi" w:cs="Arial"/>
                    <w:b/>
                    <w:color w:val="000000" w:themeColor="text1"/>
                    <w:szCs w:val="22"/>
                  </w:rPr>
                  <w:id w:val="9191194"/>
                  <w:placeholder>
                    <w:docPart w:val="C36D3D79B95A4E6D863ABEA4A79F86B5"/>
                  </w:placeholder>
                  <w:text/>
                </w:sdtPr>
                <w:sdtContent>
                  <w:p w:rsidR="00B60253" w:rsidRPr="00D74E72" w:rsidRDefault="00221738" w:rsidP="00221738">
                    <w:pPr>
                      <w:autoSpaceDE w:val="0"/>
                      <w:autoSpaceDN w:val="0"/>
                      <w:adjustRightInd w:val="0"/>
                      <w:rPr>
                        <w:rFonts w:cs="Arial"/>
                        <w:b/>
                        <w:color w:val="000000" w:themeColor="text1"/>
                      </w:rPr>
                    </w:pPr>
                    <w:r w:rsidRPr="00D74E72">
                      <w:rPr>
                        <w:rFonts w:eastAsiaTheme="minorHAnsi" w:cs="Arial"/>
                        <w:b/>
                        <w:color w:val="000000" w:themeColor="text1"/>
                        <w:szCs w:val="22"/>
                      </w:rPr>
                      <w:t>Explain how to search for information online.</w:t>
                    </w:r>
                  </w:p>
                </w:sdtContent>
              </w:sdt>
            </w:sdtContent>
          </w:sdt>
        </w:tc>
        <w:tc>
          <w:tcPr>
            <w:tcW w:w="6840" w:type="dxa"/>
            <w:shd w:val="clear" w:color="auto" w:fill="FFFF00"/>
            <w:vAlign w:val="center"/>
          </w:tcPr>
          <w:p w:rsidR="00B60253" w:rsidRPr="00D74E72" w:rsidRDefault="00B60253"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Recommended Application/Activity</w:t>
            </w:r>
          </w:p>
        </w:tc>
        <w:tc>
          <w:tcPr>
            <w:tcW w:w="1440" w:type="dxa"/>
            <w:shd w:val="clear" w:color="auto" w:fill="FFFF00"/>
            <w:vAlign w:val="center"/>
          </w:tcPr>
          <w:p w:rsidR="00B60253" w:rsidRPr="00D74E72" w:rsidRDefault="00B60253"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CCSS Standards</w:t>
            </w:r>
          </w:p>
        </w:tc>
        <w:tc>
          <w:tcPr>
            <w:tcW w:w="1440" w:type="dxa"/>
            <w:shd w:val="clear" w:color="auto" w:fill="FFFF00"/>
            <w:vAlign w:val="center"/>
          </w:tcPr>
          <w:p w:rsidR="00B60253" w:rsidRPr="00D74E72" w:rsidRDefault="00B60253"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CCTC Standards</w:t>
            </w:r>
          </w:p>
        </w:tc>
        <w:tc>
          <w:tcPr>
            <w:tcW w:w="1548" w:type="dxa"/>
            <w:shd w:val="clear" w:color="auto" w:fill="FFFF00"/>
          </w:tcPr>
          <w:p w:rsidR="00B60253" w:rsidRPr="00D74E72" w:rsidRDefault="00B60253"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National Standards for Business Education</w:t>
            </w:r>
          </w:p>
        </w:tc>
      </w:tr>
      <w:tr w:rsidR="00CF4775" w:rsidRPr="00D74E72" w:rsidTr="00BC5C40">
        <w:trPr>
          <w:cantSplit/>
        </w:trPr>
        <w:tc>
          <w:tcPr>
            <w:tcW w:w="3348" w:type="dxa"/>
          </w:tcPr>
          <w:p w:rsidR="00B60253" w:rsidRPr="00D74E72" w:rsidRDefault="007F436C" w:rsidP="00B33A2E">
            <w:pPr>
              <w:autoSpaceDE w:val="0"/>
              <w:autoSpaceDN w:val="0"/>
              <w:adjustRightInd w:val="0"/>
              <w:rPr>
                <w:rFonts w:cs="Arial"/>
                <w:color w:val="000000" w:themeColor="text1"/>
              </w:rPr>
            </w:pPr>
            <w:r w:rsidRPr="00D74E72">
              <w:rPr>
                <w:rFonts w:cs="Arial"/>
                <w:color w:val="000000" w:themeColor="text1"/>
                <w:szCs w:val="22"/>
              </w:rPr>
              <w:t>2</w:t>
            </w:r>
            <w:r w:rsidR="00B60253" w:rsidRPr="00D74E72">
              <w:rPr>
                <w:rFonts w:cs="Arial"/>
                <w:color w:val="000000" w:themeColor="text1"/>
                <w:szCs w:val="22"/>
              </w:rPr>
              <w:t xml:space="preserve">.1.1 </w:t>
            </w:r>
            <w:r w:rsidR="00B33A2E" w:rsidRPr="00D74E72">
              <w:rPr>
                <w:rFonts w:cs="Arial"/>
                <w:color w:val="000000" w:themeColor="text1"/>
                <w:szCs w:val="22"/>
              </w:rPr>
              <w:t xml:space="preserve">Discuss how to use computers and the </w:t>
            </w:r>
            <w:r w:rsidR="00B33A2E" w:rsidRPr="00D74E72">
              <w:rPr>
                <w:rFonts w:cs="Arial"/>
                <w:b/>
                <w:color w:val="000000" w:themeColor="text1"/>
                <w:szCs w:val="22"/>
              </w:rPr>
              <w:t>Internet</w:t>
            </w:r>
            <w:r w:rsidR="00B33A2E" w:rsidRPr="00D74E72">
              <w:rPr>
                <w:rFonts w:cs="Arial"/>
                <w:color w:val="000000" w:themeColor="text1"/>
                <w:szCs w:val="22"/>
              </w:rPr>
              <w:t xml:space="preserve"> safely, legally and responsibly</w:t>
            </w:r>
            <w:r w:rsidR="00AF6F19">
              <w:rPr>
                <w:rFonts w:cs="Arial"/>
                <w:color w:val="000000" w:themeColor="text1"/>
                <w:szCs w:val="22"/>
              </w:rPr>
              <w:t>:</w:t>
            </w:r>
          </w:p>
          <w:p w:rsidR="004B1866" w:rsidRPr="00D74E72" w:rsidRDefault="004B1866" w:rsidP="004B1866">
            <w:pPr>
              <w:pStyle w:val="bullets"/>
            </w:pPr>
            <w:r w:rsidRPr="00D74E72">
              <w:rPr>
                <w:szCs w:val="22"/>
              </w:rPr>
              <w:t>Research</w:t>
            </w:r>
            <w:r w:rsidR="00CB3BA6">
              <w:rPr>
                <w:szCs w:val="22"/>
              </w:rPr>
              <w:t>ing</w:t>
            </w:r>
            <w:r w:rsidRPr="00D74E72">
              <w:rPr>
                <w:szCs w:val="22"/>
              </w:rPr>
              <w:t xml:space="preserve"> and information </w:t>
            </w:r>
            <w:r w:rsidR="00CB3BA6">
              <w:rPr>
                <w:szCs w:val="22"/>
              </w:rPr>
              <w:t xml:space="preserve">acquisition </w:t>
            </w:r>
            <w:r w:rsidRPr="00D74E72">
              <w:rPr>
                <w:szCs w:val="22"/>
              </w:rPr>
              <w:t>fluency</w:t>
            </w:r>
            <w:r w:rsidR="00AF6F19">
              <w:rPr>
                <w:szCs w:val="22"/>
              </w:rPr>
              <w:t>,</w:t>
            </w:r>
          </w:p>
          <w:p w:rsidR="004B1866" w:rsidRPr="00D74E72" w:rsidRDefault="004B1866" w:rsidP="004B1866">
            <w:pPr>
              <w:pStyle w:val="bullets"/>
            </w:pPr>
            <w:proofErr w:type="spellStart"/>
            <w:r w:rsidRPr="004E5470">
              <w:rPr>
                <w:b/>
                <w:szCs w:val="22"/>
              </w:rPr>
              <w:t>Cyberbullying</w:t>
            </w:r>
            <w:proofErr w:type="spellEnd"/>
            <w:r w:rsidR="00AF6F19">
              <w:rPr>
                <w:szCs w:val="22"/>
              </w:rPr>
              <w:t>,</w:t>
            </w:r>
          </w:p>
          <w:p w:rsidR="004B1866" w:rsidRPr="00D74E72" w:rsidRDefault="004B1866" w:rsidP="004B1866">
            <w:pPr>
              <w:pStyle w:val="bullets"/>
            </w:pPr>
            <w:r w:rsidRPr="004E5470">
              <w:rPr>
                <w:b/>
                <w:szCs w:val="22"/>
              </w:rPr>
              <w:t>Digital citizenship</w:t>
            </w:r>
            <w:r w:rsidR="00AF6F19">
              <w:rPr>
                <w:szCs w:val="22"/>
              </w:rPr>
              <w:t>,</w:t>
            </w:r>
          </w:p>
          <w:p w:rsidR="000922E3" w:rsidRPr="00D74E72" w:rsidRDefault="000922E3" w:rsidP="004B1866">
            <w:pPr>
              <w:pStyle w:val="bullets"/>
            </w:pPr>
            <w:proofErr w:type="spellStart"/>
            <w:r w:rsidRPr="004E5470">
              <w:rPr>
                <w:b/>
                <w:szCs w:val="22"/>
              </w:rPr>
              <w:t>Cybersafety</w:t>
            </w:r>
            <w:proofErr w:type="spellEnd"/>
            <w:r w:rsidR="00AF6F19">
              <w:rPr>
                <w:szCs w:val="22"/>
              </w:rPr>
              <w:t>, and</w:t>
            </w:r>
          </w:p>
          <w:p w:rsidR="000922E3" w:rsidRPr="00D74E72" w:rsidRDefault="000922E3" w:rsidP="004B1866">
            <w:pPr>
              <w:pStyle w:val="bullets"/>
            </w:pPr>
            <w:r w:rsidRPr="004E5470">
              <w:rPr>
                <w:b/>
                <w:szCs w:val="22"/>
              </w:rPr>
              <w:t>Copyright</w:t>
            </w:r>
            <w:r w:rsidR="00AF6F19">
              <w:rPr>
                <w:szCs w:val="22"/>
              </w:rPr>
              <w:t>.</w:t>
            </w:r>
          </w:p>
        </w:tc>
        <w:tc>
          <w:tcPr>
            <w:tcW w:w="6840" w:type="dxa"/>
          </w:tcPr>
          <w:sdt>
            <w:sdtPr>
              <w:rPr>
                <w:rFonts w:ascii="Arial" w:hAnsi="Arial" w:cs="Arial"/>
                <w:color w:val="000000" w:themeColor="text1"/>
                <w:sz w:val="22"/>
                <w:szCs w:val="22"/>
              </w:rPr>
              <w:id w:val="9191198"/>
              <w:placeholder>
                <w:docPart w:val="0ACB568D24A44056B3A8747BD9BA4A22"/>
              </w:placeholder>
              <w:text/>
            </w:sdtPr>
            <w:sdtContent>
              <w:p w:rsidR="006C5FE0" w:rsidRPr="00D74E72" w:rsidRDefault="006C5FE0" w:rsidP="00CD0132">
                <w:pPr>
                  <w:pStyle w:val="ListParagraph"/>
                  <w:numPr>
                    <w:ilvl w:val="0"/>
                    <w:numId w:val="46"/>
                  </w:numPr>
                  <w:autoSpaceDE w:val="0"/>
                  <w:autoSpaceDN w:val="0"/>
                  <w:adjustRightInd w:val="0"/>
                  <w:rPr>
                    <w:rFonts w:ascii="Arial" w:hAnsi="Arial" w:cs="Arial"/>
                    <w:color w:val="000000" w:themeColor="text1"/>
                    <w:sz w:val="22"/>
                  </w:rPr>
                </w:pPr>
                <w:r w:rsidRPr="00D74E72">
                  <w:rPr>
                    <w:rFonts w:ascii="Arial" w:hAnsi="Arial" w:cs="Arial"/>
                    <w:color w:val="000000" w:themeColor="text1"/>
                    <w:sz w:val="22"/>
                    <w:szCs w:val="22"/>
                  </w:rPr>
                  <w:t>Use available resources</w:t>
                </w:r>
                <w:r w:rsidR="00CB3BA6">
                  <w:rPr>
                    <w:rFonts w:ascii="Arial" w:hAnsi="Arial" w:cs="Arial"/>
                    <w:color w:val="000000" w:themeColor="text1"/>
                    <w:sz w:val="22"/>
                    <w:szCs w:val="22"/>
                  </w:rPr>
                  <w:t xml:space="preserve"> (</w:t>
                </w:r>
                <w:proofErr w:type="spellStart"/>
                <w:r w:rsidR="00CB3BA6">
                  <w:rPr>
                    <w:rFonts w:ascii="Arial" w:hAnsi="Arial" w:cs="Arial"/>
                    <w:color w:val="000000" w:themeColor="text1"/>
                    <w:sz w:val="22"/>
                    <w:szCs w:val="22"/>
                  </w:rPr>
                  <w:t>e.g</w:t>
                </w:r>
                <w:proofErr w:type="spellEnd"/>
                <w:r w:rsidR="00CB3BA6">
                  <w:rPr>
                    <w:rFonts w:ascii="Arial" w:hAnsi="Arial" w:cs="Arial"/>
                    <w:color w:val="000000" w:themeColor="text1"/>
                    <w:sz w:val="22"/>
                    <w:szCs w:val="22"/>
                  </w:rPr>
                  <w:t xml:space="preserve">, </w:t>
                </w:r>
                <w:r w:rsidRPr="00D74E72">
                  <w:rPr>
                    <w:rFonts w:ascii="Arial" w:hAnsi="Arial" w:cs="Arial"/>
                    <w:color w:val="000000" w:themeColor="text1"/>
                    <w:sz w:val="22"/>
                    <w:szCs w:val="22"/>
                  </w:rPr>
                  <w:t>www.common</w:t>
                </w:r>
                <w:r w:rsidR="00120950">
                  <w:rPr>
                    <w:rFonts w:ascii="Arial" w:hAnsi="Arial" w:cs="Arial"/>
                    <w:color w:val="000000" w:themeColor="text1"/>
                    <w:sz w:val="22"/>
                    <w:szCs w:val="22"/>
                  </w:rPr>
                  <w:t>sensemedia.org, isafe.org, www.</w:t>
                </w:r>
                <w:r w:rsidRPr="00D74E72">
                  <w:rPr>
                    <w:rFonts w:ascii="Arial" w:hAnsi="Arial" w:cs="Arial"/>
                    <w:color w:val="000000" w:themeColor="text1"/>
                    <w:sz w:val="22"/>
                    <w:szCs w:val="22"/>
                  </w:rPr>
                  <w:t>netsmartz.org</w:t>
                </w:r>
                <w:r w:rsidR="00120950">
                  <w:rPr>
                    <w:rFonts w:ascii="Arial" w:hAnsi="Arial" w:cs="Arial"/>
                    <w:color w:val="000000" w:themeColor="text1"/>
                    <w:sz w:val="22"/>
                    <w:szCs w:val="22"/>
                  </w:rPr>
                  <w:t>,</w:t>
                </w:r>
                <w:r w:rsidRPr="00D74E72">
                  <w:rPr>
                    <w:rFonts w:ascii="Arial" w:hAnsi="Arial" w:cs="Arial"/>
                    <w:color w:val="000000" w:themeColor="text1"/>
                    <w:sz w:val="22"/>
                    <w:szCs w:val="22"/>
                  </w:rPr>
                  <w:t xml:space="preserve"> etc.</w:t>
                </w:r>
                <w:r w:rsidR="00CB3BA6">
                  <w:rPr>
                    <w:rFonts w:ascii="Arial" w:hAnsi="Arial" w:cs="Arial"/>
                    <w:color w:val="000000" w:themeColor="text1"/>
                    <w:sz w:val="22"/>
                    <w:szCs w:val="22"/>
                  </w:rPr>
                  <w:t>)</w:t>
                </w:r>
                <w:r w:rsidRPr="00D74E72">
                  <w:rPr>
                    <w:rFonts w:ascii="Arial" w:hAnsi="Arial" w:cs="Arial"/>
                    <w:color w:val="000000" w:themeColor="text1"/>
                    <w:sz w:val="22"/>
                    <w:szCs w:val="22"/>
                  </w:rPr>
                  <w:t xml:space="preserve"> to explore Internet safety issues.</w:t>
                </w:r>
              </w:p>
            </w:sdtContent>
          </w:sdt>
          <w:p w:rsidR="00B60253" w:rsidRPr="00D74E72" w:rsidRDefault="006C5FE0" w:rsidP="00CD0132">
            <w:pPr>
              <w:pStyle w:val="bullets"/>
              <w:numPr>
                <w:ilvl w:val="0"/>
                <w:numId w:val="46"/>
              </w:numPr>
            </w:pPr>
            <w:r w:rsidRPr="00D74E72">
              <w:rPr>
                <w:szCs w:val="22"/>
              </w:rPr>
              <w:t>Design a poster</w:t>
            </w:r>
            <w:r w:rsidR="00286B2A" w:rsidRPr="00D74E72">
              <w:rPr>
                <w:szCs w:val="22"/>
              </w:rPr>
              <w:t>.</w:t>
            </w:r>
            <w:r w:rsidR="00120950">
              <w:rPr>
                <w:szCs w:val="22"/>
              </w:rPr>
              <w:t xml:space="preserve"> </w:t>
            </w:r>
            <w:r w:rsidR="00C07C9D" w:rsidRPr="00D74E72">
              <w:rPr>
                <w:szCs w:val="22"/>
              </w:rPr>
              <w:t>Divide class into small groups assigning different categories of Internet safety.</w:t>
            </w:r>
          </w:p>
          <w:p w:rsidR="006C5FE0" w:rsidRPr="00D74E72" w:rsidRDefault="006C5FE0" w:rsidP="00CD0132">
            <w:pPr>
              <w:pStyle w:val="bullets"/>
              <w:numPr>
                <w:ilvl w:val="0"/>
                <w:numId w:val="46"/>
              </w:numPr>
            </w:pPr>
            <w:r w:rsidRPr="00D74E72">
              <w:rPr>
                <w:szCs w:val="22"/>
              </w:rPr>
              <w:t xml:space="preserve">Compare and </w:t>
            </w:r>
            <w:r w:rsidR="00925FFD" w:rsidRPr="00D74E72">
              <w:rPr>
                <w:szCs w:val="22"/>
              </w:rPr>
              <w:t>contrast two websites on I</w:t>
            </w:r>
            <w:r w:rsidRPr="00D74E72">
              <w:rPr>
                <w:szCs w:val="22"/>
              </w:rPr>
              <w:t>nternet safety</w:t>
            </w:r>
            <w:r w:rsidR="00286B2A" w:rsidRPr="00D74E72">
              <w:rPr>
                <w:szCs w:val="22"/>
              </w:rPr>
              <w:t>.</w:t>
            </w:r>
          </w:p>
          <w:p w:rsidR="00C07C9D" w:rsidRPr="00CF4775" w:rsidRDefault="00925FFD" w:rsidP="00CD0132">
            <w:pPr>
              <w:pStyle w:val="bullets"/>
              <w:numPr>
                <w:ilvl w:val="0"/>
                <w:numId w:val="46"/>
              </w:numPr>
            </w:pPr>
            <w:r w:rsidRPr="00D74E72">
              <w:rPr>
                <w:szCs w:val="22"/>
              </w:rPr>
              <w:t>Teachers should collaborate with school counselors on these topics or invite a guest speaker.</w:t>
            </w:r>
          </w:p>
        </w:tc>
        <w:sdt>
          <w:sdtPr>
            <w:rPr>
              <w:rFonts w:cs="Arial"/>
              <w:color w:val="000000" w:themeColor="text1"/>
              <w:szCs w:val="22"/>
            </w:rPr>
            <w:id w:val="9191197"/>
            <w:placeholder>
              <w:docPart w:val="C36D3D79B95A4E6D863ABEA4A79F86B5"/>
            </w:placeholder>
          </w:sdtPr>
          <w:sdtContent>
            <w:tc>
              <w:tcPr>
                <w:tcW w:w="1440" w:type="dxa"/>
              </w:tcPr>
              <w:p w:rsidR="00B60253" w:rsidRPr="00D74E72" w:rsidRDefault="00047264" w:rsidP="00047264">
                <w:pPr>
                  <w:autoSpaceDE w:val="0"/>
                  <w:autoSpaceDN w:val="0"/>
                  <w:adjustRightInd w:val="0"/>
                  <w:rPr>
                    <w:rFonts w:cs="Arial"/>
                    <w:color w:val="000000" w:themeColor="text1"/>
                  </w:rPr>
                </w:pPr>
                <w:r w:rsidRPr="00D74E72">
                  <w:rPr>
                    <w:rFonts w:cs="Arial"/>
                    <w:color w:val="000000" w:themeColor="text1"/>
                    <w:szCs w:val="22"/>
                  </w:rPr>
                  <w:t>SL6-8.1</w:t>
                </w:r>
              </w:p>
            </w:tc>
          </w:sdtContent>
        </w:sdt>
        <w:sdt>
          <w:sdtPr>
            <w:rPr>
              <w:rFonts w:cs="Arial"/>
              <w:color w:val="000000" w:themeColor="text1"/>
              <w:szCs w:val="22"/>
            </w:rPr>
            <w:id w:val="6106527"/>
            <w:placeholder>
              <w:docPart w:val="299EAFAA898240818AD7C660E5960938"/>
            </w:placeholder>
          </w:sdtPr>
          <w:sdtContent>
            <w:tc>
              <w:tcPr>
                <w:tcW w:w="1440" w:type="dxa"/>
              </w:tcPr>
              <w:p w:rsidR="0052607B" w:rsidRPr="00D74E72" w:rsidRDefault="0052607B" w:rsidP="0052607B">
                <w:pPr>
                  <w:autoSpaceDE w:val="0"/>
                  <w:autoSpaceDN w:val="0"/>
                  <w:adjustRightInd w:val="0"/>
                  <w:rPr>
                    <w:rFonts w:cs="Arial"/>
                    <w:color w:val="000000" w:themeColor="text1"/>
                  </w:rPr>
                </w:pPr>
                <w:r w:rsidRPr="00D74E72">
                  <w:rPr>
                    <w:rFonts w:cs="Arial"/>
                    <w:color w:val="000000" w:themeColor="text1"/>
                    <w:szCs w:val="22"/>
                  </w:rPr>
                  <w:t>BM2</w:t>
                </w:r>
              </w:p>
              <w:p w:rsidR="00047264" w:rsidRPr="00D74E72" w:rsidRDefault="00047264" w:rsidP="0052607B">
                <w:pPr>
                  <w:autoSpaceDE w:val="0"/>
                  <w:autoSpaceDN w:val="0"/>
                  <w:adjustRightInd w:val="0"/>
                  <w:rPr>
                    <w:rFonts w:cs="Arial"/>
                    <w:color w:val="000000" w:themeColor="text1"/>
                  </w:rPr>
                </w:pPr>
                <w:r w:rsidRPr="00D74E72">
                  <w:rPr>
                    <w:rFonts w:cs="Arial"/>
                    <w:color w:val="000000" w:themeColor="text1"/>
                    <w:szCs w:val="22"/>
                  </w:rPr>
                  <w:t>BM3</w:t>
                </w:r>
              </w:p>
              <w:p w:rsidR="00047264" w:rsidRPr="00D74E72" w:rsidRDefault="0052607B" w:rsidP="0052607B">
                <w:pPr>
                  <w:autoSpaceDE w:val="0"/>
                  <w:autoSpaceDN w:val="0"/>
                  <w:adjustRightInd w:val="0"/>
                  <w:rPr>
                    <w:rFonts w:cs="Arial"/>
                    <w:color w:val="000000" w:themeColor="text1"/>
                  </w:rPr>
                </w:pPr>
                <w:r w:rsidRPr="00D74E72">
                  <w:rPr>
                    <w:rFonts w:cs="Arial"/>
                    <w:color w:val="000000" w:themeColor="text1"/>
                    <w:szCs w:val="22"/>
                  </w:rPr>
                  <w:t>BM5</w:t>
                </w:r>
              </w:p>
              <w:p w:rsidR="002B039E" w:rsidRPr="00D74E72" w:rsidRDefault="00047264" w:rsidP="0052607B">
                <w:pPr>
                  <w:autoSpaceDE w:val="0"/>
                  <w:autoSpaceDN w:val="0"/>
                  <w:adjustRightInd w:val="0"/>
                  <w:rPr>
                    <w:rFonts w:cs="Arial"/>
                    <w:color w:val="000000" w:themeColor="text1"/>
                  </w:rPr>
                </w:pPr>
                <w:r w:rsidRPr="00D74E72">
                  <w:rPr>
                    <w:rFonts w:cs="Arial"/>
                    <w:color w:val="000000" w:themeColor="text1"/>
                    <w:szCs w:val="22"/>
                  </w:rPr>
                  <w:t>BM6</w:t>
                </w:r>
              </w:p>
              <w:p w:rsidR="00075998" w:rsidRPr="00D74E72" w:rsidRDefault="002B039E" w:rsidP="0052607B">
                <w:pPr>
                  <w:autoSpaceDE w:val="0"/>
                  <w:autoSpaceDN w:val="0"/>
                  <w:adjustRightInd w:val="0"/>
                  <w:rPr>
                    <w:rFonts w:cs="Arial"/>
                    <w:color w:val="000000" w:themeColor="text1"/>
                  </w:rPr>
                </w:pPr>
                <w:r w:rsidRPr="00D74E72">
                  <w:rPr>
                    <w:rFonts w:cs="Arial"/>
                    <w:color w:val="000000" w:themeColor="text1"/>
                    <w:szCs w:val="22"/>
                  </w:rPr>
                  <w:t>IT4</w:t>
                </w:r>
              </w:p>
              <w:p w:rsidR="00B60253" w:rsidRPr="00D74E72" w:rsidRDefault="00075998" w:rsidP="0052607B">
                <w:pPr>
                  <w:autoSpaceDE w:val="0"/>
                  <w:autoSpaceDN w:val="0"/>
                  <w:adjustRightInd w:val="0"/>
                  <w:rPr>
                    <w:rFonts w:cs="Arial"/>
                    <w:color w:val="000000" w:themeColor="text1"/>
                  </w:rPr>
                </w:pPr>
                <w:r w:rsidRPr="00D74E72">
                  <w:rPr>
                    <w:rFonts w:cs="Arial"/>
                    <w:color w:val="000000" w:themeColor="text1"/>
                    <w:szCs w:val="22"/>
                  </w:rPr>
                  <w:t>CRP1</w:t>
                </w:r>
              </w:p>
            </w:tc>
          </w:sdtContent>
        </w:sdt>
        <w:tc>
          <w:tcPr>
            <w:tcW w:w="1548" w:type="dxa"/>
          </w:tcPr>
          <w:p w:rsidR="00B60253" w:rsidRPr="00D74E72" w:rsidRDefault="00075998" w:rsidP="002C0368">
            <w:pPr>
              <w:autoSpaceDE w:val="0"/>
              <w:autoSpaceDN w:val="0"/>
              <w:adjustRightInd w:val="0"/>
              <w:rPr>
                <w:rFonts w:cs="Arial"/>
                <w:color w:val="000000" w:themeColor="text1"/>
              </w:rPr>
            </w:pPr>
            <w:r w:rsidRPr="00D74E72">
              <w:rPr>
                <w:rFonts w:cs="Arial"/>
                <w:color w:val="000000" w:themeColor="text1"/>
                <w:szCs w:val="22"/>
              </w:rPr>
              <w:t>BL1</w:t>
            </w:r>
          </w:p>
          <w:p w:rsidR="00075998" w:rsidRPr="00D74E72" w:rsidRDefault="00486DF3" w:rsidP="002C0368">
            <w:pPr>
              <w:autoSpaceDE w:val="0"/>
              <w:autoSpaceDN w:val="0"/>
              <w:adjustRightInd w:val="0"/>
              <w:rPr>
                <w:rFonts w:cs="Arial"/>
                <w:color w:val="000000" w:themeColor="text1"/>
              </w:rPr>
            </w:pPr>
            <w:r>
              <w:rPr>
                <w:rFonts w:cs="Arial"/>
                <w:color w:val="000000" w:themeColor="text1"/>
                <w:szCs w:val="22"/>
              </w:rPr>
              <w:t>IT2</w:t>
            </w:r>
          </w:p>
          <w:p w:rsidR="00075998" w:rsidRPr="00D74E72" w:rsidRDefault="00486DF3" w:rsidP="002C0368">
            <w:pPr>
              <w:autoSpaceDE w:val="0"/>
              <w:autoSpaceDN w:val="0"/>
              <w:adjustRightInd w:val="0"/>
              <w:rPr>
                <w:rFonts w:cs="Arial"/>
                <w:color w:val="000000" w:themeColor="text1"/>
              </w:rPr>
            </w:pPr>
            <w:r>
              <w:rPr>
                <w:rFonts w:cs="Arial"/>
                <w:color w:val="000000" w:themeColor="text1"/>
                <w:szCs w:val="22"/>
              </w:rPr>
              <w:t>IT3</w:t>
            </w:r>
          </w:p>
          <w:p w:rsidR="00075998" w:rsidRPr="00D74E72" w:rsidRDefault="00075998" w:rsidP="002C0368">
            <w:pPr>
              <w:autoSpaceDE w:val="0"/>
              <w:autoSpaceDN w:val="0"/>
              <w:adjustRightInd w:val="0"/>
              <w:rPr>
                <w:rFonts w:cs="Arial"/>
                <w:color w:val="000000" w:themeColor="text1"/>
              </w:rPr>
            </w:pPr>
            <w:r w:rsidRPr="00D74E72">
              <w:rPr>
                <w:rFonts w:cs="Arial"/>
                <w:color w:val="000000" w:themeColor="text1"/>
                <w:szCs w:val="22"/>
              </w:rPr>
              <w:t>MGT5</w:t>
            </w:r>
          </w:p>
        </w:tc>
      </w:tr>
      <w:tr w:rsidR="00CF4775" w:rsidRPr="00D74E72" w:rsidTr="00BC5C40">
        <w:trPr>
          <w:cantSplit/>
        </w:trPr>
        <w:tc>
          <w:tcPr>
            <w:tcW w:w="3348" w:type="dxa"/>
          </w:tcPr>
          <w:p w:rsidR="00B02E84" w:rsidRPr="00D74E72" w:rsidRDefault="007F436C" w:rsidP="007F436C">
            <w:pPr>
              <w:autoSpaceDE w:val="0"/>
              <w:autoSpaceDN w:val="0"/>
              <w:adjustRightInd w:val="0"/>
              <w:rPr>
                <w:rFonts w:cs="Arial"/>
                <w:color w:val="000000" w:themeColor="text1"/>
              </w:rPr>
            </w:pPr>
            <w:r w:rsidRPr="00D74E72">
              <w:rPr>
                <w:rFonts w:cs="Arial"/>
                <w:color w:val="000000" w:themeColor="text1"/>
                <w:szCs w:val="22"/>
              </w:rPr>
              <w:t>2</w:t>
            </w:r>
            <w:r w:rsidR="00B02E84" w:rsidRPr="00D74E72">
              <w:rPr>
                <w:rFonts w:cs="Arial"/>
                <w:color w:val="000000" w:themeColor="text1"/>
                <w:szCs w:val="22"/>
              </w:rPr>
              <w:t xml:space="preserve">.1.2 </w:t>
            </w:r>
            <w:r w:rsidRPr="00D74E72">
              <w:rPr>
                <w:rFonts w:cs="Arial"/>
                <w:color w:val="000000" w:themeColor="text1"/>
                <w:szCs w:val="22"/>
              </w:rPr>
              <w:t>Explain the Internet</w:t>
            </w:r>
            <w:r w:rsidR="00AF6F19">
              <w:rPr>
                <w:rFonts w:cs="Arial"/>
                <w:color w:val="000000" w:themeColor="text1"/>
                <w:szCs w:val="22"/>
              </w:rPr>
              <w:t>.</w:t>
            </w:r>
          </w:p>
        </w:tc>
        <w:tc>
          <w:tcPr>
            <w:tcW w:w="6840" w:type="dxa"/>
          </w:tcPr>
          <w:p w:rsidR="00B02E84" w:rsidRPr="00D74E72" w:rsidRDefault="00B02E84" w:rsidP="006C5FE0">
            <w:pPr>
              <w:pStyle w:val="ListParagraph"/>
              <w:numPr>
                <w:ilvl w:val="0"/>
                <w:numId w:val="17"/>
              </w:numPr>
              <w:autoSpaceDE w:val="0"/>
              <w:autoSpaceDN w:val="0"/>
              <w:adjustRightInd w:val="0"/>
              <w:ind w:left="360"/>
              <w:rPr>
                <w:rFonts w:ascii="Arial" w:hAnsi="Arial" w:cs="Arial"/>
                <w:color w:val="000000" w:themeColor="text1"/>
                <w:sz w:val="22"/>
              </w:rPr>
            </w:pPr>
            <w:proofErr w:type="gramStart"/>
            <w:r w:rsidRPr="00D74E72">
              <w:rPr>
                <w:rFonts w:ascii="Arial" w:hAnsi="Arial" w:cs="Arial"/>
                <w:color w:val="000000" w:themeColor="text1"/>
                <w:sz w:val="22"/>
                <w:szCs w:val="22"/>
              </w:rPr>
              <w:t>Scavenger hunt</w:t>
            </w:r>
            <w:proofErr w:type="gramEnd"/>
            <w:r w:rsidRPr="00D74E72">
              <w:rPr>
                <w:rFonts w:ascii="Arial" w:hAnsi="Arial" w:cs="Arial"/>
                <w:color w:val="000000" w:themeColor="text1"/>
                <w:sz w:val="22"/>
                <w:szCs w:val="22"/>
              </w:rPr>
              <w:t xml:space="preserve"> to explore different resources</w:t>
            </w:r>
            <w:r w:rsidR="00CD0132">
              <w:rPr>
                <w:rFonts w:ascii="Arial" w:hAnsi="Arial" w:cs="Arial"/>
                <w:color w:val="000000" w:themeColor="text1"/>
                <w:sz w:val="22"/>
                <w:szCs w:val="22"/>
              </w:rPr>
              <w:t>.</w:t>
            </w:r>
          </w:p>
          <w:p w:rsidR="007F436C" w:rsidRPr="00D74E72" w:rsidRDefault="007F436C" w:rsidP="00120950">
            <w:pPr>
              <w:pStyle w:val="ListParagraph"/>
              <w:numPr>
                <w:ilvl w:val="0"/>
                <w:numId w:val="17"/>
              </w:numPr>
              <w:autoSpaceDE w:val="0"/>
              <w:autoSpaceDN w:val="0"/>
              <w:adjustRightInd w:val="0"/>
              <w:ind w:left="360"/>
              <w:rPr>
                <w:rFonts w:ascii="Arial" w:hAnsi="Arial" w:cs="Arial"/>
                <w:color w:val="000000" w:themeColor="text1"/>
                <w:sz w:val="22"/>
              </w:rPr>
            </w:pPr>
            <w:r w:rsidRPr="00D74E72">
              <w:rPr>
                <w:rFonts w:ascii="Arial" w:hAnsi="Arial" w:cs="Arial"/>
                <w:color w:val="000000" w:themeColor="text1"/>
                <w:sz w:val="22"/>
                <w:szCs w:val="22"/>
              </w:rPr>
              <w:t>Discuss the different types of information sources on the internet</w:t>
            </w:r>
            <w:r w:rsidR="001F546B">
              <w:rPr>
                <w:rFonts w:ascii="Arial" w:hAnsi="Arial" w:cs="Arial"/>
                <w:color w:val="000000" w:themeColor="text1"/>
                <w:sz w:val="22"/>
                <w:szCs w:val="22"/>
              </w:rPr>
              <w:t xml:space="preserve"> which is part of </w:t>
            </w:r>
            <w:r w:rsidR="002F5B38">
              <w:rPr>
                <w:rFonts w:ascii="Arial" w:hAnsi="Arial" w:cs="Arial"/>
                <w:b/>
                <w:color w:val="000000" w:themeColor="text1"/>
                <w:sz w:val="22"/>
                <w:szCs w:val="22"/>
              </w:rPr>
              <w:t xml:space="preserve">domain name system </w:t>
            </w:r>
            <w:r w:rsidR="001F546B">
              <w:rPr>
                <w:rFonts w:ascii="Arial" w:hAnsi="Arial" w:cs="Arial"/>
                <w:b/>
                <w:color w:val="000000" w:themeColor="text1"/>
                <w:sz w:val="22"/>
                <w:szCs w:val="22"/>
              </w:rPr>
              <w:t>(</w:t>
            </w:r>
            <w:r w:rsidR="002F5B38">
              <w:rPr>
                <w:rFonts w:ascii="Arial" w:hAnsi="Arial" w:cs="Arial"/>
                <w:b/>
                <w:color w:val="000000" w:themeColor="text1"/>
                <w:sz w:val="22"/>
                <w:szCs w:val="22"/>
              </w:rPr>
              <w:t>DNS</w:t>
            </w:r>
            <w:r w:rsidR="001F546B">
              <w:rPr>
                <w:rFonts w:ascii="Arial" w:hAnsi="Arial" w:cs="Arial"/>
                <w:b/>
                <w:color w:val="000000" w:themeColor="text1"/>
                <w:sz w:val="22"/>
                <w:szCs w:val="22"/>
              </w:rPr>
              <w:t>)</w:t>
            </w:r>
            <w:r w:rsidR="001F546B">
              <w:rPr>
                <w:rFonts w:ascii="Arial" w:hAnsi="Arial" w:cs="Arial"/>
                <w:color w:val="000000" w:themeColor="text1"/>
                <w:sz w:val="22"/>
                <w:szCs w:val="22"/>
              </w:rPr>
              <w:t xml:space="preserve"> (e.g.,</w:t>
            </w:r>
            <w:r w:rsidRPr="00D74E72">
              <w:rPr>
                <w:rFonts w:ascii="Arial" w:hAnsi="Arial" w:cs="Arial"/>
                <w:b/>
                <w:color w:val="000000" w:themeColor="text1"/>
                <w:sz w:val="22"/>
                <w:szCs w:val="22"/>
              </w:rPr>
              <w:t xml:space="preserve"> </w:t>
            </w:r>
            <w:r w:rsidR="00120950">
              <w:rPr>
                <w:rFonts w:ascii="Arial" w:hAnsi="Arial" w:cs="Arial"/>
                <w:color w:val="000000" w:themeColor="text1"/>
                <w:sz w:val="22"/>
                <w:szCs w:val="22"/>
              </w:rPr>
              <w:t>.org, .</w:t>
            </w:r>
            <w:proofErr w:type="spellStart"/>
            <w:r w:rsidR="00120950">
              <w:rPr>
                <w:rFonts w:ascii="Arial" w:hAnsi="Arial" w:cs="Arial"/>
                <w:color w:val="000000" w:themeColor="text1"/>
                <w:sz w:val="22"/>
                <w:szCs w:val="22"/>
              </w:rPr>
              <w:t>edu</w:t>
            </w:r>
            <w:proofErr w:type="spellEnd"/>
            <w:r w:rsidR="00120950">
              <w:rPr>
                <w:rFonts w:ascii="Arial" w:hAnsi="Arial" w:cs="Arial"/>
                <w:color w:val="000000" w:themeColor="text1"/>
                <w:sz w:val="22"/>
                <w:szCs w:val="22"/>
              </w:rPr>
              <w:t>, .com, .</w:t>
            </w:r>
            <w:proofErr w:type="spellStart"/>
            <w:r w:rsidR="00120950">
              <w:rPr>
                <w:rFonts w:ascii="Arial" w:hAnsi="Arial" w:cs="Arial"/>
                <w:color w:val="000000" w:themeColor="text1"/>
                <w:sz w:val="22"/>
                <w:szCs w:val="22"/>
              </w:rPr>
              <w:t>gov</w:t>
            </w:r>
            <w:proofErr w:type="spellEnd"/>
            <w:r w:rsidR="00120950">
              <w:rPr>
                <w:rFonts w:ascii="Arial" w:hAnsi="Arial" w:cs="Arial"/>
                <w:color w:val="000000" w:themeColor="text1"/>
                <w:sz w:val="22"/>
                <w:szCs w:val="22"/>
              </w:rPr>
              <w:t>, etc.</w:t>
            </w:r>
            <w:r w:rsidRPr="00D74E72">
              <w:rPr>
                <w:rFonts w:ascii="Arial" w:hAnsi="Arial" w:cs="Arial"/>
                <w:color w:val="000000" w:themeColor="text1"/>
                <w:sz w:val="22"/>
                <w:szCs w:val="22"/>
              </w:rPr>
              <w:t>).</w:t>
            </w:r>
            <w:r w:rsidR="00CB3BA6">
              <w:rPr>
                <w:rFonts w:ascii="Arial" w:hAnsi="Arial" w:cs="Arial"/>
                <w:color w:val="000000" w:themeColor="text1"/>
                <w:sz w:val="22"/>
                <w:szCs w:val="22"/>
              </w:rPr>
              <w:t xml:space="preserve"> (Suggested resource </w:t>
            </w:r>
            <w:r w:rsidR="00CB3BA6" w:rsidRPr="00CB3BA6">
              <w:rPr>
                <w:rFonts w:ascii="Arial" w:hAnsi="Arial" w:cs="Arial"/>
                <w:color w:val="000000" w:themeColor="text1"/>
                <w:sz w:val="22"/>
                <w:szCs w:val="22"/>
              </w:rPr>
              <w:t>http://www.teachingideas.co.uk/welcome/start.htm</w:t>
            </w:r>
            <w:r w:rsidR="00CB3BA6">
              <w:rPr>
                <w:rFonts w:ascii="Arial" w:hAnsi="Arial" w:cs="Arial"/>
                <w:color w:val="000000" w:themeColor="text1"/>
                <w:sz w:val="22"/>
                <w:szCs w:val="22"/>
              </w:rPr>
              <w:t>).</w:t>
            </w:r>
          </w:p>
        </w:tc>
        <w:tc>
          <w:tcPr>
            <w:tcW w:w="1440" w:type="dxa"/>
          </w:tcPr>
          <w:p w:rsidR="00B02E84" w:rsidRPr="00D74E72" w:rsidRDefault="00A75D65" w:rsidP="00047264">
            <w:pPr>
              <w:autoSpaceDE w:val="0"/>
              <w:autoSpaceDN w:val="0"/>
              <w:adjustRightInd w:val="0"/>
              <w:rPr>
                <w:rFonts w:cs="Arial"/>
                <w:color w:val="000000" w:themeColor="text1"/>
              </w:rPr>
            </w:pPr>
            <w:r>
              <w:rPr>
                <w:rFonts w:cs="Arial"/>
                <w:color w:val="000000" w:themeColor="text1"/>
              </w:rPr>
              <w:t>SL5.1</w:t>
            </w:r>
          </w:p>
        </w:tc>
        <w:tc>
          <w:tcPr>
            <w:tcW w:w="1440" w:type="dxa"/>
          </w:tcPr>
          <w:p w:rsidR="00B02E84" w:rsidRPr="00D74E72" w:rsidRDefault="00A75D65" w:rsidP="0052607B">
            <w:pPr>
              <w:autoSpaceDE w:val="0"/>
              <w:autoSpaceDN w:val="0"/>
              <w:adjustRightInd w:val="0"/>
              <w:rPr>
                <w:rFonts w:cs="Arial"/>
                <w:color w:val="000000" w:themeColor="text1"/>
              </w:rPr>
            </w:pPr>
            <w:r>
              <w:rPr>
                <w:rFonts w:cs="Arial"/>
                <w:color w:val="000000" w:themeColor="text1"/>
              </w:rPr>
              <w:t>CRP7</w:t>
            </w:r>
          </w:p>
        </w:tc>
        <w:tc>
          <w:tcPr>
            <w:tcW w:w="1548" w:type="dxa"/>
          </w:tcPr>
          <w:p w:rsidR="00B02E84" w:rsidRPr="00D74E72" w:rsidRDefault="00A75D65" w:rsidP="002C0368">
            <w:pPr>
              <w:autoSpaceDE w:val="0"/>
              <w:autoSpaceDN w:val="0"/>
              <w:adjustRightInd w:val="0"/>
              <w:rPr>
                <w:rFonts w:cs="Arial"/>
                <w:color w:val="000000" w:themeColor="text1"/>
              </w:rPr>
            </w:pPr>
            <w:r>
              <w:rPr>
                <w:rFonts w:cs="Arial"/>
                <w:color w:val="000000" w:themeColor="text1"/>
              </w:rPr>
              <w:t>IT</w:t>
            </w:r>
            <w:r w:rsidR="00486DF3">
              <w:rPr>
                <w:rFonts w:cs="Arial"/>
                <w:color w:val="000000" w:themeColor="text1"/>
              </w:rPr>
              <w:t>2</w:t>
            </w:r>
          </w:p>
        </w:tc>
      </w:tr>
    </w:tbl>
    <w:p w:rsidR="005F59C0" w:rsidRDefault="005F59C0"/>
    <w:p w:rsidR="005F59C0" w:rsidRDefault="005F59C0">
      <w:pPr>
        <w:spacing w:after="200" w:line="276" w:lineRule="auto"/>
      </w:pPr>
      <w:r>
        <w:br w:type="page"/>
      </w:r>
    </w:p>
    <w:p w:rsidR="005F59C0" w:rsidRDefault="005F59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6840"/>
        <w:gridCol w:w="1440"/>
        <w:gridCol w:w="1440"/>
        <w:gridCol w:w="1548"/>
      </w:tblGrid>
      <w:tr w:rsidR="002F1198" w:rsidRPr="00D74E72" w:rsidTr="00CF4775">
        <w:trPr>
          <w:cantSplit/>
        </w:trPr>
        <w:tc>
          <w:tcPr>
            <w:tcW w:w="14616" w:type="dxa"/>
            <w:gridSpan w:val="5"/>
            <w:shd w:val="clear" w:color="auto" w:fill="DBE5F1" w:themeFill="accent1" w:themeFillTint="33"/>
            <w:vAlign w:val="center"/>
          </w:tcPr>
          <w:p w:rsidR="002F1198" w:rsidRPr="00D74E72" w:rsidRDefault="007F436C" w:rsidP="00221738">
            <w:pPr>
              <w:autoSpaceDE w:val="0"/>
              <w:autoSpaceDN w:val="0"/>
              <w:adjustRightInd w:val="0"/>
              <w:ind w:left="360"/>
              <w:jc w:val="center"/>
              <w:rPr>
                <w:rFonts w:cs="Arial"/>
                <w:b/>
                <w:i/>
                <w:color w:val="000000" w:themeColor="text1"/>
              </w:rPr>
            </w:pPr>
            <w:r w:rsidRPr="00D74E72">
              <w:rPr>
                <w:rFonts w:cs="Arial"/>
                <w:b/>
                <w:i/>
                <w:color w:val="000000" w:themeColor="text1"/>
                <w:szCs w:val="22"/>
              </w:rPr>
              <w:t>Standard 3</w:t>
            </w:r>
            <w:r w:rsidR="002F1198" w:rsidRPr="00D74E72">
              <w:rPr>
                <w:rFonts w:cs="Arial"/>
                <w:b/>
                <w:i/>
                <w:color w:val="000000" w:themeColor="text1"/>
                <w:szCs w:val="22"/>
              </w:rPr>
              <w:t xml:space="preserve">.0 </w:t>
            </w:r>
            <w:r w:rsidR="00221738" w:rsidRPr="00D74E72">
              <w:rPr>
                <w:rFonts w:cs="Arial"/>
                <w:b/>
                <w:i/>
                <w:color w:val="000000" w:themeColor="text1"/>
                <w:szCs w:val="22"/>
              </w:rPr>
              <w:t>Text Formatting</w:t>
            </w:r>
          </w:p>
        </w:tc>
      </w:tr>
      <w:tr w:rsidR="00CF4775" w:rsidRPr="00D74E72" w:rsidTr="00BC5C40">
        <w:trPr>
          <w:cantSplit/>
        </w:trPr>
        <w:tc>
          <w:tcPr>
            <w:tcW w:w="3348" w:type="dxa"/>
            <w:shd w:val="clear" w:color="auto" w:fill="FFFF00"/>
            <w:vAlign w:val="center"/>
          </w:tcPr>
          <w:p w:rsidR="002F1198" w:rsidRPr="00D74E72" w:rsidRDefault="007F436C" w:rsidP="002C0368">
            <w:pPr>
              <w:rPr>
                <w:rFonts w:cs="Arial"/>
                <w:b/>
                <w:color w:val="000000" w:themeColor="text1"/>
              </w:rPr>
            </w:pPr>
            <w:r w:rsidRPr="00D74E72">
              <w:rPr>
                <w:rFonts w:cs="Arial"/>
                <w:b/>
                <w:color w:val="000000" w:themeColor="text1"/>
                <w:szCs w:val="22"/>
              </w:rPr>
              <w:t>Performance Indicator 3</w:t>
            </w:r>
            <w:r w:rsidR="002F1198" w:rsidRPr="00D74E72">
              <w:rPr>
                <w:rFonts w:cs="Arial"/>
                <w:b/>
                <w:color w:val="000000" w:themeColor="text1"/>
                <w:szCs w:val="22"/>
              </w:rPr>
              <w:t>.1</w:t>
            </w:r>
          </w:p>
          <w:p w:rsidR="002F1198" w:rsidRPr="00D74E72" w:rsidRDefault="00A8209F" w:rsidP="00221738">
            <w:pPr>
              <w:rPr>
                <w:rFonts w:cs="Arial"/>
                <w:b/>
                <w:color w:val="000000" w:themeColor="text1"/>
              </w:rPr>
            </w:pPr>
            <w:sdt>
              <w:sdtPr>
                <w:rPr>
                  <w:rFonts w:cs="Arial"/>
                  <w:b/>
                  <w:color w:val="000000" w:themeColor="text1"/>
                  <w:szCs w:val="22"/>
                </w:rPr>
                <w:id w:val="9191388"/>
                <w:placeholder>
                  <w:docPart w:val="46EFFEF9380D44C5AEE1168ED5946B37"/>
                </w:placeholder>
              </w:sdtPr>
              <w:sdtContent>
                <w:r w:rsidR="00221738" w:rsidRPr="00D74E72">
                  <w:rPr>
                    <w:rFonts w:cs="Arial"/>
                    <w:b/>
                    <w:color w:val="000000" w:themeColor="text1"/>
                    <w:szCs w:val="22"/>
                  </w:rPr>
                  <w:t>Explain formatting text</w:t>
                </w:r>
              </w:sdtContent>
            </w:sdt>
          </w:p>
        </w:tc>
        <w:tc>
          <w:tcPr>
            <w:tcW w:w="6840" w:type="dxa"/>
            <w:shd w:val="clear" w:color="auto" w:fill="FFFF00"/>
            <w:vAlign w:val="center"/>
          </w:tcPr>
          <w:p w:rsidR="002F1198" w:rsidRPr="00D74E72" w:rsidRDefault="002F1198" w:rsidP="002C0368">
            <w:pPr>
              <w:autoSpaceDE w:val="0"/>
              <w:autoSpaceDN w:val="0"/>
              <w:adjustRightInd w:val="0"/>
              <w:jc w:val="center"/>
              <w:rPr>
                <w:rFonts w:cs="Arial"/>
                <w:b/>
                <w:color w:val="000000" w:themeColor="text1"/>
              </w:rPr>
            </w:pPr>
            <w:r w:rsidRPr="00D74E72">
              <w:rPr>
                <w:rFonts w:cs="Arial"/>
                <w:b/>
                <w:color w:val="000000" w:themeColor="text1"/>
                <w:szCs w:val="22"/>
              </w:rPr>
              <w:t>Recommended Application/Activity</w:t>
            </w:r>
          </w:p>
        </w:tc>
        <w:tc>
          <w:tcPr>
            <w:tcW w:w="1440" w:type="dxa"/>
            <w:shd w:val="clear" w:color="auto" w:fill="FFFF00"/>
            <w:vAlign w:val="center"/>
          </w:tcPr>
          <w:p w:rsidR="002F1198" w:rsidRPr="00D74E72" w:rsidRDefault="002F1198"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CCSS Standards</w:t>
            </w:r>
          </w:p>
        </w:tc>
        <w:tc>
          <w:tcPr>
            <w:tcW w:w="1440" w:type="dxa"/>
            <w:shd w:val="clear" w:color="auto" w:fill="FFFF00"/>
            <w:vAlign w:val="center"/>
          </w:tcPr>
          <w:p w:rsidR="002F1198" w:rsidRPr="00D74E72" w:rsidRDefault="002F1198"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CCTC Standards</w:t>
            </w:r>
          </w:p>
        </w:tc>
        <w:tc>
          <w:tcPr>
            <w:tcW w:w="1548" w:type="dxa"/>
            <w:shd w:val="clear" w:color="auto" w:fill="FFFF00"/>
          </w:tcPr>
          <w:p w:rsidR="002F1198" w:rsidRPr="00D74E72" w:rsidRDefault="00B60253"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National Standards for Business Education</w:t>
            </w:r>
          </w:p>
        </w:tc>
      </w:tr>
      <w:tr w:rsidR="00CF4775" w:rsidRPr="00D74E72" w:rsidTr="00BC5C40">
        <w:trPr>
          <w:cantSplit/>
        </w:trPr>
        <w:tc>
          <w:tcPr>
            <w:tcW w:w="3348" w:type="dxa"/>
          </w:tcPr>
          <w:p w:rsidR="002F1198" w:rsidRPr="00D74E72" w:rsidRDefault="007F436C" w:rsidP="00A1740E">
            <w:pPr>
              <w:autoSpaceDE w:val="0"/>
              <w:autoSpaceDN w:val="0"/>
              <w:adjustRightInd w:val="0"/>
              <w:rPr>
                <w:rFonts w:cs="Arial"/>
                <w:color w:val="000000" w:themeColor="text1"/>
              </w:rPr>
            </w:pPr>
            <w:r w:rsidRPr="00D74E72">
              <w:rPr>
                <w:rFonts w:cs="Arial"/>
                <w:color w:val="000000" w:themeColor="text1"/>
                <w:szCs w:val="22"/>
              </w:rPr>
              <w:t>3</w:t>
            </w:r>
            <w:r w:rsidR="002F1198" w:rsidRPr="00D74E72">
              <w:rPr>
                <w:rFonts w:cs="Arial"/>
                <w:color w:val="000000" w:themeColor="text1"/>
                <w:szCs w:val="22"/>
              </w:rPr>
              <w:t xml:space="preserve">.1.1 </w:t>
            </w:r>
            <w:r w:rsidR="00A1740E" w:rsidRPr="00D74E72">
              <w:rPr>
                <w:rFonts w:cs="Arial"/>
                <w:color w:val="000000" w:themeColor="text1"/>
                <w:szCs w:val="22"/>
              </w:rPr>
              <w:t>Demonstrate text formatting features</w:t>
            </w:r>
            <w:r w:rsidR="00AF6F19">
              <w:rPr>
                <w:rFonts w:cs="Arial"/>
                <w:color w:val="000000" w:themeColor="text1"/>
                <w:szCs w:val="22"/>
              </w:rPr>
              <w:t>.</w:t>
            </w:r>
          </w:p>
          <w:p w:rsidR="00A1740E" w:rsidRPr="00D74E72" w:rsidRDefault="00A1740E" w:rsidP="004B1866">
            <w:pPr>
              <w:pStyle w:val="bullets"/>
            </w:pPr>
            <w:r w:rsidRPr="00D74E72">
              <w:rPr>
                <w:szCs w:val="22"/>
              </w:rPr>
              <w:t>Bold, italics, and underline</w:t>
            </w:r>
          </w:p>
          <w:p w:rsidR="00A1740E" w:rsidRPr="00D74E72" w:rsidRDefault="00A1740E" w:rsidP="004B1866">
            <w:pPr>
              <w:pStyle w:val="bullets"/>
            </w:pPr>
            <w:r w:rsidRPr="00D74E72">
              <w:rPr>
                <w:szCs w:val="22"/>
              </w:rPr>
              <w:t>Change fonts, font size, and font colors</w:t>
            </w:r>
          </w:p>
        </w:tc>
        <w:tc>
          <w:tcPr>
            <w:tcW w:w="6840" w:type="dxa"/>
          </w:tcPr>
          <w:p w:rsidR="00310B41" w:rsidRPr="00D74E72" w:rsidRDefault="00310B41" w:rsidP="00534BDF">
            <w:pPr>
              <w:pStyle w:val="ListParagraph"/>
              <w:numPr>
                <w:ilvl w:val="0"/>
                <w:numId w:val="17"/>
              </w:numPr>
              <w:autoSpaceDE w:val="0"/>
              <w:autoSpaceDN w:val="0"/>
              <w:adjustRightInd w:val="0"/>
              <w:ind w:left="360"/>
              <w:rPr>
                <w:rFonts w:ascii="Arial" w:hAnsi="Arial" w:cs="Arial"/>
                <w:color w:val="000000" w:themeColor="text1"/>
                <w:sz w:val="22"/>
              </w:rPr>
            </w:pPr>
            <w:r w:rsidRPr="00D74E72">
              <w:rPr>
                <w:rFonts w:ascii="Arial" w:hAnsi="Arial" w:cs="Arial"/>
                <w:color w:val="000000" w:themeColor="text1"/>
                <w:sz w:val="22"/>
                <w:szCs w:val="22"/>
              </w:rPr>
              <w:t>Key a list of words and apply different font styles to each word</w:t>
            </w:r>
            <w:r w:rsidR="00286B2A" w:rsidRPr="00D74E72">
              <w:rPr>
                <w:rFonts w:ascii="Arial" w:hAnsi="Arial" w:cs="Arial"/>
                <w:color w:val="000000" w:themeColor="text1"/>
                <w:sz w:val="22"/>
                <w:szCs w:val="22"/>
              </w:rPr>
              <w:t>.</w:t>
            </w:r>
          </w:p>
          <w:p w:rsidR="00642293" w:rsidRPr="00D74E72" w:rsidRDefault="00642293" w:rsidP="00534BDF">
            <w:pPr>
              <w:pStyle w:val="ListParagraph"/>
              <w:numPr>
                <w:ilvl w:val="0"/>
                <w:numId w:val="17"/>
              </w:numPr>
              <w:autoSpaceDE w:val="0"/>
              <w:autoSpaceDN w:val="0"/>
              <w:adjustRightInd w:val="0"/>
              <w:ind w:left="360"/>
              <w:rPr>
                <w:rFonts w:ascii="Arial" w:hAnsi="Arial" w:cs="Arial"/>
                <w:color w:val="000000" w:themeColor="text1"/>
                <w:sz w:val="22"/>
              </w:rPr>
            </w:pPr>
            <w:r w:rsidRPr="00D74E72">
              <w:rPr>
                <w:rFonts w:ascii="Arial" w:hAnsi="Arial" w:cs="Arial"/>
                <w:color w:val="000000" w:themeColor="text1"/>
                <w:sz w:val="22"/>
                <w:szCs w:val="22"/>
              </w:rPr>
              <w:t>Key an acrostic poem using the student nam</w:t>
            </w:r>
            <w:r w:rsidR="0012091B">
              <w:rPr>
                <w:rFonts w:ascii="Arial" w:hAnsi="Arial" w:cs="Arial"/>
                <w:color w:val="000000" w:themeColor="text1"/>
                <w:sz w:val="22"/>
                <w:szCs w:val="22"/>
              </w:rPr>
              <w:t xml:space="preserve">e. </w:t>
            </w:r>
            <w:r w:rsidR="00CF46C5" w:rsidRPr="00D74E72">
              <w:rPr>
                <w:rFonts w:ascii="Arial" w:hAnsi="Arial" w:cs="Arial"/>
                <w:color w:val="000000" w:themeColor="text1"/>
                <w:sz w:val="22"/>
                <w:szCs w:val="22"/>
              </w:rPr>
              <w:t>Use the formatting features to enhance the document.</w:t>
            </w:r>
          </w:p>
        </w:tc>
        <w:sdt>
          <w:sdtPr>
            <w:rPr>
              <w:rFonts w:cs="Arial"/>
              <w:color w:val="000000" w:themeColor="text1"/>
              <w:szCs w:val="22"/>
            </w:rPr>
            <w:id w:val="9191411"/>
            <w:placeholder>
              <w:docPart w:val="14FDD90D43DD4DA1A16C76E357325D1C"/>
            </w:placeholder>
          </w:sdtPr>
          <w:sdtContent>
            <w:tc>
              <w:tcPr>
                <w:tcW w:w="1440" w:type="dxa"/>
              </w:tcPr>
              <w:p w:rsidR="002F1198" w:rsidRPr="00D74E72" w:rsidRDefault="0012091B" w:rsidP="00B02E84">
                <w:pPr>
                  <w:autoSpaceDE w:val="0"/>
                  <w:autoSpaceDN w:val="0"/>
                  <w:adjustRightInd w:val="0"/>
                  <w:rPr>
                    <w:rFonts w:cs="Arial"/>
                    <w:color w:val="000000" w:themeColor="text1"/>
                  </w:rPr>
                </w:pPr>
                <w:r>
                  <w:rPr>
                    <w:rFonts w:cs="Arial"/>
                    <w:color w:val="000000" w:themeColor="text1"/>
                    <w:szCs w:val="22"/>
                  </w:rPr>
                  <w:t>W</w:t>
                </w:r>
                <w:r w:rsidR="00A13046" w:rsidRPr="00D74E72">
                  <w:rPr>
                    <w:rFonts w:cs="Arial"/>
                    <w:color w:val="000000" w:themeColor="text1"/>
                    <w:szCs w:val="22"/>
                  </w:rPr>
                  <w:t>5-</w:t>
                </w:r>
                <w:r w:rsidR="00B02E84" w:rsidRPr="00D74E72">
                  <w:rPr>
                    <w:rFonts w:cs="Arial"/>
                    <w:color w:val="000000" w:themeColor="text1"/>
                    <w:szCs w:val="22"/>
                  </w:rPr>
                  <w:t>2a</w:t>
                </w:r>
              </w:p>
            </w:tc>
          </w:sdtContent>
        </w:sdt>
        <w:sdt>
          <w:sdtPr>
            <w:rPr>
              <w:rFonts w:cs="Arial"/>
              <w:color w:val="000000" w:themeColor="text1"/>
              <w:szCs w:val="22"/>
            </w:rPr>
            <w:id w:val="6106548"/>
            <w:placeholder>
              <w:docPart w:val="8D6F9D5E87D44237BAB87526124A703E"/>
            </w:placeholder>
          </w:sdtPr>
          <w:sdtContent>
            <w:tc>
              <w:tcPr>
                <w:tcW w:w="1440" w:type="dxa"/>
              </w:tcPr>
              <w:p w:rsidR="00075998" w:rsidRPr="00D74E72" w:rsidRDefault="002B039E" w:rsidP="002B039E">
                <w:pPr>
                  <w:autoSpaceDE w:val="0"/>
                  <w:autoSpaceDN w:val="0"/>
                  <w:adjustRightInd w:val="0"/>
                  <w:rPr>
                    <w:rFonts w:cs="Arial"/>
                    <w:color w:val="000000" w:themeColor="text1"/>
                  </w:rPr>
                </w:pPr>
                <w:r w:rsidRPr="00D74E72">
                  <w:rPr>
                    <w:rFonts w:cs="Arial"/>
                    <w:color w:val="000000" w:themeColor="text1"/>
                    <w:szCs w:val="22"/>
                  </w:rPr>
                  <w:t>IT1</w:t>
                </w:r>
              </w:p>
              <w:p w:rsidR="002F1198" w:rsidRPr="00D74E72" w:rsidRDefault="00075998" w:rsidP="002B039E">
                <w:pPr>
                  <w:autoSpaceDE w:val="0"/>
                  <w:autoSpaceDN w:val="0"/>
                  <w:adjustRightInd w:val="0"/>
                  <w:rPr>
                    <w:rFonts w:cs="Arial"/>
                    <w:color w:val="000000" w:themeColor="text1"/>
                  </w:rPr>
                </w:pPr>
                <w:r w:rsidRPr="00D74E72">
                  <w:rPr>
                    <w:rFonts w:cs="Arial"/>
                    <w:color w:val="000000" w:themeColor="text1"/>
                    <w:szCs w:val="22"/>
                  </w:rPr>
                  <w:t>CRP11</w:t>
                </w:r>
              </w:p>
            </w:tc>
          </w:sdtContent>
        </w:sdt>
        <w:tc>
          <w:tcPr>
            <w:tcW w:w="1548" w:type="dxa"/>
          </w:tcPr>
          <w:p w:rsidR="00486DF3" w:rsidRPr="00D74E72" w:rsidRDefault="00486DF3" w:rsidP="002C0368">
            <w:pPr>
              <w:autoSpaceDE w:val="0"/>
              <w:autoSpaceDN w:val="0"/>
              <w:adjustRightInd w:val="0"/>
              <w:rPr>
                <w:rFonts w:cs="Arial"/>
                <w:color w:val="000000" w:themeColor="text1"/>
              </w:rPr>
            </w:pPr>
            <w:r w:rsidRPr="00D74E72">
              <w:rPr>
                <w:rFonts w:cs="Arial"/>
                <w:color w:val="000000" w:themeColor="text1"/>
                <w:szCs w:val="22"/>
              </w:rPr>
              <w:t>COM1</w:t>
            </w:r>
          </w:p>
          <w:p w:rsidR="00486DF3" w:rsidRPr="00D74E72" w:rsidRDefault="00486DF3" w:rsidP="002C0368">
            <w:pPr>
              <w:autoSpaceDE w:val="0"/>
              <w:autoSpaceDN w:val="0"/>
              <w:adjustRightInd w:val="0"/>
              <w:rPr>
                <w:rFonts w:cs="Arial"/>
                <w:color w:val="000000" w:themeColor="text1"/>
              </w:rPr>
            </w:pPr>
            <w:r>
              <w:rPr>
                <w:rFonts w:cs="Arial"/>
                <w:color w:val="000000" w:themeColor="text1"/>
                <w:szCs w:val="22"/>
              </w:rPr>
              <w:t>COM3</w:t>
            </w:r>
          </w:p>
          <w:p w:rsidR="00486DF3" w:rsidRDefault="00486DF3" w:rsidP="002C0368">
            <w:pPr>
              <w:autoSpaceDE w:val="0"/>
              <w:autoSpaceDN w:val="0"/>
              <w:adjustRightInd w:val="0"/>
              <w:rPr>
                <w:rFonts w:cs="Arial"/>
                <w:color w:val="000000" w:themeColor="text1"/>
                <w:szCs w:val="22"/>
              </w:rPr>
            </w:pPr>
            <w:r>
              <w:rPr>
                <w:rFonts w:cs="Arial"/>
                <w:color w:val="000000" w:themeColor="text1"/>
                <w:szCs w:val="22"/>
              </w:rPr>
              <w:t>COM5</w:t>
            </w:r>
          </w:p>
          <w:p w:rsidR="00486DF3" w:rsidRPr="00D74E72" w:rsidRDefault="00486DF3" w:rsidP="002C0368">
            <w:pPr>
              <w:autoSpaceDE w:val="0"/>
              <w:autoSpaceDN w:val="0"/>
              <w:adjustRightInd w:val="0"/>
              <w:rPr>
                <w:rFonts w:cs="Arial"/>
                <w:color w:val="000000" w:themeColor="text1"/>
              </w:rPr>
            </w:pPr>
            <w:r>
              <w:rPr>
                <w:rFonts w:cs="Arial"/>
                <w:color w:val="000000" w:themeColor="text1"/>
                <w:szCs w:val="22"/>
              </w:rPr>
              <w:t>IT6</w:t>
            </w:r>
          </w:p>
          <w:p w:rsidR="00486DF3" w:rsidRPr="00D74E72" w:rsidRDefault="00486DF3" w:rsidP="002C0368">
            <w:pPr>
              <w:autoSpaceDE w:val="0"/>
              <w:autoSpaceDN w:val="0"/>
              <w:adjustRightInd w:val="0"/>
              <w:rPr>
                <w:rFonts w:cs="Arial"/>
                <w:color w:val="000000" w:themeColor="text1"/>
              </w:rPr>
            </w:pPr>
            <w:r w:rsidRPr="00D74E72">
              <w:rPr>
                <w:rFonts w:cs="Arial"/>
                <w:color w:val="000000" w:themeColor="text1"/>
                <w:szCs w:val="22"/>
              </w:rPr>
              <w:t>MGT8</w:t>
            </w:r>
          </w:p>
        </w:tc>
      </w:tr>
      <w:tr w:rsidR="00CF4775" w:rsidRPr="00D74E72" w:rsidTr="00BC5C40">
        <w:trPr>
          <w:cantSplit/>
        </w:trPr>
        <w:tc>
          <w:tcPr>
            <w:tcW w:w="3348" w:type="dxa"/>
            <w:shd w:val="clear" w:color="auto" w:fill="FFFF00"/>
            <w:vAlign w:val="center"/>
          </w:tcPr>
          <w:p w:rsidR="002F1198" w:rsidRPr="00D74E72" w:rsidRDefault="007F436C" w:rsidP="002C0368">
            <w:pPr>
              <w:rPr>
                <w:rFonts w:cs="Arial"/>
                <w:b/>
                <w:color w:val="000000" w:themeColor="text1"/>
              </w:rPr>
            </w:pPr>
            <w:r w:rsidRPr="00D74E72">
              <w:rPr>
                <w:rFonts w:cs="Arial"/>
                <w:b/>
                <w:color w:val="000000" w:themeColor="text1"/>
                <w:szCs w:val="22"/>
              </w:rPr>
              <w:t>Performance Indicator 3</w:t>
            </w:r>
            <w:r w:rsidR="002F1198" w:rsidRPr="00D74E72">
              <w:rPr>
                <w:rFonts w:cs="Arial"/>
                <w:b/>
                <w:color w:val="000000" w:themeColor="text1"/>
                <w:szCs w:val="22"/>
              </w:rPr>
              <w:t>.2</w:t>
            </w:r>
          </w:p>
          <w:sdt>
            <w:sdtPr>
              <w:rPr>
                <w:rFonts w:cs="Arial"/>
                <w:b/>
                <w:color w:val="000000" w:themeColor="text1"/>
                <w:szCs w:val="22"/>
              </w:rPr>
              <w:id w:val="9191421"/>
              <w:placeholder>
                <w:docPart w:val="14FDD90D43DD4DA1A16C76E357325D1C"/>
              </w:placeholder>
              <w:text/>
            </w:sdtPr>
            <w:sdtContent>
              <w:p w:rsidR="002F1198" w:rsidRPr="00D74E72" w:rsidRDefault="00221738" w:rsidP="00221738">
                <w:pPr>
                  <w:rPr>
                    <w:rFonts w:eastAsiaTheme="minorHAnsi" w:cs="Arial"/>
                    <w:b/>
                    <w:color w:val="000000" w:themeColor="text1"/>
                  </w:rPr>
                </w:pPr>
                <w:r w:rsidRPr="00D74E72">
                  <w:rPr>
                    <w:rFonts w:cs="Arial"/>
                    <w:b/>
                    <w:color w:val="000000" w:themeColor="text1"/>
                    <w:szCs w:val="22"/>
                  </w:rPr>
                  <w:t>Explain formatting paragraphs</w:t>
                </w:r>
              </w:p>
            </w:sdtContent>
          </w:sdt>
        </w:tc>
        <w:tc>
          <w:tcPr>
            <w:tcW w:w="6840" w:type="dxa"/>
            <w:shd w:val="clear" w:color="auto" w:fill="FFFF00"/>
            <w:vAlign w:val="center"/>
          </w:tcPr>
          <w:p w:rsidR="002F1198" w:rsidRPr="00D74E72" w:rsidRDefault="002F1198" w:rsidP="002C0368">
            <w:pPr>
              <w:autoSpaceDE w:val="0"/>
              <w:autoSpaceDN w:val="0"/>
              <w:adjustRightInd w:val="0"/>
              <w:jc w:val="center"/>
              <w:rPr>
                <w:rFonts w:eastAsiaTheme="minorHAnsi" w:cs="Arial"/>
                <w:b/>
                <w:color w:val="000000" w:themeColor="text1"/>
              </w:rPr>
            </w:pPr>
            <w:r w:rsidRPr="00D74E72">
              <w:rPr>
                <w:rFonts w:cs="Arial"/>
                <w:b/>
                <w:color w:val="000000" w:themeColor="text1"/>
                <w:szCs w:val="22"/>
              </w:rPr>
              <w:t>Recommended Application/Activity</w:t>
            </w:r>
          </w:p>
        </w:tc>
        <w:tc>
          <w:tcPr>
            <w:tcW w:w="1440" w:type="dxa"/>
            <w:shd w:val="clear" w:color="auto" w:fill="FFFF00"/>
            <w:vAlign w:val="center"/>
          </w:tcPr>
          <w:p w:rsidR="002F1198" w:rsidRPr="00D74E72" w:rsidRDefault="002F1198"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CCSS Standards</w:t>
            </w:r>
          </w:p>
        </w:tc>
        <w:tc>
          <w:tcPr>
            <w:tcW w:w="1440" w:type="dxa"/>
            <w:shd w:val="clear" w:color="auto" w:fill="FFFF00"/>
            <w:vAlign w:val="center"/>
          </w:tcPr>
          <w:p w:rsidR="002F1198" w:rsidRPr="00D74E72" w:rsidRDefault="002F1198"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CCTC Standards</w:t>
            </w:r>
          </w:p>
        </w:tc>
        <w:tc>
          <w:tcPr>
            <w:tcW w:w="1548" w:type="dxa"/>
            <w:shd w:val="clear" w:color="auto" w:fill="FFFF00"/>
          </w:tcPr>
          <w:p w:rsidR="002F1198" w:rsidRPr="00D74E72" w:rsidRDefault="00B60253"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National Standards for Business Education</w:t>
            </w:r>
          </w:p>
        </w:tc>
      </w:tr>
      <w:tr w:rsidR="00CF4775" w:rsidRPr="00D74E72" w:rsidTr="00BC5C40">
        <w:trPr>
          <w:cantSplit/>
        </w:trPr>
        <w:tc>
          <w:tcPr>
            <w:tcW w:w="3348" w:type="dxa"/>
          </w:tcPr>
          <w:p w:rsidR="002F1198" w:rsidRPr="00D74E72" w:rsidRDefault="007F436C" w:rsidP="00344DA0">
            <w:pPr>
              <w:rPr>
                <w:rFonts w:cs="Arial"/>
                <w:color w:val="000000" w:themeColor="text1"/>
              </w:rPr>
            </w:pPr>
            <w:r w:rsidRPr="00D74E72">
              <w:rPr>
                <w:rFonts w:cs="Arial"/>
                <w:color w:val="000000" w:themeColor="text1"/>
                <w:szCs w:val="22"/>
              </w:rPr>
              <w:t>3</w:t>
            </w:r>
            <w:r w:rsidR="002F1198" w:rsidRPr="00D74E72">
              <w:rPr>
                <w:rFonts w:cs="Arial"/>
                <w:color w:val="000000" w:themeColor="text1"/>
                <w:szCs w:val="22"/>
              </w:rPr>
              <w:t xml:space="preserve">.2.1 </w:t>
            </w:r>
            <w:r w:rsidR="00344DA0" w:rsidRPr="00D74E72">
              <w:rPr>
                <w:rFonts w:cs="Arial"/>
                <w:color w:val="000000" w:themeColor="text1"/>
                <w:szCs w:val="22"/>
              </w:rPr>
              <w:t>Demonstrate paragraph formatting features such as:</w:t>
            </w:r>
          </w:p>
          <w:p w:rsidR="00344DA0" w:rsidRPr="00D74E72" w:rsidRDefault="00344DA0" w:rsidP="00CD0132">
            <w:pPr>
              <w:pStyle w:val="bullets"/>
            </w:pPr>
            <w:r w:rsidRPr="00D74E72">
              <w:t>Alignment: left, center, right, justify</w:t>
            </w:r>
          </w:p>
          <w:p w:rsidR="00344DA0" w:rsidRPr="00D74E72" w:rsidRDefault="00344DA0" w:rsidP="00CD0132">
            <w:pPr>
              <w:pStyle w:val="bullets"/>
            </w:pPr>
            <w:r w:rsidRPr="00D74E72">
              <w:t>Line spacing: single, double</w:t>
            </w:r>
          </w:p>
        </w:tc>
        <w:tc>
          <w:tcPr>
            <w:tcW w:w="6840" w:type="dxa"/>
          </w:tcPr>
          <w:sdt>
            <w:sdtPr>
              <w:rPr>
                <w:rFonts w:ascii="Arial" w:hAnsi="Arial" w:cs="Arial"/>
                <w:color w:val="000000" w:themeColor="text1"/>
                <w:sz w:val="22"/>
                <w:szCs w:val="22"/>
              </w:rPr>
              <w:id w:val="9191423"/>
              <w:placeholder>
                <w:docPart w:val="4C51BD754BD34DFCB0F0F345459FBAA0"/>
              </w:placeholder>
            </w:sdtPr>
            <w:sdtEndPr>
              <w:rPr>
                <w:color w:val="auto"/>
              </w:rPr>
            </w:sdtEndPr>
            <w:sdtContent>
              <w:p w:rsidR="00AF12D1" w:rsidRPr="00D74E72" w:rsidRDefault="001E177B" w:rsidP="00534BDF">
                <w:pPr>
                  <w:pStyle w:val="ListParagraph"/>
                  <w:numPr>
                    <w:ilvl w:val="0"/>
                    <w:numId w:val="17"/>
                  </w:numPr>
                  <w:autoSpaceDE w:val="0"/>
                  <w:autoSpaceDN w:val="0"/>
                  <w:adjustRightInd w:val="0"/>
                  <w:ind w:left="360"/>
                  <w:rPr>
                    <w:rFonts w:ascii="Arial" w:hAnsi="Arial" w:cs="Arial"/>
                    <w:color w:val="000000" w:themeColor="text1"/>
                    <w:sz w:val="22"/>
                  </w:rPr>
                </w:pPr>
                <w:r w:rsidRPr="00D74E72">
                  <w:rPr>
                    <w:rFonts w:ascii="Arial" w:hAnsi="Arial" w:cs="Arial"/>
                    <w:color w:val="000000" w:themeColor="text1"/>
                    <w:sz w:val="22"/>
                    <w:szCs w:val="22"/>
                  </w:rPr>
                  <w:t xml:space="preserve">Using </w:t>
                </w:r>
                <w:r w:rsidR="00925FFD" w:rsidRPr="00D74E72">
                  <w:rPr>
                    <w:rFonts w:ascii="Arial" w:hAnsi="Arial" w:cs="Arial"/>
                    <w:color w:val="000000" w:themeColor="text1"/>
                    <w:sz w:val="22"/>
                    <w:szCs w:val="22"/>
                  </w:rPr>
                  <w:t>a report</w:t>
                </w:r>
                <w:r w:rsidRPr="00D74E72">
                  <w:rPr>
                    <w:rFonts w:ascii="Arial" w:hAnsi="Arial" w:cs="Arial"/>
                    <w:color w:val="000000" w:themeColor="text1"/>
                    <w:sz w:val="22"/>
                    <w:szCs w:val="22"/>
                  </w:rPr>
                  <w:t>, apply various types of alignment and line spacing.</w:t>
                </w:r>
              </w:p>
              <w:p w:rsidR="002F1198" w:rsidRPr="00D74E72" w:rsidRDefault="00286B2A" w:rsidP="00286B2A">
                <w:pPr>
                  <w:pStyle w:val="ListParagraph"/>
                  <w:numPr>
                    <w:ilvl w:val="0"/>
                    <w:numId w:val="17"/>
                  </w:numPr>
                  <w:autoSpaceDE w:val="0"/>
                  <w:autoSpaceDN w:val="0"/>
                  <w:adjustRightInd w:val="0"/>
                  <w:ind w:left="360"/>
                  <w:rPr>
                    <w:rFonts w:ascii="Arial" w:hAnsi="Arial" w:cs="Arial"/>
                    <w:sz w:val="22"/>
                  </w:rPr>
                </w:pPr>
                <w:r w:rsidRPr="00D74E72">
                  <w:rPr>
                    <w:rFonts w:ascii="Arial" w:hAnsi="Arial" w:cs="Arial"/>
                    <w:color w:val="000000" w:themeColor="text1"/>
                    <w:sz w:val="22"/>
                    <w:szCs w:val="22"/>
                  </w:rPr>
                  <w:t>Create a</w:t>
                </w:r>
                <w:r w:rsidR="00344DA0" w:rsidRPr="00D74E72">
                  <w:rPr>
                    <w:rFonts w:ascii="Arial" w:hAnsi="Arial" w:cs="Arial"/>
                    <w:color w:val="000000" w:themeColor="text1"/>
                    <w:sz w:val="22"/>
                    <w:szCs w:val="22"/>
                  </w:rPr>
                  <w:t xml:space="preserve"> flyer for a school or community event</w:t>
                </w:r>
                <w:r w:rsidRPr="00D74E72">
                  <w:rPr>
                    <w:rFonts w:ascii="Arial" w:hAnsi="Arial" w:cs="Arial"/>
                    <w:color w:val="000000" w:themeColor="text1"/>
                    <w:sz w:val="22"/>
                    <w:szCs w:val="22"/>
                  </w:rPr>
                  <w:t>.</w:t>
                </w:r>
              </w:p>
            </w:sdtContent>
          </w:sdt>
        </w:tc>
        <w:sdt>
          <w:sdtPr>
            <w:rPr>
              <w:rFonts w:cs="Arial"/>
              <w:color w:val="000000" w:themeColor="text1"/>
              <w:szCs w:val="22"/>
            </w:rPr>
            <w:id w:val="9191424"/>
            <w:placeholder>
              <w:docPart w:val="EDFEFFDD2B3E415BBED96FBCAD390B1F"/>
            </w:placeholder>
          </w:sdtPr>
          <w:sdtContent>
            <w:tc>
              <w:tcPr>
                <w:tcW w:w="1440" w:type="dxa"/>
              </w:tcPr>
              <w:p w:rsidR="002F1198" w:rsidRPr="00D74E72" w:rsidRDefault="00A13046" w:rsidP="00B02E84">
                <w:pPr>
                  <w:autoSpaceDE w:val="0"/>
                  <w:autoSpaceDN w:val="0"/>
                  <w:adjustRightInd w:val="0"/>
                  <w:rPr>
                    <w:rFonts w:cs="Arial"/>
                    <w:color w:val="000000" w:themeColor="text1"/>
                  </w:rPr>
                </w:pPr>
                <w:r w:rsidRPr="00D74E72">
                  <w:rPr>
                    <w:rFonts w:cs="Arial"/>
                    <w:color w:val="000000" w:themeColor="text1"/>
                    <w:szCs w:val="22"/>
                  </w:rPr>
                  <w:t>W5-</w:t>
                </w:r>
                <w:r w:rsidR="00B02E84" w:rsidRPr="00D74E72">
                  <w:rPr>
                    <w:rFonts w:cs="Arial"/>
                    <w:color w:val="000000" w:themeColor="text1"/>
                    <w:szCs w:val="22"/>
                  </w:rPr>
                  <w:t>2a</w:t>
                </w:r>
              </w:p>
            </w:tc>
          </w:sdtContent>
        </w:sdt>
        <w:sdt>
          <w:sdtPr>
            <w:rPr>
              <w:rFonts w:cs="Arial"/>
              <w:color w:val="000000" w:themeColor="text1"/>
              <w:szCs w:val="22"/>
            </w:rPr>
            <w:id w:val="6106552"/>
            <w:placeholder>
              <w:docPart w:val="42CEA67143924E228389FC814D9DEB35"/>
            </w:placeholder>
          </w:sdtPr>
          <w:sdtContent>
            <w:tc>
              <w:tcPr>
                <w:tcW w:w="1440" w:type="dxa"/>
              </w:tcPr>
              <w:p w:rsidR="00075998" w:rsidRPr="00D74E72" w:rsidRDefault="002B039E" w:rsidP="002B039E">
                <w:pPr>
                  <w:autoSpaceDE w:val="0"/>
                  <w:autoSpaceDN w:val="0"/>
                  <w:adjustRightInd w:val="0"/>
                  <w:rPr>
                    <w:rFonts w:cs="Arial"/>
                    <w:color w:val="000000" w:themeColor="text1"/>
                  </w:rPr>
                </w:pPr>
                <w:r w:rsidRPr="00D74E72">
                  <w:rPr>
                    <w:rFonts w:cs="Arial"/>
                    <w:color w:val="000000" w:themeColor="text1"/>
                    <w:szCs w:val="22"/>
                  </w:rPr>
                  <w:t>IT1</w:t>
                </w:r>
              </w:p>
              <w:p w:rsidR="002F1198" w:rsidRPr="00D74E72" w:rsidRDefault="00075998" w:rsidP="002B039E">
                <w:pPr>
                  <w:autoSpaceDE w:val="0"/>
                  <w:autoSpaceDN w:val="0"/>
                  <w:adjustRightInd w:val="0"/>
                  <w:rPr>
                    <w:rFonts w:cs="Arial"/>
                    <w:color w:val="000000" w:themeColor="text1"/>
                  </w:rPr>
                </w:pPr>
                <w:r w:rsidRPr="00D74E72">
                  <w:rPr>
                    <w:rFonts w:cs="Arial"/>
                    <w:color w:val="000000" w:themeColor="text1"/>
                    <w:szCs w:val="22"/>
                  </w:rPr>
                  <w:t>CRP11</w:t>
                </w:r>
              </w:p>
            </w:tc>
          </w:sdtContent>
        </w:sdt>
        <w:tc>
          <w:tcPr>
            <w:tcW w:w="1548" w:type="dxa"/>
          </w:tcPr>
          <w:p w:rsidR="002F1198" w:rsidRPr="00D74E72" w:rsidRDefault="002650D5" w:rsidP="002C0368">
            <w:pPr>
              <w:autoSpaceDE w:val="0"/>
              <w:autoSpaceDN w:val="0"/>
              <w:adjustRightInd w:val="0"/>
              <w:rPr>
                <w:rFonts w:cs="Arial"/>
                <w:color w:val="000000" w:themeColor="text1"/>
              </w:rPr>
            </w:pPr>
            <w:r w:rsidRPr="00D74E72">
              <w:rPr>
                <w:rFonts w:cs="Arial"/>
                <w:color w:val="000000" w:themeColor="text1"/>
                <w:szCs w:val="22"/>
              </w:rPr>
              <w:t>COM1</w:t>
            </w:r>
          </w:p>
          <w:p w:rsidR="00075998" w:rsidRDefault="00075998" w:rsidP="002C0368">
            <w:pPr>
              <w:autoSpaceDE w:val="0"/>
              <w:autoSpaceDN w:val="0"/>
              <w:adjustRightInd w:val="0"/>
              <w:rPr>
                <w:rFonts w:cs="Arial"/>
                <w:color w:val="000000" w:themeColor="text1"/>
                <w:szCs w:val="22"/>
              </w:rPr>
            </w:pPr>
            <w:r w:rsidRPr="00D74E72">
              <w:rPr>
                <w:rFonts w:cs="Arial"/>
                <w:color w:val="000000" w:themeColor="text1"/>
                <w:szCs w:val="22"/>
              </w:rPr>
              <w:t>COM</w:t>
            </w:r>
            <w:r w:rsidR="00486DF3">
              <w:rPr>
                <w:rFonts w:cs="Arial"/>
                <w:color w:val="000000" w:themeColor="text1"/>
                <w:szCs w:val="22"/>
              </w:rPr>
              <w:t>3</w:t>
            </w:r>
          </w:p>
          <w:p w:rsidR="00486DF3" w:rsidRPr="00D74E72" w:rsidRDefault="00486DF3" w:rsidP="002C0368">
            <w:pPr>
              <w:autoSpaceDE w:val="0"/>
              <w:autoSpaceDN w:val="0"/>
              <w:adjustRightInd w:val="0"/>
              <w:rPr>
                <w:rFonts w:cs="Arial"/>
                <w:color w:val="000000" w:themeColor="text1"/>
              </w:rPr>
            </w:pPr>
            <w:r>
              <w:rPr>
                <w:rFonts w:cs="Arial"/>
                <w:color w:val="000000" w:themeColor="text1"/>
                <w:szCs w:val="22"/>
              </w:rPr>
              <w:t>IT6</w:t>
            </w:r>
          </w:p>
        </w:tc>
      </w:tr>
      <w:tr w:rsidR="00CF4775" w:rsidRPr="00D74E72" w:rsidTr="00BC5C40">
        <w:trPr>
          <w:cantSplit/>
        </w:trPr>
        <w:tc>
          <w:tcPr>
            <w:tcW w:w="3348" w:type="dxa"/>
            <w:shd w:val="clear" w:color="auto" w:fill="FFFF00"/>
            <w:vAlign w:val="center"/>
          </w:tcPr>
          <w:p w:rsidR="002F1198" w:rsidRPr="00D74E72" w:rsidRDefault="007F436C" w:rsidP="002C0368">
            <w:pPr>
              <w:rPr>
                <w:rFonts w:cs="Arial"/>
                <w:b/>
                <w:color w:val="000000" w:themeColor="text1"/>
              </w:rPr>
            </w:pPr>
            <w:r w:rsidRPr="00D74E72">
              <w:rPr>
                <w:rFonts w:cs="Arial"/>
                <w:b/>
                <w:color w:val="000000" w:themeColor="text1"/>
                <w:szCs w:val="22"/>
              </w:rPr>
              <w:t>Performance Indicator 3</w:t>
            </w:r>
            <w:r w:rsidR="002F1198" w:rsidRPr="00D74E72">
              <w:rPr>
                <w:rFonts w:cs="Arial"/>
                <w:b/>
                <w:color w:val="000000" w:themeColor="text1"/>
                <w:szCs w:val="22"/>
              </w:rPr>
              <w:t>.3</w:t>
            </w:r>
          </w:p>
          <w:p w:rsidR="002F1198" w:rsidRPr="00D74E72" w:rsidRDefault="00A8209F" w:rsidP="00221738">
            <w:pPr>
              <w:rPr>
                <w:rFonts w:cs="Arial"/>
                <w:b/>
                <w:color w:val="000000" w:themeColor="text1"/>
              </w:rPr>
            </w:pPr>
            <w:sdt>
              <w:sdtPr>
                <w:rPr>
                  <w:rFonts w:cs="Arial"/>
                  <w:b/>
                  <w:color w:val="000000" w:themeColor="text1"/>
                  <w:szCs w:val="22"/>
                </w:rPr>
                <w:id w:val="9191436"/>
                <w:placeholder>
                  <w:docPart w:val="598D5A92391D47D5B1A7480C7F1E627B"/>
                </w:placeholder>
              </w:sdtPr>
              <w:sdtContent>
                <w:sdt>
                  <w:sdtPr>
                    <w:rPr>
                      <w:rFonts w:cs="Arial"/>
                      <w:b/>
                      <w:color w:val="000000" w:themeColor="text1"/>
                      <w:szCs w:val="22"/>
                    </w:rPr>
                    <w:id w:val="9191437"/>
                    <w:placeholder>
                      <w:docPart w:val="8B1399780FB94C969F0E642C9FC75797"/>
                    </w:placeholder>
                  </w:sdtPr>
                  <w:sdtContent>
                    <w:r w:rsidR="00221738" w:rsidRPr="00D74E72">
                      <w:rPr>
                        <w:rFonts w:cs="Arial"/>
                        <w:b/>
                        <w:color w:val="000000" w:themeColor="text1"/>
                        <w:szCs w:val="22"/>
                      </w:rPr>
                      <w:t>Explain page setup</w:t>
                    </w:r>
                  </w:sdtContent>
                </w:sdt>
              </w:sdtContent>
            </w:sdt>
          </w:p>
        </w:tc>
        <w:tc>
          <w:tcPr>
            <w:tcW w:w="6840" w:type="dxa"/>
            <w:shd w:val="clear" w:color="auto" w:fill="FFFF00"/>
            <w:vAlign w:val="center"/>
          </w:tcPr>
          <w:p w:rsidR="002F1198" w:rsidRPr="00D74E72" w:rsidRDefault="002F1198" w:rsidP="002C0368">
            <w:pPr>
              <w:autoSpaceDE w:val="0"/>
              <w:autoSpaceDN w:val="0"/>
              <w:adjustRightInd w:val="0"/>
              <w:jc w:val="center"/>
              <w:rPr>
                <w:rFonts w:cs="Arial"/>
                <w:b/>
                <w:color w:val="000000" w:themeColor="text1"/>
              </w:rPr>
            </w:pPr>
            <w:r w:rsidRPr="00D74E72">
              <w:rPr>
                <w:rFonts w:cs="Arial"/>
                <w:b/>
                <w:color w:val="000000" w:themeColor="text1"/>
                <w:szCs w:val="22"/>
              </w:rPr>
              <w:t>Recommended Application/Activity</w:t>
            </w:r>
          </w:p>
        </w:tc>
        <w:tc>
          <w:tcPr>
            <w:tcW w:w="1440" w:type="dxa"/>
            <w:shd w:val="clear" w:color="auto" w:fill="FFFF00"/>
            <w:vAlign w:val="center"/>
          </w:tcPr>
          <w:p w:rsidR="002F1198" w:rsidRPr="00D74E72" w:rsidRDefault="002F1198" w:rsidP="00B60253">
            <w:pPr>
              <w:autoSpaceDE w:val="0"/>
              <w:autoSpaceDN w:val="0"/>
              <w:adjustRightInd w:val="0"/>
              <w:contextualSpacing/>
              <w:jc w:val="center"/>
              <w:rPr>
                <w:rFonts w:cs="Arial"/>
                <w:b/>
                <w:color w:val="000000" w:themeColor="text1"/>
              </w:rPr>
            </w:pPr>
            <w:r w:rsidRPr="00D74E72">
              <w:rPr>
                <w:rFonts w:cs="Arial"/>
                <w:b/>
                <w:color w:val="000000" w:themeColor="text1"/>
                <w:szCs w:val="22"/>
              </w:rPr>
              <w:t>CCSS Standards</w:t>
            </w:r>
          </w:p>
        </w:tc>
        <w:tc>
          <w:tcPr>
            <w:tcW w:w="1440" w:type="dxa"/>
            <w:shd w:val="clear" w:color="auto" w:fill="FFFF00"/>
            <w:vAlign w:val="center"/>
          </w:tcPr>
          <w:p w:rsidR="002F1198" w:rsidRPr="00D74E72" w:rsidRDefault="002F1198" w:rsidP="00B60253">
            <w:pPr>
              <w:autoSpaceDE w:val="0"/>
              <w:autoSpaceDN w:val="0"/>
              <w:adjustRightInd w:val="0"/>
              <w:contextualSpacing/>
              <w:jc w:val="center"/>
              <w:rPr>
                <w:rFonts w:cs="Arial"/>
                <w:b/>
                <w:color w:val="000000" w:themeColor="text1"/>
              </w:rPr>
            </w:pPr>
            <w:r w:rsidRPr="00D74E72">
              <w:rPr>
                <w:rFonts w:cs="Arial"/>
                <w:b/>
                <w:color w:val="000000" w:themeColor="text1"/>
                <w:szCs w:val="22"/>
              </w:rPr>
              <w:t>CCTC Standards</w:t>
            </w:r>
          </w:p>
        </w:tc>
        <w:tc>
          <w:tcPr>
            <w:tcW w:w="1548" w:type="dxa"/>
            <w:shd w:val="clear" w:color="auto" w:fill="FFFF00"/>
          </w:tcPr>
          <w:p w:rsidR="002F1198" w:rsidRPr="00D74E72" w:rsidRDefault="00B60253"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National Standards for Business Education</w:t>
            </w:r>
          </w:p>
        </w:tc>
      </w:tr>
      <w:tr w:rsidR="00CF4775" w:rsidRPr="00D74E72" w:rsidTr="00BC5C40">
        <w:trPr>
          <w:cantSplit/>
        </w:trPr>
        <w:tc>
          <w:tcPr>
            <w:tcW w:w="3348" w:type="dxa"/>
            <w:shd w:val="clear" w:color="auto" w:fill="auto"/>
          </w:tcPr>
          <w:p w:rsidR="002F1198" w:rsidRPr="00D74E72" w:rsidRDefault="007F436C" w:rsidP="006C5FE0">
            <w:pPr>
              <w:autoSpaceDE w:val="0"/>
              <w:autoSpaceDN w:val="0"/>
              <w:adjustRightInd w:val="0"/>
              <w:rPr>
                <w:rFonts w:cs="Arial"/>
                <w:color w:val="000000" w:themeColor="text1"/>
              </w:rPr>
            </w:pPr>
            <w:r w:rsidRPr="00D74E72">
              <w:rPr>
                <w:rFonts w:cs="Arial"/>
                <w:color w:val="000000" w:themeColor="text1"/>
                <w:szCs w:val="22"/>
              </w:rPr>
              <w:t>3</w:t>
            </w:r>
            <w:r w:rsidR="002F1198" w:rsidRPr="00D74E72">
              <w:rPr>
                <w:rFonts w:cs="Arial"/>
                <w:color w:val="000000" w:themeColor="text1"/>
                <w:szCs w:val="22"/>
              </w:rPr>
              <w:t xml:space="preserve">.3.1 </w:t>
            </w:r>
            <w:r w:rsidR="006C5FE0" w:rsidRPr="00D74E72">
              <w:rPr>
                <w:rFonts w:cs="Arial"/>
                <w:color w:val="000000" w:themeColor="text1"/>
                <w:szCs w:val="22"/>
              </w:rPr>
              <w:t>Demonstrate page setup features</w:t>
            </w:r>
          </w:p>
          <w:p w:rsidR="006C5FE0" w:rsidRPr="00D74E72" w:rsidRDefault="006C5FE0" w:rsidP="006C5FE0">
            <w:pPr>
              <w:pStyle w:val="bullets"/>
            </w:pPr>
            <w:r w:rsidRPr="00D74E72">
              <w:rPr>
                <w:szCs w:val="22"/>
              </w:rPr>
              <w:t>Apply landscape and portrait</w:t>
            </w:r>
            <w:r w:rsidR="00534BDF" w:rsidRPr="00D74E72">
              <w:rPr>
                <w:szCs w:val="22"/>
              </w:rPr>
              <w:t xml:space="preserve"> orientation</w:t>
            </w:r>
          </w:p>
          <w:p w:rsidR="006C5FE0" w:rsidRPr="00D74E72" w:rsidRDefault="006C5FE0" w:rsidP="006C5FE0">
            <w:pPr>
              <w:pStyle w:val="bullets"/>
            </w:pPr>
            <w:r w:rsidRPr="00D74E72">
              <w:rPr>
                <w:szCs w:val="22"/>
              </w:rPr>
              <w:t>Change margins and vertical alignment</w:t>
            </w:r>
          </w:p>
          <w:p w:rsidR="006C5FE0" w:rsidRPr="00D74E72" w:rsidRDefault="006C5FE0" w:rsidP="00B2414D">
            <w:pPr>
              <w:pStyle w:val="bullets"/>
              <w:numPr>
                <w:ilvl w:val="0"/>
                <w:numId w:val="0"/>
              </w:numPr>
              <w:ind w:left="72"/>
            </w:pPr>
          </w:p>
        </w:tc>
        <w:tc>
          <w:tcPr>
            <w:tcW w:w="6840" w:type="dxa"/>
            <w:shd w:val="clear" w:color="auto" w:fill="auto"/>
          </w:tcPr>
          <w:sdt>
            <w:sdtPr>
              <w:rPr>
                <w:rFonts w:ascii="Arial" w:hAnsi="Arial" w:cs="Arial"/>
                <w:color w:val="000000" w:themeColor="text1"/>
                <w:sz w:val="22"/>
                <w:szCs w:val="22"/>
              </w:rPr>
              <w:id w:val="2033148014"/>
              <w:placeholder>
                <w:docPart w:val="0B4C5B2D2A6F433FA1E8B13AE1A07DCA"/>
              </w:placeholder>
            </w:sdtPr>
            <w:sdtEndPr>
              <w:rPr>
                <w:color w:val="auto"/>
              </w:rPr>
            </w:sdtEndPr>
            <w:sdtContent>
              <w:p w:rsidR="00AF12D1" w:rsidRPr="00D74E72" w:rsidRDefault="00AF12D1" w:rsidP="00534BDF">
                <w:pPr>
                  <w:pStyle w:val="ListParagraph"/>
                  <w:numPr>
                    <w:ilvl w:val="0"/>
                    <w:numId w:val="17"/>
                  </w:numPr>
                  <w:autoSpaceDE w:val="0"/>
                  <w:autoSpaceDN w:val="0"/>
                  <w:adjustRightInd w:val="0"/>
                  <w:ind w:left="360"/>
                  <w:rPr>
                    <w:rFonts w:ascii="Arial" w:hAnsi="Arial" w:cs="Arial"/>
                    <w:color w:val="000000" w:themeColor="text1"/>
                    <w:sz w:val="22"/>
                  </w:rPr>
                </w:pPr>
                <w:r w:rsidRPr="00D74E72">
                  <w:rPr>
                    <w:rFonts w:ascii="Arial" w:hAnsi="Arial" w:cs="Arial"/>
                    <w:color w:val="000000" w:themeColor="text1"/>
                    <w:sz w:val="22"/>
                    <w:szCs w:val="22"/>
                  </w:rPr>
                  <w:t xml:space="preserve">Revise </w:t>
                </w:r>
                <w:r w:rsidR="00925FFD" w:rsidRPr="00D74E72">
                  <w:rPr>
                    <w:rFonts w:ascii="Arial" w:hAnsi="Arial" w:cs="Arial"/>
                    <w:color w:val="000000" w:themeColor="text1"/>
                    <w:sz w:val="22"/>
                    <w:szCs w:val="22"/>
                  </w:rPr>
                  <w:t xml:space="preserve">flyer </w:t>
                </w:r>
                <w:r w:rsidRPr="00D74E72">
                  <w:rPr>
                    <w:rFonts w:ascii="Arial" w:hAnsi="Arial" w:cs="Arial"/>
                    <w:color w:val="000000" w:themeColor="text1"/>
                    <w:sz w:val="22"/>
                    <w:szCs w:val="22"/>
                  </w:rPr>
                  <w:t>pages to demonstrate page setup features.</w:t>
                </w:r>
              </w:p>
              <w:p w:rsidR="002F1198" w:rsidRPr="00D74E72" w:rsidRDefault="00286B2A" w:rsidP="00286B2A">
                <w:pPr>
                  <w:pStyle w:val="ListParagraph"/>
                  <w:numPr>
                    <w:ilvl w:val="0"/>
                    <w:numId w:val="17"/>
                  </w:numPr>
                  <w:autoSpaceDE w:val="0"/>
                  <w:autoSpaceDN w:val="0"/>
                  <w:adjustRightInd w:val="0"/>
                  <w:ind w:left="360"/>
                  <w:rPr>
                    <w:rFonts w:ascii="Arial" w:hAnsi="Arial" w:cs="Arial"/>
                    <w:sz w:val="22"/>
                  </w:rPr>
                </w:pPr>
                <w:r w:rsidRPr="00D74E72">
                  <w:rPr>
                    <w:rFonts w:ascii="Arial" w:hAnsi="Arial" w:cs="Arial"/>
                    <w:color w:val="000000" w:themeColor="text1"/>
                    <w:sz w:val="22"/>
                    <w:szCs w:val="22"/>
                  </w:rPr>
                  <w:t>Create a</w:t>
                </w:r>
                <w:r w:rsidR="00B2414D" w:rsidRPr="00D74E72">
                  <w:rPr>
                    <w:rFonts w:ascii="Arial" w:hAnsi="Arial" w:cs="Arial"/>
                    <w:color w:val="000000" w:themeColor="text1"/>
                    <w:sz w:val="22"/>
                    <w:szCs w:val="22"/>
                  </w:rPr>
                  <w:t>n invitation to a birthday party</w:t>
                </w:r>
                <w:r w:rsidRPr="00D74E72">
                  <w:rPr>
                    <w:rFonts w:ascii="Arial" w:hAnsi="Arial" w:cs="Arial"/>
                    <w:color w:val="000000" w:themeColor="text1"/>
                    <w:sz w:val="22"/>
                    <w:szCs w:val="22"/>
                  </w:rPr>
                  <w:t>.</w:t>
                </w:r>
              </w:p>
            </w:sdtContent>
          </w:sdt>
        </w:tc>
        <w:sdt>
          <w:sdtPr>
            <w:rPr>
              <w:rFonts w:cs="Arial"/>
              <w:color w:val="000000" w:themeColor="text1"/>
              <w:szCs w:val="22"/>
            </w:rPr>
            <w:id w:val="9191440"/>
            <w:placeholder>
              <w:docPart w:val="063901C7D8794108A3A2F9FF140B2870"/>
            </w:placeholder>
          </w:sdtPr>
          <w:sdtContent>
            <w:tc>
              <w:tcPr>
                <w:tcW w:w="1440" w:type="dxa"/>
              </w:tcPr>
              <w:p w:rsidR="002F1198" w:rsidRPr="00D74E72" w:rsidRDefault="00A13046" w:rsidP="00B02E84">
                <w:pPr>
                  <w:autoSpaceDE w:val="0"/>
                  <w:autoSpaceDN w:val="0"/>
                  <w:adjustRightInd w:val="0"/>
                  <w:rPr>
                    <w:rFonts w:cs="Arial"/>
                    <w:color w:val="000000" w:themeColor="text1"/>
                  </w:rPr>
                </w:pPr>
                <w:r w:rsidRPr="00D74E72">
                  <w:rPr>
                    <w:rFonts w:cs="Arial"/>
                    <w:color w:val="000000" w:themeColor="text1"/>
                    <w:szCs w:val="22"/>
                  </w:rPr>
                  <w:t>W5-</w:t>
                </w:r>
                <w:r w:rsidR="00B02E84" w:rsidRPr="00D74E72">
                  <w:rPr>
                    <w:rFonts w:cs="Arial"/>
                    <w:color w:val="000000" w:themeColor="text1"/>
                    <w:szCs w:val="22"/>
                  </w:rPr>
                  <w:t>2a</w:t>
                </w:r>
              </w:p>
            </w:tc>
          </w:sdtContent>
        </w:sdt>
        <w:sdt>
          <w:sdtPr>
            <w:rPr>
              <w:rFonts w:cs="Arial"/>
              <w:color w:val="000000" w:themeColor="text1"/>
              <w:szCs w:val="22"/>
            </w:rPr>
            <w:id w:val="6106743"/>
            <w:placeholder>
              <w:docPart w:val="5CBBE45CE4E84B3F9B88B0D5808A9395"/>
            </w:placeholder>
          </w:sdtPr>
          <w:sdtContent>
            <w:tc>
              <w:tcPr>
                <w:tcW w:w="1440" w:type="dxa"/>
              </w:tcPr>
              <w:p w:rsidR="00075998" w:rsidRPr="00D74E72" w:rsidRDefault="002B039E" w:rsidP="002B039E">
                <w:pPr>
                  <w:autoSpaceDE w:val="0"/>
                  <w:autoSpaceDN w:val="0"/>
                  <w:adjustRightInd w:val="0"/>
                  <w:rPr>
                    <w:rFonts w:cs="Arial"/>
                    <w:color w:val="000000" w:themeColor="text1"/>
                  </w:rPr>
                </w:pPr>
                <w:r w:rsidRPr="00D74E72">
                  <w:rPr>
                    <w:rFonts w:cs="Arial"/>
                    <w:color w:val="000000" w:themeColor="text1"/>
                    <w:szCs w:val="22"/>
                  </w:rPr>
                  <w:t>IT1</w:t>
                </w:r>
              </w:p>
              <w:p w:rsidR="002F1198" w:rsidRPr="00D74E72" w:rsidRDefault="00075998" w:rsidP="002B039E">
                <w:pPr>
                  <w:autoSpaceDE w:val="0"/>
                  <w:autoSpaceDN w:val="0"/>
                  <w:adjustRightInd w:val="0"/>
                  <w:rPr>
                    <w:rFonts w:cs="Arial"/>
                    <w:color w:val="000000" w:themeColor="text1"/>
                  </w:rPr>
                </w:pPr>
                <w:r w:rsidRPr="00D74E72">
                  <w:rPr>
                    <w:rFonts w:cs="Arial"/>
                    <w:color w:val="000000" w:themeColor="text1"/>
                    <w:szCs w:val="22"/>
                  </w:rPr>
                  <w:t>CRP11</w:t>
                </w:r>
              </w:p>
            </w:tc>
          </w:sdtContent>
        </w:sdt>
        <w:tc>
          <w:tcPr>
            <w:tcW w:w="1548" w:type="dxa"/>
          </w:tcPr>
          <w:p w:rsidR="002F1198" w:rsidRPr="00D74E72" w:rsidRDefault="002650D5" w:rsidP="002C0368">
            <w:pPr>
              <w:autoSpaceDE w:val="0"/>
              <w:autoSpaceDN w:val="0"/>
              <w:adjustRightInd w:val="0"/>
              <w:rPr>
                <w:rFonts w:cs="Arial"/>
                <w:color w:val="000000" w:themeColor="text1"/>
              </w:rPr>
            </w:pPr>
            <w:r w:rsidRPr="00D74E72">
              <w:rPr>
                <w:rFonts w:cs="Arial"/>
                <w:color w:val="000000" w:themeColor="text1"/>
                <w:szCs w:val="22"/>
              </w:rPr>
              <w:t>COM1</w:t>
            </w:r>
          </w:p>
          <w:p w:rsidR="00075998" w:rsidRDefault="00075998" w:rsidP="002C0368">
            <w:pPr>
              <w:autoSpaceDE w:val="0"/>
              <w:autoSpaceDN w:val="0"/>
              <w:adjustRightInd w:val="0"/>
              <w:rPr>
                <w:rFonts w:cs="Arial"/>
                <w:color w:val="000000" w:themeColor="text1"/>
                <w:szCs w:val="22"/>
              </w:rPr>
            </w:pPr>
            <w:r w:rsidRPr="00D74E72">
              <w:rPr>
                <w:rFonts w:cs="Arial"/>
                <w:color w:val="000000" w:themeColor="text1"/>
                <w:szCs w:val="22"/>
              </w:rPr>
              <w:t>COM</w:t>
            </w:r>
            <w:r w:rsidR="00486DF3">
              <w:rPr>
                <w:rFonts w:cs="Arial"/>
                <w:color w:val="000000" w:themeColor="text1"/>
                <w:szCs w:val="22"/>
              </w:rPr>
              <w:t>3</w:t>
            </w:r>
          </w:p>
          <w:p w:rsidR="00486DF3" w:rsidRPr="00D74E72" w:rsidRDefault="00486DF3" w:rsidP="002C0368">
            <w:pPr>
              <w:autoSpaceDE w:val="0"/>
              <w:autoSpaceDN w:val="0"/>
              <w:adjustRightInd w:val="0"/>
              <w:rPr>
                <w:rFonts w:cs="Arial"/>
                <w:color w:val="000000" w:themeColor="text1"/>
              </w:rPr>
            </w:pPr>
            <w:r>
              <w:rPr>
                <w:rFonts w:cs="Arial"/>
                <w:color w:val="000000" w:themeColor="text1"/>
                <w:szCs w:val="22"/>
              </w:rPr>
              <w:t>IT6</w:t>
            </w:r>
          </w:p>
        </w:tc>
      </w:tr>
    </w:tbl>
    <w:p w:rsidR="005F59C0" w:rsidRDefault="005F59C0"/>
    <w:p w:rsidR="005F59C0" w:rsidRDefault="005F59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6840"/>
        <w:gridCol w:w="1440"/>
        <w:gridCol w:w="1440"/>
        <w:gridCol w:w="1548"/>
      </w:tblGrid>
      <w:tr w:rsidR="00FF04E3" w:rsidRPr="00D74E72" w:rsidTr="00CF4775">
        <w:trPr>
          <w:cantSplit/>
        </w:trPr>
        <w:tc>
          <w:tcPr>
            <w:tcW w:w="1461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F04E3" w:rsidRPr="00D74E72" w:rsidRDefault="00CF4775" w:rsidP="00CF4775">
            <w:pPr>
              <w:autoSpaceDE w:val="0"/>
              <w:autoSpaceDN w:val="0"/>
              <w:adjustRightInd w:val="0"/>
              <w:ind w:left="360"/>
              <w:jc w:val="center"/>
              <w:rPr>
                <w:rFonts w:cs="Arial"/>
                <w:b/>
                <w:i/>
                <w:color w:val="000000" w:themeColor="text1"/>
              </w:rPr>
            </w:pPr>
            <w:r>
              <w:rPr>
                <w:rFonts w:cs="Arial"/>
                <w:szCs w:val="22"/>
              </w:rPr>
              <w:lastRenderedPageBreak/>
              <w:tab/>
            </w:r>
            <w:r w:rsidRPr="00CF4775">
              <w:rPr>
                <w:rFonts w:cs="Arial"/>
                <w:b/>
                <w:i/>
                <w:szCs w:val="22"/>
              </w:rPr>
              <w:t>S</w:t>
            </w:r>
            <w:r w:rsidR="007F436C" w:rsidRPr="00D74E72">
              <w:rPr>
                <w:rFonts w:cs="Arial"/>
                <w:b/>
                <w:i/>
                <w:color w:val="000000" w:themeColor="text1"/>
                <w:szCs w:val="22"/>
              </w:rPr>
              <w:t>tandard 4</w:t>
            </w:r>
            <w:r w:rsidR="00FF04E3" w:rsidRPr="00D74E72">
              <w:rPr>
                <w:rFonts w:cs="Arial"/>
                <w:b/>
                <w:i/>
                <w:color w:val="000000" w:themeColor="text1"/>
                <w:szCs w:val="22"/>
              </w:rPr>
              <w:t xml:space="preserve">.0 </w:t>
            </w:r>
            <w:sdt>
              <w:sdtPr>
                <w:rPr>
                  <w:rFonts w:cs="Arial"/>
                  <w:b/>
                  <w:i/>
                  <w:color w:val="000000" w:themeColor="text1"/>
                  <w:szCs w:val="22"/>
                </w:rPr>
                <w:id w:val="9191464"/>
                <w:placeholder>
                  <w:docPart w:val="0E9EC602B0C642A58FAFB597AED881A7"/>
                </w:placeholder>
                <w:text/>
              </w:sdtPr>
              <w:sdtContent>
                <w:r w:rsidR="00B33A2E" w:rsidRPr="00D74E72">
                  <w:rPr>
                    <w:rFonts w:cs="Arial"/>
                    <w:b/>
                    <w:i/>
                    <w:color w:val="000000" w:themeColor="text1"/>
                    <w:szCs w:val="22"/>
                  </w:rPr>
                  <w:t xml:space="preserve">Basic </w:t>
                </w:r>
                <w:r w:rsidR="00221738" w:rsidRPr="00D74E72">
                  <w:rPr>
                    <w:rFonts w:cs="Arial"/>
                    <w:b/>
                    <w:i/>
                    <w:color w:val="000000" w:themeColor="text1"/>
                    <w:szCs w:val="22"/>
                  </w:rPr>
                  <w:t>Document Formatting Skills</w:t>
                </w:r>
              </w:sdtContent>
            </w:sdt>
          </w:p>
        </w:tc>
      </w:tr>
      <w:tr w:rsidR="00CF4775" w:rsidRPr="00D74E72" w:rsidTr="00BC5C40">
        <w:trPr>
          <w:cantSplit/>
        </w:trPr>
        <w:tc>
          <w:tcPr>
            <w:tcW w:w="3348" w:type="dxa"/>
            <w:tcBorders>
              <w:top w:val="single" w:sz="4" w:space="0" w:color="auto"/>
              <w:left w:val="single" w:sz="4" w:space="0" w:color="auto"/>
              <w:bottom w:val="single" w:sz="4" w:space="0" w:color="auto"/>
              <w:right w:val="single" w:sz="4" w:space="0" w:color="auto"/>
            </w:tcBorders>
            <w:shd w:val="clear" w:color="auto" w:fill="FFFF00"/>
            <w:vAlign w:val="center"/>
          </w:tcPr>
          <w:p w:rsidR="00FF04E3" w:rsidRPr="00D74E72" w:rsidRDefault="00FF04E3" w:rsidP="002C0368">
            <w:pPr>
              <w:rPr>
                <w:rFonts w:cs="Arial"/>
                <w:b/>
                <w:color w:val="000000" w:themeColor="text1"/>
              </w:rPr>
            </w:pPr>
            <w:r w:rsidRPr="00D74E72">
              <w:rPr>
                <w:rFonts w:cs="Arial"/>
                <w:b/>
                <w:color w:val="000000" w:themeColor="text1"/>
                <w:szCs w:val="22"/>
              </w:rPr>
              <w:t>Perfor</w:t>
            </w:r>
            <w:r w:rsidR="007F436C" w:rsidRPr="00D74E72">
              <w:rPr>
                <w:rFonts w:cs="Arial"/>
                <w:b/>
                <w:color w:val="000000" w:themeColor="text1"/>
                <w:szCs w:val="22"/>
              </w:rPr>
              <w:t>mance Indicator 4</w:t>
            </w:r>
            <w:r w:rsidRPr="00D74E72">
              <w:rPr>
                <w:rFonts w:cs="Arial"/>
                <w:b/>
                <w:color w:val="000000" w:themeColor="text1"/>
                <w:szCs w:val="22"/>
              </w:rPr>
              <w:t>.1</w:t>
            </w:r>
          </w:p>
          <w:p w:rsidR="00FF04E3" w:rsidRPr="00D74E72" w:rsidRDefault="00A8209F" w:rsidP="00221738">
            <w:pPr>
              <w:rPr>
                <w:rFonts w:cs="Arial"/>
                <w:b/>
                <w:color w:val="000000" w:themeColor="text1"/>
              </w:rPr>
            </w:pPr>
            <w:sdt>
              <w:sdtPr>
                <w:rPr>
                  <w:rFonts w:cs="Arial"/>
                  <w:b/>
                  <w:color w:val="000000" w:themeColor="text1"/>
                  <w:szCs w:val="22"/>
                </w:rPr>
                <w:id w:val="9191465"/>
                <w:placeholder>
                  <w:docPart w:val="C3B0F7C796DB4314B0C423377F282ECC"/>
                </w:placeholder>
              </w:sdtPr>
              <w:sdtContent>
                <w:r w:rsidR="00221738" w:rsidRPr="00D74E72">
                  <w:rPr>
                    <w:rFonts w:cs="Arial"/>
                    <w:b/>
                    <w:color w:val="000000" w:themeColor="text1"/>
                    <w:szCs w:val="22"/>
                  </w:rPr>
                  <w:t>Explain proofreader’s marks</w:t>
                </w:r>
              </w:sdtContent>
            </w:sdt>
          </w:p>
        </w:tc>
        <w:tc>
          <w:tcPr>
            <w:tcW w:w="6840" w:type="dxa"/>
            <w:tcBorders>
              <w:top w:val="single" w:sz="4" w:space="0" w:color="auto"/>
              <w:left w:val="single" w:sz="4" w:space="0" w:color="auto"/>
              <w:bottom w:val="single" w:sz="4" w:space="0" w:color="auto"/>
              <w:right w:val="single" w:sz="4" w:space="0" w:color="auto"/>
            </w:tcBorders>
            <w:shd w:val="clear" w:color="auto" w:fill="FFFF00"/>
            <w:vAlign w:val="center"/>
          </w:tcPr>
          <w:p w:rsidR="00FF04E3" w:rsidRPr="00D74E72" w:rsidRDefault="00FF04E3" w:rsidP="002C0368">
            <w:pPr>
              <w:autoSpaceDE w:val="0"/>
              <w:autoSpaceDN w:val="0"/>
              <w:adjustRightInd w:val="0"/>
              <w:jc w:val="center"/>
              <w:rPr>
                <w:rFonts w:cs="Arial"/>
                <w:b/>
                <w:color w:val="000000" w:themeColor="text1"/>
              </w:rPr>
            </w:pPr>
            <w:r w:rsidRPr="00D74E72">
              <w:rPr>
                <w:rFonts w:cs="Arial"/>
                <w:b/>
                <w:color w:val="000000" w:themeColor="text1"/>
                <w:szCs w:val="22"/>
              </w:rPr>
              <w:t>Recommended Application/Activity</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FF04E3" w:rsidRPr="00D74E72" w:rsidRDefault="00FF04E3"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CCSS Standards</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FF04E3" w:rsidRPr="00D74E72" w:rsidRDefault="00FF04E3"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CCTC Standards</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FF04E3" w:rsidRPr="00D74E72" w:rsidRDefault="00A428B2"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National Standards for Business Education</w:t>
            </w:r>
          </w:p>
        </w:tc>
      </w:tr>
      <w:tr w:rsidR="00CF4775" w:rsidRPr="00D74E72" w:rsidTr="00BC5C40">
        <w:trPr>
          <w:cantSplit/>
        </w:trPr>
        <w:tc>
          <w:tcPr>
            <w:tcW w:w="3348" w:type="dxa"/>
          </w:tcPr>
          <w:p w:rsidR="00FF04E3" w:rsidRPr="00D74E72" w:rsidRDefault="007F436C" w:rsidP="00B33A2E">
            <w:pPr>
              <w:autoSpaceDE w:val="0"/>
              <w:autoSpaceDN w:val="0"/>
              <w:adjustRightInd w:val="0"/>
              <w:rPr>
                <w:rFonts w:cs="Arial"/>
                <w:color w:val="000000" w:themeColor="text1"/>
              </w:rPr>
            </w:pPr>
            <w:r w:rsidRPr="00D74E72">
              <w:rPr>
                <w:rFonts w:cs="Arial"/>
                <w:color w:val="000000" w:themeColor="text1"/>
                <w:szCs w:val="22"/>
              </w:rPr>
              <w:t>4</w:t>
            </w:r>
            <w:r w:rsidR="00FF04E3" w:rsidRPr="00D74E72">
              <w:rPr>
                <w:rFonts w:cs="Arial"/>
                <w:color w:val="000000" w:themeColor="text1"/>
                <w:szCs w:val="22"/>
              </w:rPr>
              <w:t xml:space="preserve">.1.1 </w:t>
            </w:r>
            <w:r w:rsidR="00B33A2E" w:rsidRPr="00D74E72">
              <w:rPr>
                <w:rFonts w:cs="Arial"/>
                <w:color w:val="000000" w:themeColor="text1"/>
                <w:szCs w:val="22"/>
              </w:rPr>
              <w:t xml:space="preserve">Identify and apply </w:t>
            </w:r>
            <w:r w:rsidR="00B33A2E" w:rsidRPr="00D74E72">
              <w:rPr>
                <w:rFonts w:cs="Arial"/>
                <w:b/>
                <w:color w:val="000000" w:themeColor="text1"/>
                <w:szCs w:val="22"/>
              </w:rPr>
              <w:t>proofreader’s marks</w:t>
            </w:r>
            <w:r w:rsidR="00E63A88" w:rsidRPr="00D74E72">
              <w:rPr>
                <w:rFonts w:cs="Arial"/>
                <w:b/>
                <w:color w:val="000000" w:themeColor="text1"/>
                <w:szCs w:val="22"/>
              </w:rPr>
              <w:t xml:space="preserve"> </w:t>
            </w:r>
            <w:r w:rsidR="00E63A88" w:rsidRPr="00D74E72">
              <w:rPr>
                <w:rFonts w:cs="Arial"/>
                <w:color w:val="000000" w:themeColor="text1"/>
                <w:szCs w:val="22"/>
              </w:rPr>
              <w:t xml:space="preserve">and </w:t>
            </w:r>
            <w:r w:rsidR="00E63A88" w:rsidRPr="00D74E72">
              <w:rPr>
                <w:rFonts w:cs="Arial"/>
                <w:b/>
                <w:color w:val="000000" w:themeColor="text1"/>
                <w:szCs w:val="22"/>
              </w:rPr>
              <w:t>review comments</w:t>
            </w:r>
            <w:r w:rsidR="00B33A2E" w:rsidRPr="00D74E72">
              <w:rPr>
                <w:rFonts w:cs="Arial"/>
                <w:color w:val="000000" w:themeColor="text1"/>
                <w:szCs w:val="22"/>
              </w:rPr>
              <w:t xml:space="preserve"> on keyed copy</w:t>
            </w:r>
            <w:r w:rsidR="00AF6F19">
              <w:rPr>
                <w:rFonts w:cs="Arial"/>
                <w:color w:val="000000" w:themeColor="text1"/>
                <w:szCs w:val="22"/>
              </w:rPr>
              <w:t>.</w:t>
            </w:r>
          </w:p>
        </w:tc>
        <w:tc>
          <w:tcPr>
            <w:tcW w:w="6840" w:type="dxa"/>
          </w:tcPr>
          <w:sdt>
            <w:sdtPr>
              <w:rPr>
                <w:rFonts w:ascii="Arial" w:hAnsi="Arial" w:cs="Arial"/>
                <w:color w:val="000000" w:themeColor="text1"/>
                <w:sz w:val="22"/>
                <w:szCs w:val="22"/>
              </w:rPr>
              <w:id w:val="9191467"/>
              <w:placeholder>
                <w:docPart w:val="2BC60FC6839C4491894AD59FB252689C"/>
              </w:placeholder>
              <w:text/>
            </w:sdtPr>
            <w:sdtContent>
              <w:p w:rsidR="00BC49B3" w:rsidRPr="0012091B" w:rsidRDefault="00BC49B3" w:rsidP="0012091B">
                <w:pPr>
                  <w:pStyle w:val="ListParagraph"/>
                  <w:numPr>
                    <w:ilvl w:val="0"/>
                    <w:numId w:val="45"/>
                  </w:numPr>
                  <w:autoSpaceDE w:val="0"/>
                  <w:autoSpaceDN w:val="0"/>
                  <w:adjustRightInd w:val="0"/>
                  <w:rPr>
                    <w:rFonts w:ascii="Arial" w:hAnsi="Arial" w:cs="Arial"/>
                    <w:color w:val="000000" w:themeColor="text1"/>
                    <w:sz w:val="22"/>
                  </w:rPr>
                </w:pPr>
                <w:r w:rsidRPr="0012091B">
                  <w:rPr>
                    <w:rFonts w:ascii="Arial" w:hAnsi="Arial" w:cs="Arial"/>
                    <w:color w:val="000000" w:themeColor="text1"/>
                    <w:sz w:val="22"/>
                    <w:szCs w:val="22"/>
                  </w:rPr>
                  <w:t>Key a paragraph from a rough draft with proofreader’s marks</w:t>
                </w:r>
                <w:r w:rsidR="00E63A88" w:rsidRPr="0012091B">
                  <w:rPr>
                    <w:rFonts w:ascii="Arial" w:hAnsi="Arial" w:cs="Arial"/>
                    <w:color w:val="000000" w:themeColor="text1"/>
                    <w:sz w:val="22"/>
                    <w:szCs w:val="22"/>
                  </w:rPr>
                  <w:t xml:space="preserve"> and comments</w:t>
                </w:r>
                <w:r w:rsidR="0012091B">
                  <w:rPr>
                    <w:rFonts w:ascii="Arial" w:hAnsi="Arial" w:cs="Arial"/>
                    <w:color w:val="000000" w:themeColor="text1"/>
                    <w:sz w:val="22"/>
                    <w:szCs w:val="22"/>
                  </w:rPr>
                  <w:t>.</w:t>
                </w:r>
              </w:p>
            </w:sdtContent>
          </w:sdt>
          <w:p w:rsidR="00E63A88" w:rsidRPr="0012091B" w:rsidRDefault="00BC49B3" w:rsidP="0012091B">
            <w:pPr>
              <w:pStyle w:val="bullets"/>
              <w:numPr>
                <w:ilvl w:val="0"/>
                <w:numId w:val="45"/>
              </w:numPr>
            </w:pPr>
            <w:r w:rsidRPr="0012091B">
              <w:rPr>
                <w:szCs w:val="22"/>
              </w:rPr>
              <w:t>Analyze a paragraph marking errors using the correct proofreader</w:t>
            </w:r>
            <w:r w:rsidR="00E427B0" w:rsidRPr="0012091B">
              <w:rPr>
                <w:szCs w:val="22"/>
              </w:rPr>
              <w:t>’s</w:t>
            </w:r>
            <w:r w:rsidRPr="0012091B">
              <w:rPr>
                <w:szCs w:val="22"/>
              </w:rPr>
              <w:t xml:space="preserve"> mark</w:t>
            </w:r>
            <w:r w:rsidR="00E427B0" w:rsidRPr="0012091B">
              <w:rPr>
                <w:szCs w:val="22"/>
              </w:rPr>
              <w:t>s</w:t>
            </w:r>
            <w:r w:rsidRPr="0012091B">
              <w:rPr>
                <w:szCs w:val="22"/>
              </w:rPr>
              <w:t>.</w:t>
            </w:r>
          </w:p>
        </w:tc>
        <w:sdt>
          <w:sdtPr>
            <w:rPr>
              <w:rFonts w:cs="Arial"/>
              <w:color w:val="000000" w:themeColor="text1"/>
              <w:szCs w:val="22"/>
            </w:rPr>
            <w:id w:val="9191468"/>
            <w:placeholder>
              <w:docPart w:val="2BC60FC6839C4491894AD59FB252689C"/>
            </w:placeholder>
          </w:sdtPr>
          <w:sdtContent>
            <w:tc>
              <w:tcPr>
                <w:tcW w:w="1440" w:type="dxa"/>
              </w:tcPr>
              <w:p w:rsidR="00FF04E3" w:rsidRPr="00D74E72" w:rsidRDefault="00B02E84" w:rsidP="00A13046">
                <w:pPr>
                  <w:autoSpaceDE w:val="0"/>
                  <w:autoSpaceDN w:val="0"/>
                  <w:adjustRightInd w:val="0"/>
                  <w:rPr>
                    <w:rFonts w:cs="Arial"/>
                    <w:color w:val="000000" w:themeColor="text1"/>
                  </w:rPr>
                </w:pPr>
                <w:r w:rsidRPr="00D74E72">
                  <w:rPr>
                    <w:rFonts w:cs="Arial"/>
                    <w:color w:val="000000" w:themeColor="text1"/>
                    <w:szCs w:val="22"/>
                  </w:rPr>
                  <w:t>W5</w:t>
                </w:r>
                <w:r w:rsidR="00A13046" w:rsidRPr="00D74E72">
                  <w:rPr>
                    <w:rFonts w:cs="Arial"/>
                    <w:color w:val="000000" w:themeColor="text1"/>
                    <w:szCs w:val="22"/>
                  </w:rPr>
                  <w:t>-</w:t>
                </w:r>
                <w:r w:rsidRPr="00D74E72">
                  <w:rPr>
                    <w:rFonts w:cs="Arial"/>
                    <w:color w:val="000000" w:themeColor="text1"/>
                    <w:szCs w:val="22"/>
                  </w:rPr>
                  <w:t>2a</w:t>
                </w:r>
              </w:p>
            </w:tc>
          </w:sdtContent>
        </w:sdt>
        <w:sdt>
          <w:sdtPr>
            <w:rPr>
              <w:rFonts w:cs="Arial"/>
              <w:color w:val="000000" w:themeColor="text1"/>
              <w:szCs w:val="22"/>
            </w:rPr>
            <w:id w:val="6106751"/>
            <w:placeholder>
              <w:docPart w:val="FAC5000446C5479EB664B7B3051030EB"/>
            </w:placeholder>
          </w:sdtPr>
          <w:sdtContent>
            <w:tc>
              <w:tcPr>
                <w:tcW w:w="1440" w:type="dxa"/>
              </w:tcPr>
              <w:p w:rsidR="00075998" w:rsidRPr="00D74E72" w:rsidRDefault="002B039E" w:rsidP="002B039E">
                <w:pPr>
                  <w:autoSpaceDE w:val="0"/>
                  <w:autoSpaceDN w:val="0"/>
                  <w:adjustRightInd w:val="0"/>
                  <w:rPr>
                    <w:rFonts w:cs="Arial"/>
                    <w:color w:val="000000" w:themeColor="text1"/>
                  </w:rPr>
                </w:pPr>
                <w:r w:rsidRPr="00D74E72">
                  <w:rPr>
                    <w:rFonts w:cs="Arial"/>
                    <w:color w:val="000000" w:themeColor="text1"/>
                    <w:szCs w:val="22"/>
                  </w:rPr>
                  <w:t>IT1</w:t>
                </w:r>
              </w:p>
              <w:p w:rsidR="00FF04E3" w:rsidRPr="00D74E72" w:rsidRDefault="00075998" w:rsidP="002B039E">
                <w:pPr>
                  <w:autoSpaceDE w:val="0"/>
                  <w:autoSpaceDN w:val="0"/>
                  <w:adjustRightInd w:val="0"/>
                  <w:rPr>
                    <w:rFonts w:cs="Arial"/>
                    <w:color w:val="000000" w:themeColor="text1"/>
                  </w:rPr>
                </w:pPr>
                <w:r w:rsidRPr="00D74E72">
                  <w:rPr>
                    <w:rFonts w:cs="Arial"/>
                    <w:color w:val="000000" w:themeColor="text1"/>
                    <w:szCs w:val="22"/>
                  </w:rPr>
                  <w:t>CRP11</w:t>
                </w:r>
              </w:p>
            </w:tc>
          </w:sdtContent>
        </w:sdt>
        <w:sdt>
          <w:sdtPr>
            <w:rPr>
              <w:rFonts w:cs="Arial"/>
              <w:color w:val="000000" w:themeColor="text1"/>
              <w:szCs w:val="22"/>
            </w:rPr>
            <w:id w:val="2596647"/>
            <w:placeholder>
              <w:docPart w:val="E36D4FB780234616AF9846AD028E1948"/>
            </w:placeholder>
          </w:sdtPr>
          <w:sdtContent>
            <w:tc>
              <w:tcPr>
                <w:tcW w:w="1548" w:type="dxa"/>
              </w:tcPr>
              <w:p w:rsidR="007E4A28" w:rsidRPr="00D74E72" w:rsidRDefault="00486DF3" w:rsidP="007E4A28">
                <w:pPr>
                  <w:autoSpaceDE w:val="0"/>
                  <w:autoSpaceDN w:val="0"/>
                  <w:adjustRightInd w:val="0"/>
                  <w:rPr>
                    <w:rFonts w:cs="Arial"/>
                    <w:color w:val="000000" w:themeColor="text1"/>
                  </w:rPr>
                </w:pPr>
                <w:r>
                  <w:rPr>
                    <w:rFonts w:cs="Arial"/>
                    <w:color w:val="000000" w:themeColor="text1"/>
                    <w:szCs w:val="22"/>
                  </w:rPr>
                  <w:t>COM3</w:t>
                </w:r>
              </w:p>
              <w:p w:rsidR="00FF04E3" w:rsidRPr="00D74E72" w:rsidRDefault="007E4A28" w:rsidP="007E4A28">
                <w:pPr>
                  <w:autoSpaceDE w:val="0"/>
                  <w:autoSpaceDN w:val="0"/>
                  <w:adjustRightInd w:val="0"/>
                  <w:rPr>
                    <w:rFonts w:cs="Arial"/>
                    <w:color w:val="000000" w:themeColor="text1"/>
                  </w:rPr>
                </w:pPr>
                <w:r w:rsidRPr="00D74E72">
                  <w:rPr>
                    <w:rFonts w:cs="Arial"/>
                    <w:color w:val="000000" w:themeColor="text1"/>
                    <w:szCs w:val="22"/>
                  </w:rPr>
                  <w:t>CD</w:t>
                </w:r>
                <w:r w:rsidR="00075998" w:rsidRPr="00D74E72">
                  <w:rPr>
                    <w:rFonts w:cs="Arial"/>
                    <w:color w:val="000000" w:themeColor="text1"/>
                    <w:szCs w:val="22"/>
                  </w:rPr>
                  <w:t>5</w:t>
                </w:r>
              </w:p>
            </w:tc>
          </w:sdtContent>
        </w:sdt>
      </w:tr>
      <w:tr w:rsidR="00CF4775" w:rsidRPr="00D74E72" w:rsidTr="00BC5C40">
        <w:trPr>
          <w:cantSplit/>
        </w:trPr>
        <w:tc>
          <w:tcPr>
            <w:tcW w:w="3348" w:type="dxa"/>
            <w:shd w:val="clear" w:color="auto" w:fill="FFFF00"/>
            <w:vAlign w:val="center"/>
          </w:tcPr>
          <w:p w:rsidR="00FF04E3" w:rsidRPr="00D74E72" w:rsidRDefault="007F436C" w:rsidP="002C0368">
            <w:pPr>
              <w:rPr>
                <w:rFonts w:cs="Arial"/>
                <w:b/>
                <w:color w:val="000000" w:themeColor="text1"/>
              </w:rPr>
            </w:pPr>
            <w:r w:rsidRPr="00D74E72">
              <w:rPr>
                <w:rFonts w:cs="Arial"/>
                <w:b/>
                <w:color w:val="000000" w:themeColor="text1"/>
                <w:szCs w:val="22"/>
              </w:rPr>
              <w:t>Performance Indicator 4</w:t>
            </w:r>
            <w:r w:rsidR="00FF04E3" w:rsidRPr="00D74E72">
              <w:rPr>
                <w:rFonts w:cs="Arial"/>
                <w:b/>
                <w:color w:val="000000" w:themeColor="text1"/>
                <w:szCs w:val="22"/>
              </w:rPr>
              <w:t>.2</w:t>
            </w:r>
          </w:p>
          <w:sdt>
            <w:sdtPr>
              <w:rPr>
                <w:rFonts w:cs="Arial"/>
                <w:b/>
                <w:color w:val="000000" w:themeColor="text1"/>
                <w:szCs w:val="22"/>
              </w:rPr>
              <w:id w:val="9191478"/>
              <w:placeholder>
                <w:docPart w:val="2BC60FC6839C4491894AD59FB252689C"/>
              </w:placeholder>
              <w:text/>
            </w:sdtPr>
            <w:sdtContent>
              <w:p w:rsidR="00FF04E3" w:rsidRPr="00D74E72" w:rsidRDefault="00221738" w:rsidP="002C0368">
                <w:pPr>
                  <w:rPr>
                    <w:rFonts w:eastAsiaTheme="minorHAnsi" w:cs="Arial"/>
                    <w:b/>
                    <w:color w:val="000000" w:themeColor="text1"/>
                  </w:rPr>
                </w:pPr>
                <w:r w:rsidRPr="00D74E72">
                  <w:rPr>
                    <w:rFonts w:cs="Arial"/>
                    <w:b/>
                    <w:color w:val="000000" w:themeColor="text1"/>
                    <w:szCs w:val="22"/>
                  </w:rPr>
                  <w:t>Explain correct memorandum/e-mail format</w:t>
                </w:r>
              </w:p>
            </w:sdtContent>
          </w:sdt>
        </w:tc>
        <w:tc>
          <w:tcPr>
            <w:tcW w:w="6840" w:type="dxa"/>
            <w:shd w:val="clear" w:color="auto" w:fill="FFFF00"/>
            <w:vAlign w:val="center"/>
          </w:tcPr>
          <w:p w:rsidR="00FF04E3" w:rsidRPr="00D74E72" w:rsidRDefault="00FF04E3" w:rsidP="002C0368">
            <w:pPr>
              <w:autoSpaceDE w:val="0"/>
              <w:autoSpaceDN w:val="0"/>
              <w:adjustRightInd w:val="0"/>
              <w:jc w:val="center"/>
              <w:rPr>
                <w:rFonts w:eastAsiaTheme="minorHAnsi" w:cs="Arial"/>
                <w:b/>
                <w:color w:val="000000" w:themeColor="text1"/>
              </w:rPr>
            </w:pPr>
            <w:r w:rsidRPr="00D74E72">
              <w:rPr>
                <w:rFonts w:cs="Arial"/>
                <w:b/>
                <w:color w:val="000000" w:themeColor="text1"/>
                <w:szCs w:val="22"/>
              </w:rPr>
              <w:t>Recommended Application/Activity</w:t>
            </w:r>
          </w:p>
        </w:tc>
        <w:tc>
          <w:tcPr>
            <w:tcW w:w="1440" w:type="dxa"/>
            <w:shd w:val="clear" w:color="auto" w:fill="FFFF00"/>
            <w:vAlign w:val="center"/>
          </w:tcPr>
          <w:p w:rsidR="00FF04E3" w:rsidRPr="00D74E72" w:rsidRDefault="00FF04E3"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CCSS Standards</w:t>
            </w:r>
          </w:p>
        </w:tc>
        <w:tc>
          <w:tcPr>
            <w:tcW w:w="1440" w:type="dxa"/>
            <w:shd w:val="clear" w:color="auto" w:fill="FFFF00"/>
            <w:vAlign w:val="center"/>
          </w:tcPr>
          <w:p w:rsidR="00FF04E3" w:rsidRPr="00D74E72" w:rsidRDefault="00FF04E3"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CCTC Standards</w:t>
            </w:r>
          </w:p>
        </w:tc>
        <w:tc>
          <w:tcPr>
            <w:tcW w:w="1548" w:type="dxa"/>
            <w:shd w:val="clear" w:color="auto" w:fill="FFFF00"/>
          </w:tcPr>
          <w:p w:rsidR="00FF04E3" w:rsidRPr="00D74E72" w:rsidRDefault="00A428B2"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National Standards for Business Education</w:t>
            </w:r>
          </w:p>
        </w:tc>
      </w:tr>
      <w:tr w:rsidR="00CF4775" w:rsidRPr="00D74E72" w:rsidTr="00BC5C40">
        <w:trPr>
          <w:cantSplit/>
        </w:trPr>
        <w:tc>
          <w:tcPr>
            <w:tcW w:w="3348" w:type="dxa"/>
          </w:tcPr>
          <w:p w:rsidR="00FF04E3" w:rsidRPr="00D74E72" w:rsidRDefault="007F436C" w:rsidP="00B33A2E">
            <w:pPr>
              <w:rPr>
                <w:rFonts w:cs="Arial"/>
                <w:color w:val="000000" w:themeColor="text1"/>
              </w:rPr>
            </w:pPr>
            <w:r w:rsidRPr="00D74E72">
              <w:rPr>
                <w:rFonts w:cs="Arial"/>
                <w:color w:val="000000" w:themeColor="text1"/>
                <w:szCs w:val="22"/>
              </w:rPr>
              <w:t>4</w:t>
            </w:r>
            <w:r w:rsidR="00FF04E3" w:rsidRPr="00D74E72">
              <w:rPr>
                <w:rFonts w:cs="Arial"/>
                <w:color w:val="000000" w:themeColor="text1"/>
                <w:szCs w:val="22"/>
              </w:rPr>
              <w:t xml:space="preserve">.2.1 </w:t>
            </w:r>
            <w:sdt>
              <w:sdtPr>
                <w:rPr>
                  <w:rFonts w:cs="Arial"/>
                  <w:color w:val="000000" w:themeColor="text1"/>
                  <w:szCs w:val="22"/>
                </w:rPr>
                <w:id w:val="9191479"/>
                <w:placeholder>
                  <w:docPart w:val="A11BE8B6B3FC492CA48CF3C0DB750C60"/>
                </w:placeholder>
              </w:sdtPr>
              <w:sdtContent>
                <w:r w:rsidR="00B33A2E" w:rsidRPr="00D74E72">
                  <w:rPr>
                    <w:rFonts w:cs="Arial"/>
                    <w:color w:val="000000" w:themeColor="text1"/>
                    <w:szCs w:val="22"/>
                  </w:rPr>
                  <w:t xml:space="preserve">Key </w:t>
                </w:r>
                <w:r w:rsidR="00B33A2E" w:rsidRPr="00D74E72">
                  <w:rPr>
                    <w:rFonts w:cs="Arial"/>
                    <w:b/>
                    <w:color w:val="000000" w:themeColor="text1"/>
                    <w:szCs w:val="22"/>
                  </w:rPr>
                  <w:t>memorandums</w:t>
                </w:r>
                <w:r w:rsidR="00B33A2E" w:rsidRPr="00D74E72">
                  <w:rPr>
                    <w:rFonts w:cs="Arial"/>
                    <w:color w:val="000000" w:themeColor="text1"/>
                    <w:szCs w:val="22"/>
                  </w:rPr>
                  <w:t>/</w:t>
                </w:r>
                <w:r w:rsidR="0012091B">
                  <w:rPr>
                    <w:rFonts w:cs="Arial"/>
                    <w:color w:val="000000" w:themeColor="text1"/>
                    <w:szCs w:val="22"/>
                  </w:rPr>
                  <w:t xml:space="preserve"> </w:t>
                </w:r>
                <w:r w:rsidR="00D6533B" w:rsidRPr="001D5E33">
                  <w:rPr>
                    <w:rFonts w:cs="Arial"/>
                    <w:b/>
                    <w:color w:val="000000" w:themeColor="text1"/>
                    <w:szCs w:val="22"/>
                  </w:rPr>
                  <w:t>e</w:t>
                </w:r>
                <w:r w:rsidR="00B33A2E" w:rsidRPr="001D5E33">
                  <w:rPr>
                    <w:rFonts w:cs="Arial"/>
                    <w:b/>
                    <w:color w:val="000000" w:themeColor="text1"/>
                    <w:szCs w:val="22"/>
                  </w:rPr>
                  <w:t>mails</w:t>
                </w:r>
                <w:r w:rsidR="00D6533B" w:rsidRPr="00D15B04">
                  <w:rPr>
                    <w:rFonts w:cs="Arial"/>
                    <w:color w:val="000000" w:themeColor="text1"/>
                    <w:szCs w:val="22"/>
                  </w:rPr>
                  <w:t xml:space="preserve"> using proper email </w:t>
                </w:r>
                <w:r w:rsidR="008312A9" w:rsidRPr="00D15B04">
                  <w:rPr>
                    <w:rFonts w:cs="Arial"/>
                    <w:color w:val="000000" w:themeColor="text1"/>
                    <w:szCs w:val="22"/>
                  </w:rPr>
                  <w:t>etiquette</w:t>
                </w:r>
                <w:r w:rsidR="00AF6F19" w:rsidRPr="00D15B04">
                  <w:rPr>
                    <w:rFonts w:cs="Arial"/>
                    <w:color w:val="000000" w:themeColor="text1"/>
                    <w:szCs w:val="22"/>
                  </w:rPr>
                  <w:t>.</w:t>
                </w:r>
              </w:sdtContent>
            </w:sdt>
          </w:p>
        </w:tc>
        <w:sdt>
          <w:sdtPr>
            <w:rPr>
              <w:rFonts w:ascii="Arial" w:hAnsi="Arial" w:cs="Arial"/>
              <w:color w:val="000000" w:themeColor="text1"/>
              <w:sz w:val="22"/>
              <w:szCs w:val="22"/>
            </w:rPr>
            <w:id w:val="9191480"/>
            <w:placeholder>
              <w:docPart w:val="425E094CEC6B4D2A8F94CCE94FDBE0F1"/>
            </w:placeholder>
          </w:sdtPr>
          <w:sdtEndPr>
            <w:rPr>
              <w:color w:val="auto"/>
            </w:rPr>
          </w:sdtEndPr>
          <w:sdtContent>
            <w:tc>
              <w:tcPr>
                <w:tcW w:w="6840" w:type="dxa"/>
              </w:tcPr>
              <w:p w:rsidR="00534BDF" w:rsidRPr="00D74E72" w:rsidRDefault="00534BDF" w:rsidP="00534BDF">
                <w:pPr>
                  <w:pStyle w:val="ListParagraph"/>
                  <w:numPr>
                    <w:ilvl w:val="0"/>
                    <w:numId w:val="17"/>
                  </w:numPr>
                  <w:autoSpaceDE w:val="0"/>
                  <w:autoSpaceDN w:val="0"/>
                  <w:adjustRightInd w:val="0"/>
                  <w:ind w:left="360"/>
                  <w:rPr>
                    <w:rFonts w:ascii="Arial" w:hAnsi="Arial" w:cs="Arial"/>
                    <w:color w:val="000000" w:themeColor="text1"/>
                    <w:sz w:val="22"/>
                  </w:rPr>
                </w:pPr>
                <w:r w:rsidRPr="00D74E72">
                  <w:rPr>
                    <w:rFonts w:ascii="Arial" w:hAnsi="Arial" w:cs="Arial"/>
                    <w:color w:val="000000" w:themeColor="text1"/>
                    <w:sz w:val="22"/>
                    <w:szCs w:val="22"/>
                  </w:rPr>
                  <w:t>Key a memo from a teacher-produced document (textbook or other source).</w:t>
                </w:r>
              </w:p>
              <w:p w:rsidR="00D6533B" w:rsidRPr="00D74E72" w:rsidRDefault="00D6533B" w:rsidP="00534BDF">
                <w:pPr>
                  <w:pStyle w:val="ListParagraph"/>
                  <w:numPr>
                    <w:ilvl w:val="0"/>
                    <w:numId w:val="17"/>
                  </w:numPr>
                  <w:autoSpaceDE w:val="0"/>
                  <w:autoSpaceDN w:val="0"/>
                  <w:adjustRightInd w:val="0"/>
                  <w:ind w:left="360"/>
                  <w:rPr>
                    <w:rFonts w:ascii="Arial" w:hAnsi="Arial" w:cs="Arial"/>
                    <w:color w:val="000000" w:themeColor="text1"/>
                    <w:sz w:val="22"/>
                  </w:rPr>
                </w:pPr>
                <w:r w:rsidRPr="00D74E72">
                  <w:rPr>
                    <w:rFonts w:ascii="Arial" w:hAnsi="Arial" w:cs="Arial"/>
                    <w:color w:val="000000" w:themeColor="text1"/>
                    <w:sz w:val="22"/>
                    <w:szCs w:val="22"/>
                  </w:rPr>
                  <w:t>Research email etiquette</w:t>
                </w:r>
                <w:r w:rsidR="0012091B">
                  <w:rPr>
                    <w:rFonts w:ascii="Arial" w:hAnsi="Arial" w:cs="Arial"/>
                    <w:color w:val="000000" w:themeColor="text1"/>
                    <w:sz w:val="22"/>
                    <w:szCs w:val="22"/>
                  </w:rPr>
                  <w:t>.</w:t>
                </w:r>
              </w:p>
              <w:p w:rsidR="001941C2" w:rsidRPr="00D74E72" w:rsidRDefault="001941C2" w:rsidP="00E23AF5">
                <w:pPr>
                  <w:pStyle w:val="ListParagraph"/>
                  <w:numPr>
                    <w:ilvl w:val="0"/>
                    <w:numId w:val="17"/>
                  </w:numPr>
                  <w:autoSpaceDE w:val="0"/>
                  <w:autoSpaceDN w:val="0"/>
                  <w:adjustRightInd w:val="0"/>
                  <w:ind w:left="360"/>
                  <w:rPr>
                    <w:rFonts w:ascii="Arial" w:hAnsi="Arial" w:cs="Arial"/>
                    <w:color w:val="000000" w:themeColor="text1"/>
                    <w:sz w:val="22"/>
                  </w:rPr>
                </w:pPr>
                <w:r w:rsidRPr="00D74E72">
                  <w:rPr>
                    <w:rFonts w:ascii="Arial" w:hAnsi="Arial" w:cs="Arial"/>
                    <w:color w:val="000000" w:themeColor="text1"/>
                    <w:sz w:val="22"/>
                    <w:szCs w:val="22"/>
                  </w:rPr>
                  <w:t>Compose</w:t>
                </w:r>
                <w:r w:rsidR="00E23AF5" w:rsidRPr="00D74E72">
                  <w:rPr>
                    <w:rFonts w:ascii="Arial" w:hAnsi="Arial" w:cs="Arial"/>
                    <w:color w:val="000000" w:themeColor="text1"/>
                    <w:sz w:val="22"/>
                    <w:szCs w:val="22"/>
                  </w:rPr>
                  <w:t xml:space="preserve"> a memo describing a community service project.</w:t>
                </w:r>
              </w:p>
              <w:p w:rsidR="00FF04E3" w:rsidRPr="00D74E72" w:rsidRDefault="001941C2" w:rsidP="00D6533B">
                <w:pPr>
                  <w:pStyle w:val="ListParagraph"/>
                  <w:numPr>
                    <w:ilvl w:val="0"/>
                    <w:numId w:val="17"/>
                  </w:numPr>
                  <w:autoSpaceDE w:val="0"/>
                  <w:autoSpaceDN w:val="0"/>
                  <w:adjustRightInd w:val="0"/>
                  <w:ind w:left="360"/>
                  <w:rPr>
                    <w:rFonts w:ascii="Arial" w:hAnsi="Arial" w:cs="Arial"/>
                    <w:color w:val="000000" w:themeColor="text1"/>
                    <w:sz w:val="22"/>
                  </w:rPr>
                </w:pPr>
                <w:r w:rsidRPr="00D74E72">
                  <w:rPr>
                    <w:rFonts w:ascii="Arial" w:hAnsi="Arial" w:cs="Arial"/>
                    <w:color w:val="000000" w:themeColor="text1"/>
                    <w:sz w:val="22"/>
                    <w:szCs w:val="22"/>
                  </w:rPr>
                  <w:t xml:space="preserve">Compose an e-mail to a friend </w:t>
                </w:r>
                <w:r w:rsidR="00B6780D" w:rsidRPr="00D74E72">
                  <w:rPr>
                    <w:rFonts w:ascii="Arial" w:hAnsi="Arial" w:cs="Arial"/>
                    <w:color w:val="000000" w:themeColor="text1"/>
                    <w:sz w:val="22"/>
                    <w:szCs w:val="22"/>
                  </w:rPr>
                  <w:t>describing the cause</w:t>
                </w:r>
                <w:r w:rsidR="0012091B">
                  <w:rPr>
                    <w:rFonts w:ascii="Arial" w:hAnsi="Arial" w:cs="Arial"/>
                    <w:color w:val="000000" w:themeColor="text1"/>
                    <w:sz w:val="22"/>
                    <w:szCs w:val="22"/>
                  </w:rPr>
                  <w:t>s</w:t>
                </w:r>
                <w:r w:rsidR="00B6780D" w:rsidRPr="00D74E72">
                  <w:rPr>
                    <w:rFonts w:ascii="Arial" w:hAnsi="Arial" w:cs="Arial"/>
                    <w:color w:val="000000" w:themeColor="text1"/>
                    <w:sz w:val="22"/>
                    <w:szCs w:val="22"/>
                  </w:rPr>
                  <w:t xml:space="preserve"> and effect</w:t>
                </w:r>
                <w:r w:rsidR="0012091B">
                  <w:rPr>
                    <w:rFonts w:ascii="Arial" w:hAnsi="Arial" w:cs="Arial"/>
                    <w:color w:val="000000" w:themeColor="text1"/>
                    <w:sz w:val="22"/>
                    <w:szCs w:val="22"/>
                  </w:rPr>
                  <w:t>s</w:t>
                </w:r>
                <w:r w:rsidR="00B6780D" w:rsidRPr="00D74E72">
                  <w:rPr>
                    <w:rFonts w:ascii="Arial" w:hAnsi="Arial" w:cs="Arial"/>
                    <w:color w:val="000000" w:themeColor="text1"/>
                    <w:sz w:val="22"/>
                    <w:szCs w:val="22"/>
                  </w:rPr>
                  <w:t xml:space="preserve"> of </w:t>
                </w:r>
                <w:proofErr w:type="spellStart"/>
                <w:r w:rsidR="00B6780D" w:rsidRPr="00D74E72">
                  <w:rPr>
                    <w:rFonts w:ascii="Arial" w:hAnsi="Arial" w:cs="Arial"/>
                    <w:color w:val="000000" w:themeColor="text1"/>
                    <w:sz w:val="22"/>
                    <w:szCs w:val="22"/>
                  </w:rPr>
                  <w:t>cyberbullying</w:t>
                </w:r>
                <w:proofErr w:type="spellEnd"/>
                <w:r w:rsidR="00B6780D" w:rsidRPr="00D74E72">
                  <w:rPr>
                    <w:rFonts w:ascii="Arial" w:hAnsi="Arial" w:cs="Arial"/>
                    <w:color w:val="000000" w:themeColor="text1"/>
                    <w:sz w:val="22"/>
                    <w:szCs w:val="22"/>
                  </w:rPr>
                  <w:t>.</w:t>
                </w:r>
              </w:p>
            </w:tc>
          </w:sdtContent>
        </w:sdt>
        <w:sdt>
          <w:sdtPr>
            <w:rPr>
              <w:rFonts w:cs="Arial"/>
              <w:color w:val="000000" w:themeColor="text1"/>
              <w:szCs w:val="22"/>
            </w:rPr>
            <w:id w:val="9191481"/>
            <w:placeholder>
              <w:docPart w:val="C609A5264DF04753AFA7FBF2B9992210"/>
            </w:placeholder>
          </w:sdtPr>
          <w:sdtContent>
            <w:tc>
              <w:tcPr>
                <w:tcW w:w="1440" w:type="dxa"/>
              </w:tcPr>
              <w:p w:rsidR="00047264" w:rsidRPr="00D74E72" w:rsidRDefault="00562DAF" w:rsidP="00047264">
                <w:pPr>
                  <w:autoSpaceDE w:val="0"/>
                  <w:autoSpaceDN w:val="0"/>
                  <w:adjustRightInd w:val="0"/>
                  <w:rPr>
                    <w:rFonts w:cs="Arial"/>
                    <w:color w:val="000000" w:themeColor="text1"/>
                  </w:rPr>
                </w:pPr>
                <w:r w:rsidRPr="00D74E72">
                  <w:rPr>
                    <w:rFonts w:cs="Arial"/>
                    <w:color w:val="000000" w:themeColor="text1"/>
                    <w:szCs w:val="22"/>
                  </w:rPr>
                  <w:t>W6-</w:t>
                </w:r>
                <w:r w:rsidR="00047264" w:rsidRPr="00D74E72">
                  <w:rPr>
                    <w:rFonts w:cs="Arial"/>
                    <w:color w:val="000000" w:themeColor="text1"/>
                    <w:szCs w:val="22"/>
                  </w:rPr>
                  <w:t>8.1c</w:t>
                </w:r>
              </w:p>
              <w:p w:rsidR="00562DAF" w:rsidRPr="00D74E72" w:rsidRDefault="00562DAF" w:rsidP="00047264">
                <w:pPr>
                  <w:autoSpaceDE w:val="0"/>
                  <w:autoSpaceDN w:val="0"/>
                  <w:adjustRightInd w:val="0"/>
                  <w:rPr>
                    <w:rFonts w:cs="Arial"/>
                    <w:color w:val="000000" w:themeColor="text1"/>
                  </w:rPr>
                </w:pPr>
                <w:r w:rsidRPr="00D74E72">
                  <w:rPr>
                    <w:rFonts w:cs="Arial"/>
                    <w:color w:val="000000" w:themeColor="text1"/>
                    <w:szCs w:val="22"/>
                  </w:rPr>
                  <w:t>W6-</w:t>
                </w:r>
                <w:r w:rsidR="00047264" w:rsidRPr="00D74E72">
                  <w:rPr>
                    <w:rFonts w:cs="Arial"/>
                    <w:color w:val="000000" w:themeColor="text1"/>
                    <w:szCs w:val="22"/>
                  </w:rPr>
                  <w:t>8.1d</w:t>
                </w:r>
              </w:p>
              <w:p w:rsidR="00FF04E3" w:rsidRPr="00D74E72" w:rsidRDefault="00562DAF" w:rsidP="00047264">
                <w:pPr>
                  <w:autoSpaceDE w:val="0"/>
                  <w:autoSpaceDN w:val="0"/>
                  <w:adjustRightInd w:val="0"/>
                  <w:rPr>
                    <w:rFonts w:cs="Arial"/>
                    <w:color w:val="000000" w:themeColor="text1"/>
                  </w:rPr>
                </w:pPr>
                <w:r w:rsidRPr="00D74E72">
                  <w:rPr>
                    <w:rFonts w:cs="Arial"/>
                    <w:color w:val="000000" w:themeColor="text1"/>
                    <w:szCs w:val="22"/>
                  </w:rPr>
                  <w:t>W6-8.8</w:t>
                </w:r>
              </w:p>
            </w:tc>
          </w:sdtContent>
        </w:sdt>
        <w:sdt>
          <w:sdtPr>
            <w:rPr>
              <w:rFonts w:cs="Arial"/>
              <w:color w:val="000000" w:themeColor="text1"/>
              <w:szCs w:val="22"/>
            </w:rPr>
            <w:id w:val="6106760"/>
            <w:placeholder>
              <w:docPart w:val="B29F97F21C694334B479E058FFAC0511"/>
            </w:placeholder>
          </w:sdtPr>
          <w:sdtContent>
            <w:tc>
              <w:tcPr>
                <w:tcW w:w="1440" w:type="dxa"/>
              </w:tcPr>
              <w:p w:rsidR="00075998" w:rsidRPr="00D74E72" w:rsidRDefault="002B039E" w:rsidP="002B039E">
                <w:pPr>
                  <w:autoSpaceDE w:val="0"/>
                  <w:autoSpaceDN w:val="0"/>
                  <w:adjustRightInd w:val="0"/>
                  <w:rPr>
                    <w:rFonts w:cs="Arial"/>
                    <w:color w:val="000000" w:themeColor="text1"/>
                  </w:rPr>
                </w:pPr>
                <w:r w:rsidRPr="00D74E72">
                  <w:rPr>
                    <w:rFonts w:cs="Arial"/>
                    <w:color w:val="000000" w:themeColor="text1"/>
                    <w:szCs w:val="22"/>
                  </w:rPr>
                  <w:t>IT1</w:t>
                </w:r>
              </w:p>
              <w:p w:rsidR="00FF04E3" w:rsidRPr="00D74E72" w:rsidRDefault="00075998" w:rsidP="002B039E">
                <w:pPr>
                  <w:autoSpaceDE w:val="0"/>
                  <w:autoSpaceDN w:val="0"/>
                  <w:adjustRightInd w:val="0"/>
                  <w:rPr>
                    <w:rFonts w:cs="Arial"/>
                    <w:color w:val="000000" w:themeColor="text1"/>
                  </w:rPr>
                </w:pPr>
                <w:r w:rsidRPr="00D74E72">
                  <w:rPr>
                    <w:rFonts w:cs="Arial"/>
                    <w:color w:val="000000" w:themeColor="text1"/>
                    <w:szCs w:val="22"/>
                  </w:rPr>
                  <w:t>CRP11</w:t>
                </w:r>
              </w:p>
            </w:tc>
          </w:sdtContent>
        </w:sdt>
        <w:sdt>
          <w:sdtPr>
            <w:rPr>
              <w:rFonts w:cs="Arial"/>
              <w:color w:val="000000" w:themeColor="text1"/>
              <w:szCs w:val="22"/>
            </w:rPr>
            <w:id w:val="2596646"/>
            <w:placeholder>
              <w:docPart w:val="974A1984434140FB962D5458816FADDB"/>
            </w:placeholder>
          </w:sdtPr>
          <w:sdtContent>
            <w:tc>
              <w:tcPr>
                <w:tcW w:w="1548" w:type="dxa"/>
              </w:tcPr>
              <w:p w:rsidR="00486DF3" w:rsidRPr="00D74E72" w:rsidRDefault="00486DF3" w:rsidP="007E4A28">
                <w:pPr>
                  <w:autoSpaceDE w:val="0"/>
                  <w:autoSpaceDN w:val="0"/>
                  <w:adjustRightInd w:val="0"/>
                  <w:rPr>
                    <w:rFonts w:cs="Arial"/>
                    <w:color w:val="000000" w:themeColor="text1"/>
                  </w:rPr>
                </w:pPr>
                <w:r w:rsidRPr="00D74E72">
                  <w:rPr>
                    <w:rFonts w:cs="Arial"/>
                    <w:color w:val="000000" w:themeColor="text1"/>
                    <w:szCs w:val="22"/>
                  </w:rPr>
                  <w:t>CD5</w:t>
                </w:r>
              </w:p>
              <w:p w:rsidR="00486DF3" w:rsidRPr="00D74E72" w:rsidRDefault="00486DF3" w:rsidP="007E4A28">
                <w:pPr>
                  <w:autoSpaceDE w:val="0"/>
                  <w:autoSpaceDN w:val="0"/>
                  <w:adjustRightInd w:val="0"/>
                  <w:rPr>
                    <w:rFonts w:cs="Arial"/>
                    <w:color w:val="000000" w:themeColor="text1"/>
                  </w:rPr>
                </w:pPr>
                <w:r>
                  <w:rPr>
                    <w:rFonts w:cs="Arial"/>
                    <w:color w:val="000000" w:themeColor="text1"/>
                    <w:szCs w:val="22"/>
                  </w:rPr>
                  <w:t>COM1</w:t>
                </w:r>
              </w:p>
              <w:p w:rsidR="00486DF3" w:rsidRPr="00D74E72" w:rsidRDefault="00486DF3" w:rsidP="007E4A28">
                <w:pPr>
                  <w:autoSpaceDE w:val="0"/>
                  <w:autoSpaceDN w:val="0"/>
                  <w:adjustRightInd w:val="0"/>
                  <w:rPr>
                    <w:rFonts w:cs="Arial"/>
                    <w:color w:val="000000" w:themeColor="text1"/>
                  </w:rPr>
                </w:pPr>
                <w:r w:rsidRPr="00D74E72">
                  <w:rPr>
                    <w:rFonts w:cs="Arial"/>
                    <w:color w:val="000000" w:themeColor="text1"/>
                    <w:szCs w:val="22"/>
                  </w:rPr>
                  <w:t>COM2</w:t>
                </w:r>
              </w:p>
              <w:p w:rsidR="00FF04E3" w:rsidRPr="00D74E72" w:rsidRDefault="00486DF3" w:rsidP="007E4A28">
                <w:pPr>
                  <w:autoSpaceDE w:val="0"/>
                  <w:autoSpaceDN w:val="0"/>
                  <w:adjustRightInd w:val="0"/>
                  <w:rPr>
                    <w:rFonts w:cs="Arial"/>
                    <w:color w:val="000000" w:themeColor="text1"/>
                  </w:rPr>
                </w:pPr>
                <w:r>
                  <w:rPr>
                    <w:rFonts w:cs="Arial"/>
                    <w:color w:val="000000" w:themeColor="text1"/>
                    <w:szCs w:val="22"/>
                  </w:rPr>
                  <w:t>COM3</w:t>
                </w:r>
              </w:p>
            </w:tc>
          </w:sdtContent>
        </w:sdt>
      </w:tr>
      <w:tr w:rsidR="00CF4775" w:rsidRPr="00D74E72" w:rsidTr="00BC5C40">
        <w:trPr>
          <w:cantSplit/>
        </w:trPr>
        <w:tc>
          <w:tcPr>
            <w:tcW w:w="3348" w:type="dxa"/>
            <w:tcBorders>
              <w:top w:val="single" w:sz="4" w:space="0" w:color="auto"/>
              <w:left w:val="single" w:sz="4" w:space="0" w:color="auto"/>
              <w:bottom w:val="single" w:sz="4" w:space="0" w:color="auto"/>
              <w:right w:val="single" w:sz="4" w:space="0" w:color="auto"/>
            </w:tcBorders>
            <w:shd w:val="clear" w:color="auto" w:fill="FFFF00"/>
            <w:vAlign w:val="center"/>
          </w:tcPr>
          <w:p w:rsidR="00FF04E3" w:rsidRPr="00D74E72" w:rsidRDefault="007F436C" w:rsidP="002C0368">
            <w:pPr>
              <w:rPr>
                <w:rFonts w:cs="Arial"/>
                <w:b/>
                <w:color w:val="000000" w:themeColor="text1"/>
              </w:rPr>
            </w:pPr>
            <w:r w:rsidRPr="00D74E72">
              <w:rPr>
                <w:rFonts w:cs="Arial"/>
                <w:b/>
                <w:color w:val="000000" w:themeColor="text1"/>
                <w:szCs w:val="22"/>
              </w:rPr>
              <w:t>Performance Indicator 4</w:t>
            </w:r>
            <w:r w:rsidR="00FF04E3" w:rsidRPr="00D74E72">
              <w:rPr>
                <w:rFonts w:cs="Arial"/>
                <w:b/>
                <w:color w:val="000000" w:themeColor="text1"/>
                <w:szCs w:val="22"/>
              </w:rPr>
              <w:t>.3</w:t>
            </w:r>
          </w:p>
          <w:p w:rsidR="00FF04E3" w:rsidRPr="00D74E72" w:rsidRDefault="00A8209F" w:rsidP="00221738">
            <w:pPr>
              <w:rPr>
                <w:rFonts w:cs="Arial"/>
                <w:b/>
                <w:color w:val="000000" w:themeColor="text1"/>
              </w:rPr>
            </w:pPr>
            <w:sdt>
              <w:sdtPr>
                <w:rPr>
                  <w:rFonts w:cs="Arial"/>
                  <w:b/>
                  <w:color w:val="000000" w:themeColor="text1"/>
                  <w:szCs w:val="22"/>
                </w:rPr>
                <w:id w:val="9191493"/>
                <w:placeholder>
                  <w:docPart w:val="DFB9C8D210B14C26B30E161606C40F12"/>
                </w:placeholder>
              </w:sdtPr>
              <w:sdtContent>
                <w:sdt>
                  <w:sdtPr>
                    <w:rPr>
                      <w:rFonts w:cs="Arial"/>
                      <w:b/>
                      <w:color w:val="000000" w:themeColor="text1"/>
                      <w:szCs w:val="22"/>
                    </w:rPr>
                    <w:id w:val="9191494"/>
                    <w:placeholder>
                      <w:docPart w:val="2BC60FC6839C4491894AD59FB252689C"/>
                    </w:placeholder>
                  </w:sdtPr>
                  <w:sdtContent>
                    <w:r w:rsidR="00221738" w:rsidRPr="00D74E72">
                      <w:rPr>
                        <w:rFonts w:cs="Arial"/>
                        <w:b/>
                        <w:color w:val="000000" w:themeColor="text1"/>
                        <w:szCs w:val="22"/>
                      </w:rPr>
                      <w:t>Explain unbound report format with/without title page and reference page</w:t>
                    </w:r>
                  </w:sdtContent>
                </w:sdt>
              </w:sdtContent>
            </w:sdt>
          </w:p>
        </w:tc>
        <w:tc>
          <w:tcPr>
            <w:tcW w:w="6840" w:type="dxa"/>
            <w:tcBorders>
              <w:top w:val="single" w:sz="4" w:space="0" w:color="auto"/>
              <w:left w:val="single" w:sz="4" w:space="0" w:color="auto"/>
              <w:bottom w:val="single" w:sz="4" w:space="0" w:color="auto"/>
              <w:right w:val="single" w:sz="4" w:space="0" w:color="auto"/>
            </w:tcBorders>
            <w:shd w:val="clear" w:color="auto" w:fill="FFFF00"/>
            <w:vAlign w:val="center"/>
          </w:tcPr>
          <w:p w:rsidR="00FF04E3" w:rsidRPr="00D74E72" w:rsidRDefault="00FF04E3" w:rsidP="002C0368">
            <w:pPr>
              <w:autoSpaceDE w:val="0"/>
              <w:autoSpaceDN w:val="0"/>
              <w:adjustRightInd w:val="0"/>
              <w:jc w:val="center"/>
              <w:rPr>
                <w:rFonts w:cs="Arial"/>
                <w:b/>
                <w:color w:val="000000" w:themeColor="text1"/>
              </w:rPr>
            </w:pPr>
            <w:r w:rsidRPr="00D74E72">
              <w:rPr>
                <w:rFonts w:cs="Arial"/>
                <w:b/>
                <w:color w:val="000000" w:themeColor="text1"/>
                <w:szCs w:val="22"/>
              </w:rPr>
              <w:t>Recommended Application/Activity</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FF04E3" w:rsidRPr="00D74E72" w:rsidRDefault="00FF04E3"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CCSS Standards</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FF04E3" w:rsidRPr="00D74E72" w:rsidRDefault="00FF04E3"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CCTC Standards</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FF04E3" w:rsidRPr="00D74E72" w:rsidRDefault="00A428B2"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National Standards for Business Education</w:t>
            </w:r>
          </w:p>
        </w:tc>
      </w:tr>
      <w:tr w:rsidR="00CF4775" w:rsidRPr="00D74E72" w:rsidTr="00BC5C40">
        <w:trPr>
          <w:cantSplit/>
        </w:trPr>
        <w:tc>
          <w:tcPr>
            <w:tcW w:w="3348" w:type="dxa"/>
            <w:tcBorders>
              <w:top w:val="single" w:sz="4" w:space="0" w:color="auto"/>
              <w:left w:val="single" w:sz="4" w:space="0" w:color="auto"/>
              <w:bottom w:val="single" w:sz="4" w:space="0" w:color="auto"/>
              <w:right w:val="single" w:sz="4" w:space="0" w:color="auto"/>
            </w:tcBorders>
            <w:shd w:val="clear" w:color="auto" w:fill="auto"/>
          </w:tcPr>
          <w:p w:rsidR="00B2414D" w:rsidRPr="00D74E72" w:rsidRDefault="007F436C" w:rsidP="00B33A2E">
            <w:pPr>
              <w:autoSpaceDE w:val="0"/>
              <w:autoSpaceDN w:val="0"/>
              <w:adjustRightInd w:val="0"/>
              <w:rPr>
                <w:rFonts w:cs="Arial"/>
                <w:b/>
                <w:color w:val="000000" w:themeColor="text1"/>
              </w:rPr>
            </w:pPr>
            <w:r w:rsidRPr="00D74E72">
              <w:rPr>
                <w:rFonts w:cs="Arial"/>
                <w:color w:val="000000" w:themeColor="text1"/>
                <w:szCs w:val="22"/>
              </w:rPr>
              <w:t>4</w:t>
            </w:r>
            <w:r w:rsidR="00FF04E3" w:rsidRPr="00D74E72">
              <w:rPr>
                <w:rFonts w:cs="Arial"/>
                <w:color w:val="000000" w:themeColor="text1"/>
                <w:szCs w:val="22"/>
              </w:rPr>
              <w:t xml:space="preserve">.3.1 </w:t>
            </w:r>
            <w:r w:rsidR="00B33A2E" w:rsidRPr="00D74E72">
              <w:rPr>
                <w:rFonts w:cs="Arial"/>
                <w:color w:val="000000" w:themeColor="text1"/>
                <w:szCs w:val="22"/>
              </w:rPr>
              <w:t xml:space="preserve">Key </w:t>
            </w:r>
            <w:r w:rsidR="00B33A2E" w:rsidRPr="00D74E72">
              <w:rPr>
                <w:rFonts w:cs="Arial"/>
                <w:b/>
                <w:color w:val="000000" w:themeColor="text1"/>
                <w:szCs w:val="22"/>
              </w:rPr>
              <w:t>unbound report</w:t>
            </w:r>
            <w:r w:rsidR="00B33A2E" w:rsidRPr="00D74E72">
              <w:rPr>
                <w:rFonts w:cs="Arial"/>
                <w:color w:val="000000" w:themeColor="text1"/>
                <w:szCs w:val="22"/>
              </w:rPr>
              <w:t xml:space="preserve"> with/without </w:t>
            </w:r>
            <w:r w:rsidR="00B33A2E" w:rsidRPr="00D74E72">
              <w:rPr>
                <w:rFonts w:cs="Arial"/>
                <w:b/>
                <w:color w:val="000000" w:themeColor="text1"/>
                <w:szCs w:val="22"/>
              </w:rPr>
              <w:t>title page</w:t>
            </w:r>
            <w:r w:rsidR="00B2414D" w:rsidRPr="00D74E72">
              <w:rPr>
                <w:rFonts w:cs="Arial"/>
                <w:color w:val="000000" w:themeColor="text1"/>
                <w:szCs w:val="22"/>
              </w:rPr>
              <w:t xml:space="preserve">, </w:t>
            </w:r>
            <w:r w:rsidR="00B33A2E" w:rsidRPr="00D74E72">
              <w:rPr>
                <w:rFonts w:cs="Arial"/>
                <w:b/>
                <w:color w:val="000000" w:themeColor="text1"/>
                <w:szCs w:val="22"/>
              </w:rPr>
              <w:t>reference page</w:t>
            </w:r>
            <w:r w:rsidR="0012091B">
              <w:rPr>
                <w:rFonts w:cs="Arial"/>
                <w:b/>
                <w:color w:val="000000" w:themeColor="text1"/>
                <w:szCs w:val="22"/>
              </w:rPr>
              <w:t>,</w:t>
            </w:r>
            <w:r w:rsidR="00B2414D" w:rsidRPr="00D74E72">
              <w:rPr>
                <w:rFonts w:cs="Arial"/>
                <w:b/>
                <w:color w:val="000000" w:themeColor="text1"/>
                <w:szCs w:val="22"/>
              </w:rPr>
              <w:t xml:space="preserve"> </w:t>
            </w:r>
            <w:r w:rsidR="00B2414D" w:rsidRPr="0012091B">
              <w:rPr>
                <w:rFonts w:cs="Arial"/>
                <w:color w:val="000000" w:themeColor="text1"/>
                <w:szCs w:val="22"/>
              </w:rPr>
              <w:t>and</w:t>
            </w:r>
            <w:r w:rsidR="00B2414D" w:rsidRPr="00D74E72">
              <w:rPr>
                <w:rFonts w:cs="Arial"/>
                <w:b/>
                <w:color w:val="000000" w:themeColor="text1"/>
                <w:szCs w:val="22"/>
              </w:rPr>
              <w:t xml:space="preserve"> </w:t>
            </w:r>
            <w:r w:rsidR="0012091B">
              <w:rPr>
                <w:rFonts w:cs="Arial"/>
                <w:szCs w:val="22"/>
              </w:rPr>
              <w:t>i</w:t>
            </w:r>
            <w:r w:rsidR="00B2414D" w:rsidRPr="00D74E72">
              <w:rPr>
                <w:rFonts w:cs="Arial"/>
                <w:szCs w:val="22"/>
              </w:rPr>
              <w:t>nsert</w:t>
            </w:r>
            <w:r w:rsidR="0012091B">
              <w:rPr>
                <w:rFonts w:cs="Arial"/>
                <w:szCs w:val="22"/>
              </w:rPr>
              <w:t>ed</w:t>
            </w:r>
            <w:r w:rsidR="00B2414D" w:rsidRPr="00D74E72">
              <w:rPr>
                <w:rFonts w:cs="Arial"/>
                <w:szCs w:val="22"/>
              </w:rPr>
              <w:t xml:space="preserve"> page numbers</w:t>
            </w:r>
            <w:r w:rsidR="00AF6F19">
              <w:rPr>
                <w:rFonts w:cs="Arial"/>
                <w:szCs w:val="22"/>
              </w:rPr>
              <w:t>.</w:t>
            </w:r>
          </w:p>
        </w:tc>
        <w:tc>
          <w:tcPr>
            <w:tcW w:w="6840"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color w:val="000000" w:themeColor="text1"/>
                <w:sz w:val="22"/>
                <w:szCs w:val="22"/>
              </w:rPr>
              <w:id w:val="9191496"/>
              <w:placeholder>
                <w:docPart w:val="2BC60FC6839C4491894AD59FB252689C"/>
              </w:placeholder>
            </w:sdtPr>
            <w:sdtContent>
              <w:p w:rsidR="00B6780D" w:rsidRPr="00D74E72" w:rsidRDefault="00B6780D" w:rsidP="00B6780D">
                <w:pPr>
                  <w:pStyle w:val="ListParagraph"/>
                  <w:numPr>
                    <w:ilvl w:val="0"/>
                    <w:numId w:val="17"/>
                  </w:numPr>
                  <w:autoSpaceDE w:val="0"/>
                  <w:autoSpaceDN w:val="0"/>
                  <w:adjustRightInd w:val="0"/>
                  <w:ind w:left="360"/>
                  <w:rPr>
                    <w:rFonts w:ascii="Arial" w:hAnsi="Arial" w:cs="Arial"/>
                    <w:color w:val="000000" w:themeColor="text1"/>
                    <w:sz w:val="22"/>
                  </w:rPr>
                </w:pPr>
                <w:r w:rsidRPr="00D74E72">
                  <w:rPr>
                    <w:rFonts w:ascii="Arial" w:hAnsi="Arial" w:cs="Arial"/>
                    <w:color w:val="000000" w:themeColor="text1"/>
                    <w:sz w:val="22"/>
                    <w:szCs w:val="22"/>
                  </w:rPr>
                  <w:t>Key an unbound report from a teacher</w:t>
                </w:r>
                <w:r w:rsidR="009E58FE" w:rsidRPr="00D74E72">
                  <w:rPr>
                    <w:rFonts w:ascii="Arial" w:hAnsi="Arial" w:cs="Arial"/>
                    <w:color w:val="000000" w:themeColor="text1"/>
                    <w:sz w:val="22"/>
                    <w:szCs w:val="22"/>
                  </w:rPr>
                  <w:t>-produced document (textbook or other source).</w:t>
                </w:r>
              </w:p>
              <w:p w:rsidR="00FF04E3" w:rsidRPr="00D74E72" w:rsidRDefault="009E58FE" w:rsidP="00E86616">
                <w:pPr>
                  <w:pStyle w:val="ListParagraph"/>
                  <w:numPr>
                    <w:ilvl w:val="0"/>
                    <w:numId w:val="17"/>
                  </w:numPr>
                  <w:autoSpaceDE w:val="0"/>
                  <w:autoSpaceDN w:val="0"/>
                  <w:adjustRightInd w:val="0"/>
                  <w:ind w:left="360"/>
                  <w:rPr>
                    <w:rFonts w:ascii="Arial" w:hAnsi="Arial" w:cs="Arial"/>
                    <w:color w:val="000000" w:themeColor="text1"/>
                    <w:sz w:val="22"/>
                  </w:rPr>
                </w:pPr>
                <w:r w:rsidRPr="00D74E72">
                  <w:rPr>
                    <w:rFonts w:ascii="Arial" w:hAnsi="Arial" w:cs="Arial"/>
                    <w:color w:val="000000" w:themeColor="text1"/>
                    <w:sz w:val="22"/>
                    <w:szCs w:val="22"/>
                  </w:rPr>
                  <w:t>Collaborate with a core</w:t>
                </w:r>
                <w:r w:rsidR="0012091B">
                  <w:rPr>
                    <w:rFonts w:ascii="Arial" w:hAnsi="Arial" w:cs="Arial"/>
                    <w:color w:val="000000" w:themeColor="text1"/>
                    <w:sz w:val="22"/>
                    <w:szCs w:val="22"/>
                  </w:rPr>
                  <w:t xml:space="preserve"> subject-area</w:t>
                </w:r>
                <w:r w:rsidRPr="00D74E72">
                  <w:rPr>
                    <w:rFonts w:ascii="Arial" w:hAnsi="Arial" w:cs="Arial"/>
                    <w:color w:val="000000" w:themeColor="text1"/>
                    <w:sz w:val="22"/>
                    <w:szCs w:val="22"/>
                  </w:rPr>
                  <w:t xml:space="preserve"> teacher to develop a topic, complete research</w:t>
                </w:r>
                <w:r w:rsidR="00E86616">
                  <w:rPr>
                    <w:rFonts w:ascii="Arial" w:hAnsi="Arial" w:cs="Arial"/>
                    <w:color w:val="000000" w:themeColor="text1"/>
                    <w:sz w:val="22"/>
                    <w:szCs w:val="22"/>
                  </w:rPr>
                  <w:t xml:space="preserve"> on the topic</w:t>
                </w:r>
                <w:r w:rsidRPr="00D74E72">
                  <w:rPr>
                    <w:rFonts w:ascii="Arial" w:hAnsi="Arial" w:cs="Arial"/>
                    <w:color w:val="000000" w:themeColor="text1"/>
                    <w:sz w:val="22"/>
                    <w:szCs w:val="22"/>
                  </w:rPr>
                  <w:t xml:space="preserve">, and compose a </w:t>
                </w:r>
                <w:r w:rsidR="00E86616">
                  <w:rPr>
                    <w:rFonts w:ascii="Arial" w:hAnsi="Arial" w:cs="Arial"/>
                    <w:color w:val="000000" w:themeColor="text1"/>
                    <w:sz w:val="22"/>
                    <w:szCs w:val="22"/>
                  </w:rPr>
                  <w:t xml:space="preserve">final </w:t>
                </w:r>
                <w:r w:rsidRPr="00D74E72">
                  <w:rPr>
                    <w:rFonts w:ascii="Arial" w:hAnsi="Arial" w:cs="Arial"/>
                    <w:color w:val="000000" w:themeColor="text1"/>
                    <w:sz w:val="22"/>
                    <w:szCs w:val="22"/>
                  </w:rPr>
                  <w:t>report</w:t>
                </w:r>
                <w:r w:rsidR="00E86616">
                  <w:rPr>
                    <w:rFonts w:ascii="Arial" w:hAnsi="Arial" w:cs="Arial"/>
                    <w:color w:val="000000" w:themeColor="text1"/>
                    <w:sz w:val="22"/>
                    <w:szCs w:val="22"/>
                  </w:rPr>
                  <w:t xml:space="preserve"> using the preferred style of report (MLA or APA), as determined through c</w:t>
                </w:r>
                <w:r w:rsidR="00E86616" w:rsidRPr="00D74E72">
                  <w:rPr>
                    <w:rFonts w:ascii="Arial" w:hAnsi="Arial" w:cs="Arial"/>
                    <w:color w:val="000000" w:themeColor="text1"/>
                    <w:sz w:val="22"/>
                    <w:szCs w:val="22"/>
                  </w:rPr>
                  <w:t>ollaborat</w:t>
                </w:r>
                <w:r w:rsidR="00E86616">
                  <w:rPr>
                    <w:rFonts w:ascii="Arial" w:hAnsi="Arial" w:cs="Arial"/>
                    <w:color w:val="000000" w:themeColor="text1"/>
                    <w:sz w:val="22"/>
                    <w:szCs w:val="22"/>
                  </w:rPr>
                  <w:t>ion</w:t>
                </w:r>
                <w:r w:rsidR="00E86616" w:rsidRPr="00D74E72">
                  <w:rPr>
                    <w:rFonts w:ascii="Arial" w:hAnsi="Arial" w:cs="Arial"/>
                    <w:color w:val="000000" w:themeColor="text1"/>
                    <w:sz w:val="22"/>
                    <w:szCs w:val="22"/>
                  </w:rPr>
                  <w:t xml:space="preserve"> with core </w:t>
                </w:r>
                <w:r w:rsidR="00E86616">
                  <w:rPr>
                    <w:rFonts w:ascii="Arial" w:hAnsi="Arial" w:cs="Arial"/>
                    <w:color w:val="000000" w:themeColor="text1"/>
                    <w:sz w:val="22"/>
                    <w:szCs w:val="22"/>
                  </w:rPr>
                  <w:t xml:space="preserve">subject-area </w:t>
                </w:r>
                <w:r w:rsidR="00E86616" w:rsidRPr="00D74E72">
                  <w:rPr>
                    <w:rFonts w:ascii="Arial" w:hAnsi="Arial" w:cs="Arial"/>
                    <w:color w:val="000000" w:themeColor="text1"/>
                    <w:sz w:val="22"/>
                    <w:szCs w:val="22"/>
                  </w:rPr>
                  <w:t>teacher.</w:t>
                </w:r>
              </w:p>
            </w:sdtContent>
          </w:sdt>
        </w:tc>
        <w:sdt>
          <w:sdtPr>
            <w:rPr>
              <w:rFonts w:cs="Arial"/>
              <w:color w:val="000000" w:themeColor="text1"/>
              <w:szCs w:val="22"/>
            </w:rPr>
            <w:id w:val="9191497"/>
            <w:placeholder>
              <w:docPart w:val="5040E34D871E4C00B817E70ECB12FE0A"/>
            </w:placeholder>
          </w:sdtPr>
          <w:sdtContent>
            <w:tc>
              <w:tcPr>
                <w:tcW w:w="1440" w:type="dxa"/>
                <w:tcBorders>
                  <w:top w:val="single" w:sz="4" w:space="0" w:color="auto"/>
                  <w:left w:val="single" w:sz="4" w:space="0" w:color="auto"/>
                  <w:bottom w:val="single" w:sz="4" w:space="0" w:color="auto"/>
                  <w:right w:val="single" w:sz="4" w:space="0" w:color="auto"/>
                </w:tcBorders>
              </w:tcPr>
              <w:p w:rsidR="00047264" w:rsidRPr="00D74E72" w:rsidRDefault="00047264" w:rsidP="00047264">
                <w:pPr>
                  <w:autoSpaceDE w:val="0"/>
                  <w:autoSpaceDN w:val="0"/>
                  <w:adjustRightInd w:val="0"/>
                  <w:rPr>
                    <w:rFonts w:cs="Arial"/>
                    <w:color w:val="000000" w:themeColor="text1"/>
                  </w:rPr>
                </w:pPr>
                <w:r w:rsidRPr="00D74E72">
                  <w:rPr>
                    <w:rFonts w:cs="Arial"/>
                    <w:color w:val="000000" w:themeColor="text1"/>
                    <w:szCs w:val="22"/>
                  </w:rPr>
                  <w:t>W</w:t>
                </w:r>
                <w:r w:rsidR="00562DAF" w:rsidRPr="00D74E72">
                  <w:rPr>
                    <w:rFonts w:cs="Arial"/>
                    <w:color w:val="000000" w:themeColor="text1"/>
                    <w:szCs w:val="22"/>
                  </w:rPr>
                  <w:t>6-</w:t>
                </w:r>
                <w:r w:rsidRPr="00D74E72">
                  <w:rPr>
                    <w:rFonts w:cs="Arial"/>
                    <w:color w:val="000000" w:themeColor="text1"/>
                    <w:szCs w:val="22"/>
                  </w:rPr>
                  <w:t>8.1d</w:t>
                </w:r>
              </w:p>
              <w:p w:rsidR="00562DAF" w:rsidRPr="00D74E72" w:rsidRDefault="00562DAF" w:rsidP="00047264">
                <w:pPr>
                  <w:autoSpaceDE w:val="0"/>
                  <w:autoSpaceDN w:val="0"/>
                  <w:adjustRightInd w:val="0"/>
                  <w:rPr>
                    <w:rFonts w:cs="Arial"/>
                    <w:color w:val="000000" w:themeColor="text1"/>
                  </w:rPr>
                </w:pPr>
                <w:r w:rsidRPr="00D74E72">
                  <w:rPr>
                    <w:rFonts w:cs="Arial"/>
                    <w:color w:val="000000" w:themeColor="text1"/>
                    <w:szCs w:val="22"/>
                  </w:rPr>
                  <w:t>W6-</w:t>
                </w:r>
                <w:r w:rsidR="00047264" w:rsidRPr="00D74E72">
                  <w:rPr>
                    <w:rFonts w:cs="Arial"/>
                    <w:color w:val="000000" w:themeColor="text1"/>
                    <w:szCs w:val="22"/>
                  </w:rPr>
                  <w:t>8.2a</w:t>
                </w:r>
              </w:p>
              <w:p w:rsidR="00FF04E3" w:rsidRPr="00D74E72" w:rsidRDefault="00562DAF" w:rsidP="00047264">
                <w:pPr>
                  <w:autoSpaceDE w:val="0"/>
                  <w:autoSpaceDN w:val="0"/>
                  <w:adjustRightInd w:val="0"/>
                  <w:rPr>
                    <w:rFonts w:cs="Arial"/>
                    <w:color w:val="000000" w:themeColor="text1"/>
                  </w:rPr>
                </w:pPr>
                <w:r w:rsidRPr="00D74E72">
                  <w:rPr>
                    <w:rFonts w:cs="Arial"/>
                    <w:color w:val="000000" w:themeColor="text1"/>
                    <w:szCs w:val="22"/>
                  </w:rPr>
                  <w:t>W6-8.8</w:t>
                </w:r>
              </w:p>
            </w:tc>
          </w:sdtContent>
        </w:sdt>
        <w:sdt>
          <w:sdtPr>
            <w:rPr>
              <w:rFonts w:cs="Arial"/>
              <w:color w:val="000000" w:themeColor="text1"/>
              <w:szCs w:val="22"/>
            </w:rPr>
            <w:id w:val="6106764"/>
            <w:placeholder>
              <w:docPart w:val="F739B0F8F3F64BF1A2AB74E32611B6C3"/>
            </w:placeholder>
          </w:sdtPr>
          <w:sdtContent>
            <w:tc>
              <w:tcPr>
                <w:tcW w:w="1440" w:type="dxa"/>
                <w:tcBorders>
                  <w:top w:val="single" w:sz="4" w:space="0" w:color="auto"/>
                  <w:left w:val="single" w:sz="4" w:space="0" w:color="auto"/>
                  <w:bottom w:val="single" w:sz="4" w:space="0" w:color="auto"/>
                  <w:right w:val="single" w:sz="4" w:space="0" w:color="auto"/>
                </w:tcBorders>
              </w:tcPr>
              <w:p w:rsidR="00075998" w:rsidRPr="00D74E72" w:rsidRDefault="002B039E" w:rsidP="002B039E">
                <w:pPr>
                  <w:autoSpaceDE w:val="0"/>
                  <w:autoSpaceDN w:val="0"/>
                  <w:adjustRightInd w:val="0"/>
                  <w:rPr>
                    <w:rFonts w:cs="Arial"/>
                    <w:color w:val="000000" w:themeColor="text1"/>
                  </w:rPr>
                </w:pPr>
                <w:r w:rsidRPr="00D74E72">
                  <w:rPr>
                    <w:rFonts w:cs="Arial"/>
                    <w:color w:val="000000" w:themeColor="text1"/>
                    <w:szCs w:val="22"/>
                  </w:rPr>
                  <w:t>IT1</w:t>
                </w:r>
              </w:p>
              <w:p w:rsidR="00FF04E3" w:rsidRPr="00D74E72" w:rsidRDefault="00075998" w:rsidP="002B039E">
                <w:pPr>
                  <w:autoSpaceDE w:val="0"/>
                  <w:autoSpaceDN w:val="0"/>
                  <w:adjustRightInd w:val="0"/>
                  <w:rPr>
                    <w:rFonts w:cs="Arial"/>
                    <w:color w:val="000000" w:themeColor="text1"/>
                  </w:rPr>
                </w:pPr>
                <w:r w:rsidRPr="00D74E72">
                  <w:rPr>
                    <w:rFonts w:cs="Arial"/>
                    <w:color w:val="000000" w:themeColor="text1"/>
                    <w:szCs w:val="22"/>
                  </w:rPr>
                  <w:t>CRP11</w:t>
                </w:r>
              </w:p>
            </w:tc>
          </w:sdtContent>
        </w:sdt>
        <w:sdt>
          <w:sdtPr>
            <w:rPr>
              <w:rFonts w:cs="Arial"/>
              <w:color w:val="000000" w:themeColor="text1"/>
              <w:szCs w:val="22"/>
            </w:rPr>
            <w:id w:val="2596639"/>
            <w:placeholder>
              <w:docPart w:val="7FAA5AB9C07E4207B94CCBE518986FC3"/>
            </w:placeholder>
          </w:sdtPr>
          <w:sdtContent>
            <w:tc>
              <w:tcPr>
                <w:tcW w:w="1548" w:type="dxa"/>
                <w:tcBorders>
                  <w:top w:val="single" w:sz="4" w:space="0" w:color="auto"/>
                  <w:left w:val="single" w:sz="4" w:space="0" w:color="auto"/>
                  <w:bottom w:val="single" w:sz="4" w:space="0" w:color="auto"/>
                  <w:right w:val="single" w:sz="4" w:space="0" w:color="auto"/>
                </w:tcBorders>
              </w:tcPr>
              <w:p w:rsidR="00075998" w:rsidRPr="00D74E72" w:rsidRDefault="007E4A28" w:rsidP="007E4A28">
                <w:pPr>
                  <w:autoSpaceDE w:val="0"/>
                  <w:autoSpaceDN w:val="0"/>
                  <w:adjustRightInd w:val="0"/>
                  <w:rPr>
                    <w:rFonts w:cs="Arial"/>
                    <w:color w:val="000000" w:themeColor="text1"/>
                  </w:rPr>
                </w:pPr>
                <w:r w:rsidRPr="00D74E72">
                  <w:rPr>
                    <w:rFonts w:cs="Arial"/>
                    <w:color w:val="000000" w:themeColor="text1"/>
                    <w:szCs w:val="22"/>
                  </w:rPr>
                  <w:t>CD5</w:t>
                </w:r>
              </w:p>
              <w:p w:rsidR="00FF04E3" w:rsidRPr="00D74E72" w:rsidRDefault="00486DF3" w:rsidP="007E4A28">
                <w:pPr>
                  <w:autoSpaceDE w:val="0"/>
                  <w:autoSpaceDN w:val="0"/>
                  <w:adjustRightInd w:val="0"/>
                  <w:rPr>
                    <w:rFonts w:cs="Arial"/>
                    <w:color w:val="000000" w:themeColor="text1"/>
                  </w:rPr>
                </w:pPr>
                <w:r>
                  <w:rPr>
                    <w:rFonts w:cs="Arial"/>
                    <w:color w:val="000000" w:themeColor="text1"/>
                    <w:szCs w:val="22"/>
                  </w:rPr>
                  <w:t>COM1</w:t>
                </w:r>
              </w:p>
            </w:tc>
          </w:sdtContent>
        </w:sdt>
      </w:tr>
      <w:tr w:rsidR="00CF4775" w:rsidRPr="00D74E72" w:rsidTr="00BC5C40">
        <w:trPr>
          <w:cantSplit/>
        </w:trPr>
        <w:tc>
          <w:tcPr>
            <w:tcW w:w="3348" w:type="dxa"/>
            <w:tcBorders>
              <w:top w:val="single" w:sz="4" w:space="0" w:color="auto"/>
              <w:left w:val="single" w:sz="4" w:space="0" w:color="auto"/>
              <w:bottom w:val="single" w:sz="4" w:space="0" w:color="auto"/>
              <w:right w:val="single" w:sz="4" w:space="0" w:color="auto"/>
            </w:tcBorders>
            <w:shd w:val="clear" w:color="auto" w:fill="FFFF00"/>
            <w:vAlign w:val="center"/>
          </w:tcPr>
          <w:p w:rsidR="00FF04E3" w:rsidRPr="00D74E72" w:rsidRDefault="007F436C" w:rsidP="002C0368">
            <w:pPr>
              <w:rPr>
                <w:rFonts w:cs="Arial"/>
                <w:b/>
                <w:color w:val="000000" w:themeColor="text1"/>
              </w:rPr>
            </w:pPr>
            <w:r w:rsidRPr="00D74E72">
              <w:rPr>
                <w:rFonts w:cs="Arial"/>
                <w:b/>
                <w:color w:val="000000" w:themeColor="text1"/>
                <w:szCs w:val="22"/>
              </w:rPr>
              <w:lastRenderedPageBreak/>
              <w:t>Performance Indicator 4</w:t>
            </w:r>
            <w:r w:rsidR="00FF04E3" w:rsidRPr="00D74E72">
              <w:rPr>
                <w:rFonts w:cs="Arial"/>
                <w:b/>
                <w:color w:val="000000" w:themeColor="text1"/>
                <w:szCs w:val="22"/>
              </w:rPr>
              <w:t>.4</w:t>
            </w:r>
          </w:p>
          <w:p w:rsidR="00FF04E3" w:rsidRPr="00D74E72" w:rsidRDefault="00A8209F" w:rsidP="00221738">
            <w:pPr>
              <w:rPr>
                <w:rFonts w:cs="Arial"/>
                <w:b/>
                <w:color w:val="000000" w:themeColor="text1"/>
              </w:rPr>
            </w:pPr>
            <w:sdt>
              <w:sdtPr>
                <w:rPr>
                  <w:rFonts w:cs="Arial"/>
                  <w:b/>
                  <w:color w:val="000000" w:themeColor="text1"/>
                  <w:szCs w:val="22"/>
                </w:rPr>
                <w:id w:val="9191507"/>
                <w:placeholder>
                  <w:docPart w:val="CF888908593A4E9E9BE3DC59AB48F555"/>
                </w:placeholder>
              </w:sdtPr>
              <w:sdtContent>
                <w:sdt>
                  <w:sdtPr>
                    <w:rPr>
                      <w:rFonts w:cs="Arial"/>
                      <w:b/>
                      <w:color w:val="000000" w:themeColor="text1"/>
                      <w:szCs w:val="22"/>
                    </w:rPr>
                    <w:id w:val="9191508"/>
                    <w:placeholder>
                      <w:docPart w:val="97425331D0FE4C48A47DBC2811803270"/>
                    </w:placeholder>
                  </w:sdtPr>
                  <w:sdtContent>
                    <w:r w:rsidR="00221738" w:rsidRPr="00D74E72">
                      <w:rPr>
                        <w:rFonts w:cs="Arial"/>
                        <w:b/>
                        <w:color w:val="000000" w:themeColor="text1"/>
                        <w:szCs w:val="22"/>
                      </w:rPr>
                      <w:t>Explain letter format for block style person</w:t>
                    </w:r>
                    <w:r w:rsidR="0068232A" w:rsidRPr="00D74E72">
                      <w:rPr>
                        <w:rFonts w:cs="Arial"/>
                        <w:b/>
                        <w:color w:val="000000" w:themeColor="text1"/>
                        <w:szCs w:val="22"/>
                      </w:rPr>
                      <w:t>al</w:t>
                    </w:r>
                    <w:r w:rsidR="00221738" w:rsidRPr="00D74E72">
                      <w:rPr>
                        <w:rFonts w:cs="Arial"/>
                        <w:b/>
                        <w:color w:val="000000" w:themeColor="text1"/>
                        <w:szCs w:val="22"/>
                      </w:rPr>
                      <w:t>/business letter using open/mixed punctuation</w:t>
                    </w:r>
                  </w:sdtContent>
                </w:sdt>
              </w:sdtContent>
            </w:sdt>
          </w:p>
        </w:tc>
        <w:tc>
          <w:tcPr>
            <w:tcW w:w="6840" w:type="dxa"/>
            <w:tcBorders>
              <w:top w:val="single" w:sz="4" w:space="0" w:color="auto"/>
              <w:left w:val="single" w:sz="4" w:space="0" w:color="auto"/>
              <w:bottom w:val="single" w:sz="4" w:space="0" w:color="auto"/>
              <w:right w:val="single" w:sz="4" w:space="0" w:color="auto"/>
            </w:tcBorders>
            <w:shd w:val="clear" w:color="auto" w:fill="FFFF00"/>
            <w:vAlign w:val="center"/>
          </w:tcPr>
          <w:p w:rsidR="00FF04E3" w:rsidRPr="00D74E72" w:rsidRDefault="00FF04E3" w:rsidP="002C0368">
            <w:pPr>
              <w:autoSpaceDE w:val="0"/>
              <w:autoSpaceDN w:val="0"/>
              <w:adjustRightInd w:val="0"/>
              <w:jc w:val="center"/>
              <w:rPr>
                <w:rFonts w:cs="Arial"/>
                <w:b/>
                <w:color w:val="000000" w:themeColor="text1"/>
              </w:rPr>
            </w:pPr>
            <w:r w:rsidRPr="00D74E72">
              <w:rPr>
                <w:rFonts w:cs="Arial"/>
                <w:b/>
                <w:color w:val="000000" w:themeColor="text1"/>
                <w:szCs w:val="22"/>
              </w:rPr>
              <w:t>Recommended Application/Activity</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FF04E3" w:rsidRPr="00D74E72" w:rsidRDefault="00FF04E3"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CCSS Standards</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FF04E3" w:rsidRPr="00D74E72" w:rsidRDefault="00FF04E3"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CCTC Standards</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FF04E3" w:rsidRPr="00D74E72" w:rsidRDefault="00FF04E3"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National Standards for Business Education</w:t>
            </w:r>
          </w:p>
        </w:tc>
      </w:tr>
      <w:tr w:rsidR="00CF4775" w:rsidRPr="00D74E72" w:rsidTr="00BC5C40">
        <w:trPr>
          <w:cantSplit/>
        </w:trPr>
        <w:tc>
          <w:tcPr>
            <w:tcW w:w="3348" w:type="dxa"/>
            <w:tcBorders>
              <w:top w:val="single" w:sz="4" w:space="0" w:color="auto"/>
              <w:left w:val="single" w:sz="4" w:space="0" w:color="auto"/>
              <w:bottom w:val="single" w:sz="4" w:space="0" w:color="auto"/>
              <w:right w:val="single" w:sz="4" w:space="0" w:color="auto"/>
            </w:tcBorders>
            <w:shd w:val="clear" w:color="auto" w:fill="auto"/>
          </w:tcPr>
          <w:p w:rsidR="00FF04E3" w:rsidRPr="00D74E72" w:rsidRDefault="007F436C" w:rsidP="00B33A2E">
            <w:pPr>
              <w:autoSpaceDE w:val="0"/>
              <w:autoSpaceDN w:val="0"/>
              <w:adjustRightInd w:val="0"/>
              <w:rPr>
                <w:rFonts w:cs="Arial"/>
                <w:color w:val="000000" w:themeColor="text1"/>
              </w:rPr>
            </w:pPr>
            <w:r w:rsidRPr="00D74E72">
              <w:rPr>
                <w:rFonts w:cs="Arial"/>
                <w:color w:val="000000" w:themeColor="text1"/>
                <w:szCs w:val="22"/>
              </w:rPr>
              <w:t>4</w:t>
            </w:r>
            <w:r w:rsidR="00FF04E3" w:rsidRPr="00D74E72">
              <w:rPr>
                <w:rFonts w:cs="Arial"/>
                <w:color w:val="000000" w:themeColor="text1"/>
                <w:szCs w:val="22"/>
              </w:rPr>
              <w:t xml:space="preserve">.4.1 </w:t>
            </w:r>
            <w:r w:rsidR="00B33A2E" w:rsidRPr="00D74E72">
              <w:rPr>
                <w:rFonts w:cs="Arial"/>
                <w:color w:val="000000" w:themeColor="text1"/>
                <w:szCs w:val="22"/>
              </w:rPr>
              <w:t xml:space="preserve">Key </w:t>
            </w:r>
            <w:r w:rsidR="00B33A2E" w:rsidRPr="00D74E72">
              <w:rPr>
                <w:rFonts w:cs="Arial"/>
                <w:b/>
                <w:color w:val="000000" w:themeColor="text1"/>
                <w:szCs w:val="22"/>
              </w:rPr>
              <w:t>block style person</w:t>
            </w:r>
            <w:r w:rsidR="0068232A" w:rsidRPr="00D74E72">
              <w:rPr>
                <w:rFonts w:cs="Arial"/>
                <w:b/>
                <w:color w:val="000000" w:themeColor="text1"/>
                <w:szCs w:val="22"/>
              </w:rPr>
              <w:t>al</w:t>
            </w:r>
            <w:r w:rsidR="00B33A2E" w:rsidRPr="00D74E72">
              <w:rPr>
                <w:rFonts w:cs="Arial"/>
                <w:b/>
                <w:color w:val="000000" w:themeColor="text1"/>
                <w:szCs w:val="22"/>
              </w:rPr>
              <w:t>/business letter</w:t>
            </w:r>
            <w:r w:rsidR="00B33A2E" w:rsidRPr="00D74E72">
              <w:rPr>
                <w:rFonts w:cs="Arial"/>
                <w:color w:val="000000" w:themeColor="text1"/>
                <w:szCs w:val="22"/>
              </w:rPr>
              <w:t xml:space="preserve"> using </w:t>
            </w:r>
            <w:r w:rsidR="00B33A2E" w:rsidRPr="00D74E72">
              <w:rPr>
                <w:rFonts w:cs="Arial"/>
                <w:b/>
                <w:color w:val="000000" w:themeColor="text1"/>
                <w:szCs w:val="22"/>
              </w:rPr>
              <w:t>open/mixed punctuation</w:t>
            </w:r>
            <w:r w:rsidR="00AF6F19">
              <w:rPr>
                <w:rFonts w:cs="Arial"/>
                <w:b/>
                <w:color w:val="000000" w:themeColor="text1"/>
                <w:szCs w:val="22"/>
              </w:rPr>
              <w:t>.</w:t>
            </w:r>
          </w:p>
        </w:tc>
        <w:tc>
          <w:tcPr>
            <w:tcW w:w="6840"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color w:val="000000" w:themeColor="text1"/>
                <w:sz w:val="22"/>
                <w:szCs w:val="22"/>
              </w:rPr>
              <w:id w:val="9191510"/>
              <w:placeholder>
                <w:docPart w:val="A7D43C14B7F7451AAA3B6152D5F3233D"/>
              </w:placeholder>
            </w:sdtPr>
            <w:sdtContent>
              <w:p w:rsidR="009E58FE" w:rsidRPr="00D74E72" w:rsidRDefault="009E58FE" w:rsidP="009E58FE">
                <w:pPr>
                  <w:pStyle w:val="ListParagraph"/>
                  <w:numPr>
                    <w:ilvl w:val="0"/>
                    <w:numId w:val="17"/>
                  </w:numPr>
                  <w:autoSpaceDE w:val="0"/>
                  <w:autoSpaceDN w:val="0"/>
                  <w:adjustRightInd w:val="0"/>
                  <w:ind w:left="360"/>
                  <w:rPr>
                    <w:rFonts w:ascii="Arial" w:hAnsi="Arial" w:cs="Arial"/>
                    <w:color w:val="000000" w:themeColor="text1"/>
                    <w:sz w:val="22"/>
                  </w:rPr>
                </w:pPr>
                <w:r w:rsidRPr="00D74E72">
                  <w:rPr>
                    <w:rFonts w:ascii="Arial" w:hAnsi="Arial" w:cs="Arial"/>
                    <w:color w:val="000000" w:themeColor="text1"/>
                    <w:sz w:val="22"/>
                    <w:szCs w:val="22"/>
                  </w:rPr>
                  <w:t>Key a personal/business letter from a teacher-produced document (textbook or other source).</w:t>
                </w:r>
              </w:p>
              <w:p w:rsidR="00FF04E3" w:rsidRPr="00D74E72" w:rsidRDefault="00B6780D" w:rsidP="00B6780D">
                <w:pPr>
                  <w:pStyle w:val="ListParagraph"/>
                  <w:numPr>
                    <w:ilvl w:val="0"/>
                    <w:numId w:val="17"/>
                  </w:numPr>
                  <w:autoSpaceDE w:val="0"/>
                  <w:autoSpaceDN w:val="0"/>
                  <w:adjustRightInd w:val="0"/>
                  <w:ind w:left="360"/>
                  <w:rPr>
                    <w:rFonts w:ascii="Arial" w:hAnsi="Arial" w:cs="Arial"/>
                    <w:color w:val="000000" w:themeColor="text1"/>
                    <w:sz w:val="22"/>
                  </w:rPr>
                </w:pPr>
                <w:r w:rsidRPr="00D74E72">
                  <w:rPr>
                    <w:rFonts w:ascii="Arial" w:hAnsi="Arial" w:cs="Arial"/>
                    <w:color w:val="000000" w:themeColor="text1"/>
                    <w:sz w:val="22"/>
                    <w:szCs w:val="22"/>
                  </w:rPr>
                  <w:t>Compose</w:t>
                </w:r>
                <w:r w:rsidR="001941C2" w:rsidRPr="00D74E72">
                  <w:rPr>
                    <w:rFonts w:ascii="Arial" w:hAnsi="Arial" w:cs="Arial"/>
                    <w:color w:val="000000" w:themeColor="text1"/>
                    <w:sz w:val="22"/>
                    <w:szCs w:val="22"/>
                  </w:rPr>
                  <w:t xml:space="preserve"> a letter </w:t>
                </w:r>
                <w:r w:rsidRPr="00D74E72">
                  <w:rPr>
                    <w:rFonts w:ascii="Arial" w:hAnsi="Arial" w:cs="Arial"/>
                    <w:color w:val="000000" w:themeColor="text1"/>
                    <w:sz w:val="22"/>
                    <w:szCs w:val="22"/>
                  </w:rPr>
                  <w:t>to the principal presenting a logical argument for a longer recess.</w:t>
                </w:r>
                <w:r w:rsidR="001941C2" w:rsidRPr="00D74E72">
                  <w:rPr>
                    <w:rFonts w:ascii="Arial" w:hAnsi="Arial" w:cs="Arial"/>
                    <w:color w:val="000000" w:themeColor="text1"/>
                    <w:sz w:val="22"/>
                    <w:szCs w:val="22"/>
                  </w:rPr>
                  <w:t xml:space="preserve"> </w:t>
                </w:r>
              </w:p>
            </w:sdtContent>
          </w:sdt>
        </w:tc>
        <w:sdt>
          <w:sdtPr>
            <w:rPr>
              <w:rFonts w:cs="Arial"/>
              <w:color w:val="000000" w:themeColor="text1"/>
              <w:szCs w:val="22"/>
            </w:rPr>
            <w:id w:val="9191511"/>
            <w:placeholder>
              <w:docPart w:val="416A574FCFE248AEB9E79CABAF367E21"/>
            </w:placeholder>
          </w:sdtPr>
          <w:sdtContent>
            <w:sdt>
              <w:sdtPr>
                <w:rPr>
                  <w:rFonts w:cs="Arial"/>
                  <w:color w:val="000000" w:themeColor="text1"/>
                  <w:szCs w:val="22"/>
                </w:rPr>
                <w:id w:val="-809629397"/>
                <w:placeholder>
                  <w:docPart w:val="5CF3D791DBDD4726A1C09ECC72E0DC4F"/>
                </w:placeholder>
              </w:sdtPr>
              <w:sdtContent>
                <w:tc>
                  <w:tcPr>
                    <w:tcW w:w="1440" w:type="dxa"/>
                    <w:tcBorders>
                      <w:top w:val="single" w:sz="4" w:space="0" w:color="auto"/>
                      <w:left w:val="single" w:sz="4" w:space="0" w:color="auto"/>
                      <w:bottom w:val="single" w:sz="4" w:space="0" w:color="auto"/>
                      <w:right w:val="single" w:sz="4" w:space="0" w:color="auto"/>
                    </w:tcBorders>
                  </w:tcPr>
                  <w:p w:rsidR="00047264" w:rsidRPr="00D74E72" w:rsidRDefault="00047264" w:rsidP="00047264">
                    <w:pPr>
                      <w:autoSpaceDE w:val="0"/>
                      <w:autoSpaceDN w:val="0"/>
                      <w:adjustRightInd w:val="0"/>
                      <w:rPr>
                        <w:rFonts w:cs="Arial"/>
                        <w:color w:val="000000" w:themeColor="text1"/>
                      </w:rPr>
                    </w:pPr>
                    <w:r w:rsidRPr="00D74E72">
                      <w:rPr>
                        <w:rFonts w:cs="Arial"/>
                        <w:color w:val="000000" w:themeColor="text1"/>
                        <w:szCs w:val="22"/>
                      </w:rPr>
                      <w:t>W6-8.1c</w:t>
                    </w:r>
                  </w:p>
                  <w:p w:rsidR="00FF04E3" w:rsidRPr="00D74E72" w:rsidRDefault="00047264" w:rsidP="00047264">
                    <w:pPr>
                      <w:autoSpaceDE w:val="0"/>
                      <w:autoSpaceDN w:val="0"/>
                      <w:adjustRightInd w:val="0"/>
                      <w:rPr>
                        <w:rFonts w:cs="Arial"/>
                        <w:color w:val="000000" w:themeColor="text1"/>
                      </w:rPr>
                    </w:pPr>
                    <w:r w:rsidRPr="00D74E72">
                      <w:rPr>
                        <w:rFonts w:cs="Arial"/>
                        <w:color w:val="000000" w:themeColor="text1"/>
                        <w:szCs w:val="22"/>
                      </w:rPr>
                      <w:t>W6-8.1d</w:t>
                    </w:r>
                  </w:p>
                </w:tc>
              </w:sdtContent>
            </w:sdt>
          </w:sdtContent>
        </w:sdt>
        <w:sdt>
          <w:sdtPr>
            <w:rPr>
              <w:rFonts w:cs="Arial"/>
              <w:color w:val="000000" w:themeColor="text1"/>
              <w:szCs w:val="22"/>
            </w:rPr>
            <w:id w:val="6106768"/>
            <w:placeholder>
              <w:docPart w:val="ABEF74C1251742A6BD2C31F46C8A9423"/>
            </w:placeholder>
          </w:sdtPr>
          <w:sdtContent>
            <w:tc>
              <w:tcPr>
                <w:tcW w:w="1440" w:type="dxa"/>
                <w:tcBorders>
                  <w:top w:val="single" w:sz="4" w:space="0" w:color="auto"/>
                  <w:left w:val="single" w:sz="4" w:space="0" w:color="auto"/>
                  <w:bottom w:val="single" w:sz="4" w:space="0" w:color="auto"/>
                  <w:right w:val="single" w:sz="4" w:space="0" w:color="auto"/>
                </w:tcBorders>
              </w:tcPr>
              <w:p w:rsidR="00075998" w:rsidRPr="00D74E72" w:rsidRDefault="002B039E" w:rsidP="002B039E">
                <w:pPr>
                  <w:autoSpaceDE w:val="0"/>
                  <w:autoSpaceDN w:val="0"/>
                  <w:adjustRightInd w:val="0"/>
                  <w:rPr>
                    <w:rFonts w:cs="Arial"/>
                    <w:color w:val="000000" w:themeColor="text1"/>
                  </w:rPr>
                </w:pPr>
                <w:r w:rsidRPr="00D74E72">
                  <w:rPr>
                    <w:rFonts w:cs="Arial"/>
                    <w:color w:val="000000" w:themeColor="text1"/>
                    <w:szCs w:val="22"/>
                  </w:rPr>
                  <w:t>IT1</w:t>
                </w:r>
              </w:p>
              <w:p w:rsidR="00FF04E3" w:rsidRPr="00D74E72" w:rsidRDefault="00075998" w:rsidP="002B039E">
                <w:pPr>
                  <w:autoSpaceDE w:val="0"/>
                  <w:autoSpaceDN w:val="0"/>
                  <w:adjustRightInd w:val="0"/>
                  <w:rPr>
                    <w:rFonts w:cs="Arial"/>
                    <w:color w:val="000000" w:themeColor="text1"/>
                  </w:rPr>
                </w:pPr>
                <w:r w:rsidRPr="00D74E72">
                  <w:rPr>
                    <w:rFonts w:cs="Arial"/>
                    <w:color w:val="000000" w:themeColor="text1"/>
                    <w:szCs w:val="22"/>
                  </w:rPr>
                  <w:t>CRP11</w:t>
                </w:r>
              </w:p>
            </w:tc>
          </w:sdtContent>
        </w:sdt>
        <w:sdt>
          <w:sdtPr>
            <w:rPr>
              <w:rFonts w:cs="Arial"/>
              <w:color w:val="000000" w:themeColor="text1"/>
              <w:szCs w:val="22"/>
            </w:rPr>
            <w:id w:val="2595862"/>
            <w:placeholder>
              <w:docPart w:val="953CCB5D9A0F44A4BE28AD9D305D88DA"/>
            </w:placeholder>
          </w:sdtPr>
          <w:sdtContent>
            <w:tc>
              <w:tcPr>
                <w:tcW w:w="1548" w:type="dxa"/>
                <w:tcBorders>
                  <w:top w:val="single" w:sz="4" w:space="0" w:color="auto"/>
                  <w:left w:val="single" w:sz="4" w:space="0" w:color="auto"/>
                  <w:bottom w:val="single" w:sz="4" w:space="0" w:color="auto"/>
                  <w:right w:val="single" w:sz="4" w:space="0" w:color="auto"/>
                </w:tcBorders>
              </w:tcPr>
              <w:p w:rsidR="00486DF3" w:rsidRPr="00D74E72" w:rsidRDefault="00486DF3" w:rsidP="007E4A28">
                <w:pPr>
                  <w:autoSpaceDE w:val="0"/>
                  <w:autoSpaceDN w:val="0"/>
                  <w:adjustRightInd w:val="0"/>
                  <w:rPr>
                    <w:rFonts w:cs="Arial"/>
                    <w:color w:val="000000" w:themeColor="text1"/>
                  </w:rPr>
                </w:pPr>
                <w:r w:rsidRPr="00D74E72">
                  <w:rPr>
                    <w:rFonts w:cs="Arial"/>
                    <w:color w:val="000000" w:themeColor="text1"/>
                    <w:szCs w:val="22"/>
                  </w:rPr>
                  <w:t>CD5</w:t>
                </w:r>
              </w:p>
              <w:p w:rsidR="00486DF3" w:rsidRPr="00D74E72" w:rsidRDefault="00486DF3" w:rsidP="007E4A28">
                <w:pPr>
                  <w:autoSpaceDE w:val="0"/>
                  <w:autoSpaceDN w:val="0"/>
                  <w:adjustRightInd w:val="0"/>
                  <w:rPr>
                    <w:rFonts w:cs="Arial"/>
                    <w:color w:val="000000" w:themeColor="text1"/>
                  </w:rPr>
                </w:pPr>
                <w:r>
                  <w:rPr>
                    <w:rFonts w:cs="Arial"/>
                    <w:color w:val="000000" w:themeColor="text1"/>
                    <w:szCs w:val="22"/>
                  </w:rPr>
                  <w:t>COM1</w:t>
                </w:r>
              </w:p>
              <w:p w:rsidR="00FF04E3" w:rsidRPr="00D74E72" w:rsidRDefault="00486DF3" w:rsidP="007E4A28">
                <w:pPr>
                  <w:autoSpaceDE w:val="0"/>
                  <w:autoSpaceDN w:val="0"/>
                  <w:adjustRightInd w:val="0"/>
                  <w:rPr>
                    <w:rFonts w:cs="Arial"/>
                    <w:color w:val="000000" w:themeColor="text1"/>
                  </w:rPr>
                </w:pPr>
                <w:r>
                  <w:rPr>
                    <w:rFonts w:cs="Arial"/>
                    <w:color w:val="000000" w:themeColor="text1"/>
                    <w:szCs w:val="22"/>
                  </w:rPr>
                  <w:t>COM3</w:t>
                </w:r>
              </w:p>
            </w:tc>
          </w:sdtContent>
        </w:sdt>
      </w:tr>
    </w:tbl>
    <w:p w:rsidR="005F59C0" w:rsidRDefault="005F59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6840"/>
        <w:gridCol w:w="1440"/>
        <w:gridCol w:w="1440"/>
        <w:gridCol w:w="1548"/>
      </w:tblGrid>
      <w:tr w:rsidR="00FF04E3" w:rsidRPr="00D74E72" w:rsidTr="00CF4775">
        <w:trPr>
          <w:cantSplit/>
        </w:trPr>
        <w:tc>
          <w:tcPr>
            <w:tcW w:w="14616" w:type="dxa"/>
            <w:gridSpan w:val="5"/>
            <w:tcBorders>
              <w:top w:val="single" w:sz="4" w:space="0" w:color="auto"/>
              <w:left w:val="single" w:sz="4" w:space="0" w:color="auto"/>
              <w:bottom w:val="single" w:sz="4" w:space="0" w:color="auto"/>
            </w:tcBorders>
            <w:shd w:val="clear" w:color="auto" w:fill="C6D9F1" w:themeFill="text2" w:themeFillTint="33"/>
            <w:vAlign w:val="center"/>
          </w:tcPr>
          <w:p w:rsidR="00FF04E3" w:rsidRPr="00D74E72" w:rsidRDefault="007F436C" w:rsidP="00B33A2E">
            <w:pPr>
              <w:autoSpaceDE w:val="0"/>
              <w:autoSpaceDN w:val="0"/>
              <w:adjustRightInd w:val="0"/>
              <w:jc w:val="center"/>
              <w:rPr>
                <w:rFonts w:cs="Arial"/>
                <w:b/>
                <w:i/>
                <w:color w:val="000000" w:themeColor="text1"/>
              </w:rPr>
            </w:pPr>
            <w:r w:rsidRPr="00D74E72">
              <w:rPr>
                <w:rFonts w:cs="Arial"/>
                <w:b/>
                <w:i/>
                <w:color w:val="000000" w:themeColor="text1"/>
                <w:szCs w:val="22"/>
              </w:rPr>
              <w:t>Standard 5</w:t>
            </w:r>
            <w:r w:rsidR="00FF04E3" w:rsidRPr="00D74E72">
              <w:rPr>
                <w:rFonts w:cs="Arial"/>
                <w:b/>
                <w:i/>
                <w:color w:val="000000" w:themeColor="text1"/>
                <w:szCs w:val="22"/>
              </w:rPr>
              <w:t xml:space="preserve">.0 </w:t>
            </w:r>
            <w:sdt>
              <w:sdtPr>
                <w:rPr>
                  <w:rFonts w:cs="Arial"/>
                  <w:b/>
                  <w:i/>
                  <w:color w:val="000000" w:themeColor="text1"/>
                  <w:szCs w:val="22"/>
                </w:rPr>
                <w:id w:val="9191521"/>
                <w:placeholder>
                  <w:docPart w:val="FD851301FC3E48958C436EB87FA01DBE"/>
                </w:placeholder>
                <w:text/>
              </w:sdtPr>
              <w:sdtContent>
                <w:r w:rsidR="00B33A2E" w:rsidRPr="00D74E72">
                  <w:rPr>
                    <w:rFonts w:cs="Arial"/>
                    <w:b/>
                    <w:i/>
                    <w:color w:val="000000" w:themeColor="text1"/>
                    <w:szCs w:val="22"/>
                  </w:rPr>
                  <w:t>Formatting Columns and Tables</w:t>
                </w:r>
              </w:sdtContent>
            </w:sdt>
          </w:p>
        </w:tc>
      </w:tr>
      <w:tr w:rsidR="00CF4775" w:rsidRPr="00D74E72" w:rsidTr="00BC5C40">
        <w:trPr>
          <w:cantSplit/>
        </w:trPr>
        <w:tc>
          <w:tcPr>
            <w:tcW w:w="3348" w:type="dxa"/>
            <w:tcBorders>
              <w:top w:val="single" w:sz="4" w:space="0" w:color="auto"/>
              <w:left w:val="single" w:sz="4" w:space="0" w:color="auto"/>
              <w:bottom w:val="single" w:sz="4" w:space="0" w:color="auto"/>
              <w:right w:val="single" w:sz="4" w:space="0" w:color="auto"/>
            </w:tcBorders>
            <w:shd w:val="clear" w:color="auto" w:fill="FFFF00"/>
            <w:vAlign w:val="center"/>
          </w:tcPr>
          <w:p w:rsidR="00947747" w:rsidRPr="00D74E72" w:rsidRDefault="007F436C" w:rsidP="002C0368">
            <w:pPr>
              <w:autoSpaceDE w:val="0"/>
              <w:autoSpaceDN w:val="0"/>
              <w:adjustRightInd w:val="0"/>
              <w:rPr>
                <w:rFonts w:cs="Arial"/>
                <w:b/>
                <w:color w:val="000000" w:themeColor="text1"/>
              </w:rPr>
            </w:pPr>
            <w:r w:rsidRPr="00D74E72">
              <w:rPr>
                <w:rFonts w:cs="Arial"/>
                <w:b/>
                <w:color w:val="000000" w:themeColor="text1"/>
                <w:szCs w:val="22"/>
              </w:rPr>
              <w:t>Performance Indicator 5</w:t>
            </w:r>
            <w:r w:rsidR="00947747" w:rsidRPr="00D74E72">
              <w:rPr>
                <w:rFonts w:cs="Arial"/>
                <w:b/>
                <w:color w:val="000000" w:themeColor="text1"/>
                <w:szCs w:val="22"/>
              </w:rPr>
              <w:t>.1</w:t>
            </w:r>
          </w:p>
          <w:sdt>
            <w:sdtPr>
              <w:rPr>
                <w:rFonts w:eastAsiaTheme="minorHAnsi" w:cs="Arial"/>
                <w:b/>
                <w:color w:val="000000" w:themeColor="text1"/>
                <w:szCs w:val="22"/>
              </w:rPr>
              <w:id w:val="9191522"/>
              <w:placeholder>
                <w:docPart w:val="F4BE665CBEDB468E8E790C66F0BBE7AF"/>
              </w:placeholder>
            </w:sdtPr>
            <w:sdtContent>
              <w:sdt>
                <w:sdtPr>
                  <w:rPr>
                    <w:rFonts w:eastAsiaTheme="minorHAnsi" w:cs="Arial"/>
                    <w:b/>
                    <w:color w:val="000000" w:themeColor="text1"/>
                    <w:szCs w:val="22"/>
                  </w:rPr>
                  <w:id w:val="9191523"/>
                  <w:placeholder>
                    <w:docPart w:val="F4BE665CBEDB468E8E790C66F0BBE7AF"/>
                  </w:placeholder>
                  <w:text/>
                </w:sdtPr>
                <w:sdtContent>
                  <w:p w:rsidR="00947747" w:rsidRPr="00D74E72" w:rsidRDefault="00B33A2E" w:rsidP="00B33A2E">
                    <w:pPr>
                      <w:autoSpaceDE w:val="0"/>
                      <w:autoSpaceDN w:val="0"/>
                      <w:adjustRightInd w:val="0"/>
                      <w:rPr>
                        <w:rFonts w:cs="Arial"/>
                        <w:b/>
                        <w:color w:val="000000" w:themeColor="text1"/>
                      </w:rPr>
                    </w:pPr>
                    <w:r w:rsidRPr="00D74E72">
                      <w:rPr>
                        <w:rFonts w:eastAsiaTheme="minorHAnsi" w:cs="Arial"/>
                        <w:b/>
                        <w:color w:val="000000" w:themeColor="text1"/>
                        <w:szCs w:val="22"/>
                      </w:rPr>
                      <w:t>Explain column documents</w:t>
                    </w:r>
                  </w:p>
                </w:sdtContent>
              </w:sdt>
            </w:sdtContent>
          </w:sdt>
        </w:tc>
        <w:tc>
          <w:tcPr>
            <w:tcW w:w="6840" w:type="dxa"/>
            <w:tcBorders>
              <w:top w:val="single" w:sz="4" w:space="0" w:color="auto"/>
              <w:left w:val="single" w:sz="4" w:space="0" w:color="auto"/>
              <w:bottom w:val="single" w:sz="4" w:space="0" w:color="auto"/>
              <w:right w:val="single" w:sz="4" w:space="0" w:color="auto"/>
            </w:tcBorders>
            <w:shd w:val="clear" w:color="auto" w:fill="FFFF00"/>
            <w:vAlign w:val="center"/>
          </w:tcPr>
          <w:p w:rsidR="00947747" w:rsidRPr="00D74E72" w:rsidRDefault="00947747"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Recommended Application/Activity</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947747" w:rsidRPr="00D74E72" w:rsidRDefault="00947747"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CCSS Standards</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947747" w:rsidRPr="00D74E72" w:rsidRDefault="00947747"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CCTC Standards</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947747" w:rsidRPr="00D74E72" w:rsidRDefault="00FF04E3"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National Standards for Business Education</w:t>
            </w:r>
          </w:p>
        </w:tc>
      </w:tr>
      <w:tr w:rsidR="00947747" w:rsidRPr="00D74E72" w:rsidTr="00BC5C40">
        <w:trPr>
          <w:cantSplit/>
        </w:trPr>
        <w:tc>
          <w:tcPr>
            <w:tcW w:w="3348" w:type="dxa"/>
          </w:tcPr>
          <w:p w:rsidR="00947747" w:rsidRPr="00D74E72" w:rsidRDefault="007F436C" w:rsidP="00BE58E3">
            <w:pPr>
              <w:autoSpaceDE w:val="0"/>
              <w:autoSpaceDN w:val="0"/>
              <w:adjustRightInd w:val="0"/>
              <w:rPr>
                <w:rFonts w:cs="Arial"/>
                <w:color w:val="000000" w:themeColor="text1"/>
              </w:rPr>
            </w:pPr>
            <w:r w:rsidRPr="00D74E72">
              <w:rPr>
                <w:rFonts w:cs="Arial"/>
                <w:color w:val="000000" w:themeColor="text1"/>
                <w:szCs w:val="22"/>
              </w:rPr>
              <w:t>5</w:t>
            </w:r>
            <w:r w:rsidR="00947747" w:rsidRPr="00D74E72">
              <w:rPr>
                <w:rFonts w:cs="Arial"/>
                <w:color w:val="000000" w:themeColor="text1"/>
                <w:szCs w:val="22"/>
              </w:rPr>
              <w:t xml:space="preserve">.1.1 </w:t>
            </w:r>
            <w:r w:rsidR="00BE58E3" w:rsidRPr="00D74E72">
              <w:rPr>
                <w:rFonts w:cs="Arial"/>
                <w:color w:val="000000" w:themeColor="text1"/>
                <w:szCs w:val="22"/>
              </w:rPr>
              <w:t xml:space="preserve">Key </w:t>
            </w:r>
            <w:r w:rsidR="00BE58E3" w:rsidRPr="00D74E72">
              <w:rPr>
                <w:rFonts w:cs="Arial"/>
                <w:b/>
                <w:color w:val="000000" w:themeColor="text1"/>
                <w:szCs w:val="22"/>
              </w:rPr>
              <w:t>column</w:t>
            </w:r>
            <w:r w:rsidR="00BE58E3" w:rsidRPr="00D74E72">
              <w:rPr>
                <w:rFonts w:cs="Arial"/>
                <w:color w:val="000000" w:themeColor="text1"/>
                <w:szCs w:val="22"/>
              </w:rPr>
              <w:t xml:space="preserve"> documents</w:t>
            </w:r>
            <w:r w:rsidR="00AF6F19">
              <w:rPr>
                <w:rFonts w:cs="Arial"/>
                <w:color w:val="000000" w:themeColor="text1"/>
                <w:szCs w:val="22"/>
              </w:rPr>
              <w:t>.</w:t>
            </w:r>
          </w:p>
        </w:tc>
        <w:tc>
          <w:tcPr>
            <w:tcW w:w="6840" w:type="dxa"/>
          </w:tcPr>
          <w:sdt>
            <w:sdtPr>
              <w:rPr>
                <w:szCs w:val="22"/>
              </w:rPr>
              <w:id w:val="9191525"/>
              <w:placeholder>
                <w:docPart w:val="F4BE665CBEDB468E8E790C66F0BBE7AF"/>
              </w:placeholder>
              <w:text/>
            </w:sdtPr>
            <w:sdtContent>
              <w:p w:rsidR="00927DDD" w:rsidRPr="00D74E72" w:rsidRDefault="00927DDD" w:rsidP="00927DDD">
                <w:pPr>
                  <w:pStyle w:val="bullets"/>
                </w:pPr>
                <w:r w:rsidRPr="00D74E72">
                  <w:rPr>
                    <w:szCs w:val="22"/>
                  </w:rPr>
                  <w:t>Key a document containing columns from a teacher-produced document (textbook or other source).</w:t>
                </w:r>
              </w:p>
            </w:sdtContent>
          </w:sdt>
          <w:p w:rsidR="00947747" w:rsidRPr="00D74E72" w:rsidRDefault="00927DDD" w:rsidP="00927DDD">
            <w:pPr>
              <w:pStyle w:val="bullets"/>
            </w:pPr>
            <w:r w:rsidRPr="00D74E72">
              <w:rPr>
                <w:szCs w:val="22"/>
              </w:rPr>
              <w:t>Convert a report to a two-column document.</w:t>
            </w:r>
          </w:p>
          <w:p w:rsidR="00927DDD" w:rsidRPr="00D74E72" w:rsidRDefault="00B5369C" w:rsidP="00927DDD">
            <w:pPr>
              <w:pStyle w:val="bullets"/>
            </w:pPr>
            <w:r w:rsidRPr="00D74E72">
              <w:rPr>
                <w:szCs w:val="22"/>
              </w:rPr>
              <w:t>Divide students into groups to collaborate on a chosen topic and design a newsletter.</w:t>
            </w:r>
          </w:p>
        </w:tc>
        <w:sdt>
          <w:sdtPr>
            <w:rPr>
              <w:rFonts w:cs="Arial"/>
              <w:color w:val="000000" w:themeColor="text1"/>
              <w:szCs w:val="22"/>
            </w:rPr>
            <w:id w:val="9191526"/>
            <w:placeholder>
              <w:docPart w:val="F4BE665CBEDB468E8E790C66F0BBE7AF"/>
            </w:placeholder>
          </w:sdtPr>
          <w:sdtContent>
            <w:tc>
              <w:tcPr>
                <w:tcW w:w="1440" w:type="dxa"/>
              </w:tcPr>
              <w:p w:rsidR="00047264" w:rsidRPr="00D74E72" w:rsidRDefault="00047264" w:rsidP="00047264">
                <w:pPr>
                  <w:autoSpaceDE w:val="0"/>
                  <w:autoSpaceDN w:val="0"/>
                  <w:adjustRightInd w:val="0"/>
                  <w:rPr>
                    <w:rFonts w:cs="Arial"/>
                    <w:color w:val="000000" w:themeColor="text1"/>
                  </w:rPr>
                </w:pPr>
                <w:r w:rsidRPr="00D74E72">
                  <w:rPr>
                    <w:rFonts w:cs="Arial"/>
                    <w:color w:val="000000" w:themeColor="text1"/>
                    <w:szCs w:val="22"/>
                  </w:rPr>
                  <w:t>W6-8.1c</w:t>
                </w:r>
              </w:p>
              <w:p w:rsidR="00947747" w:rsidRPr="00D74E72" w:rsidRDefault="00047264" w:rsidP="00047264">
                <w:pPr>
                  <w:autoSpaceDE w:val="0"/>
                  <w:autoSpaceDN w:val="0"/>
                  <w:adjustRightInd w:val="0"/>
                  <w:rPr>
                    <w:rFonts w:cs="Arial"/>
                    <w:color w:val="000000" w:themeColor="text1"/>
                  </w:rPr>
                </w:pPr>
                <w:r w:rsidRPr="00D74E72">
                  <w:rPr>
                    <w:rFonts w:cs="Arial"/>
                    <w:color w:val="000000" w:themeColor="text1"/>
                    <w:szCs w:val="22"/>
                  </w:rPr>
                  <w:t>W6-8.1d</w:t>
                </w:r>
              </w:p>
            </w:tc>
          </w:sdtContent>
        </w:sdt>
        <w:sdt>
          <w:sdtPr>
            <w:rPr>
              <w:rFonts w:cs="Arial"/>
              <w:color w:val="000000" w:themeColor="text1"/>
              <w:szCs w:val="22"/>
            </w:rPr>
            <w:id w:val="6106775"/>
            <w:placeholder>
              <w:docPart w:val="9FE5446C45D24C4199AD8DB698C9472B"/>
            </w:placeholder>
          </w:sdtPr>
          <w:sdtContent>
            <w:tc>
              <w:tcPr>
                <w:tcW w:w="1440" w:type="dxa"/>
              </w:tcPr>
              <w:p w:rsidR="00947747" w:rsidRPr="00D74E72" w:rsidRDefault="002B039E" w:rsidP="002B039E">
                <w:pPr>
                  <w:autoSpaceDE w:val="0"/>
                  <w:autoSpaceDN w:val="0"/>
                  <w:adjustRightInd w:val="0"/>
                  <w:rPr>
                    <w:rFonts w:cs="Arial"/>
                    <w:color w:val="000000" w:themeColor="text1"/>
                  </w:rPr>
                </w:pPr>
                <w:r w:rsidRPr="00D74E72">
                  <w:rPr>
                    <w:rFonts w:cs="Arial"/>
                    <w:color w:val="000000" w:themeColor="text1"/>
                    <w:szCs w:val="22"/>
                  </w:rPr>
                  <w:t>IT1</w:t>
                </w:r>
              </w:p>
            </w:tc>
          </w:sdtContent>
        </w:sdt>
        <w:sdt>
          <w:sdtPr>
            <w:rPr>
              <w:rFonts w:cs="Arial"/>
              <w:color w:val="000000" w:themeColor="text1"/>
              <w:szCs w:val="22"/>
            </w:rPr>
            <w:id w:val="2596087"/>
            <w:placeholder>
              <w:docPart w:val="1CAE177767224565A443507A73E7DB99"/>
            </w:placeholder>
          </w:sdtPr>
          <w:sdtContent>
            <w:tc>
              <w:tcPr>
                <w:tcW w:w="1548" w:type="dxa"/>
              </w:tcPr>
              <w:p w:rsidR="00947747" w:rsidRPr="00D74E72" w:rsidRDefault="00486DF3" w:rsidP="007E4A28">
                <w:pPr>
                  <w:autoSpaceDE w:val="0"/>
                  <w:autoSpaceDN w:val="0"/>
                  <w:adjustRightInd w:val="0"/>
                  <w:rPr>
                    <w:rFonts w:cs="Arial"/>
                    <w:color w:val="000000" w:themeColor="text1"/>
                  </w:rPr>
                </w:pPr>
                <w:r>
                  <w:rPr>
                    <w:rFonts w:cs="Arial"/>
                    <w:color w:val="000000" w:themeColor="text1"/>
                    <w:szCs w:val="22"/>
                  </w:rPr>
                  <w:t>COM1</w:t>
                </w:r>
              </w:p>
            </w:tc>
          </w:sdtContent>
        </w:sdt>
      </w:tr>
      <w:tr w:rsidR="00CF4775" w:rsidRPr="00D74E72" w:rsidTr="00BC5C40">
        <w:trPr>
          <w:cantSplit/>
        </w:trPr>
        <w:tc>
          <w:tcPr>
            <w:tcW w:w="3348" w:type="dxa"/>
            <w:shd w:val="clear" w:color="auto" w:fill="FFFF00"/>
            <w:vAlign w:val="center"/>
          </w:tcPr>
          <w:p w:rsidR="00947747" w:rsidRPr="00D74E72" w:rsidRDefault="007F436C" w:rsidP="002C0368">
            <w:pPr>
              <w:rPr>
                <w:rFonts w:cs="Arial"/>
                <w:b/>
                <w:color w:val="000000" w:themeColor="text1"/>
              </w:rPr>
            </w:pPr>
            <w:r w:rsidRPr="00D74E72">
              <w:rPr>
                <w:rFonts w:cs="Arial"/>
                <w:b/>
                <w:color w:val="000000" w:themeColor="text1"/>
                <w:szCs w:val="22"/>
              </w:rPr>
              <w:t>Performance Indicator 5</w:t>
            </w:r>
            <w:r w:rsidR="00947747" w:rsidRPr="00D74E72">
              <w:rPr>
                <w:rFonts w:cs="Arial"/>
                <w:b/>
                <w:color w:val="000000" w:themeColor="text1"/>
                <w:szCs w:val="22"/>
              </w:rPr>
              <w:t>.2</w:t>
            </w:r>
          </w:p>
          <w:sdt>
            <w:sdtPr>
              <w:rPr>
                <w:rFonts w:cs="Arial"/>
                <w:b/>
                <w:color w:val="000000" w:themeColor="text1"/>
                <w:szCs w:val="22"/>
              </w:rPr>
              <w:id w:val="9191536"/>
              <w:placeholder>
                <w:docPart w:val="F4BE665CBEDB468E8E790C66F0BBE7AF"/>
              </w:placeholder>
              <w:text/>
            </w:sdtPr>
            <w:sdtContent>
              <w:p w:rsidR="00947747" w:rsidRPr="00D74E72" w:rsidRDefault="00B33A2E" w:rsidP="00B33A2E">
                <w:pPr>
                  <w:rPr>
                    <w:rFonts w:eastAsiaTheme="minorHAnsi" w:cs="Arial"/>
                    <w:b/>
                    <w:color w:val="000000" w:themeColor="text1"/>
                  </w:rPr>
                </w:pPr>
                <w:r w:rsidRPr="00D74E72">
                  <w:rPr>
                    <w:rFonts w:cs="Arial"/>
                    <w:b/>
                    <w:color w:val="000000" w:themeColor="text1"/>
                    <w:szCs w:val="22"/>
                  </w:rPr>
                  <w:t>Explain table documents</w:t>
                </w:r>
              </w:p>
            </w:sdtContent>
          </w:sdt>
        </w:tc>
        <w:tc>
          <w:tcPr>
            <w:tcW w:w="6840" w:type="dxa"/>
            <w:shd w:val="clear" w:color="auto" w:fill="FFFF00"/>
            <w:vAlign w:val="center"/>
          </w:tcPr>
          <w:p w:rsidR="00947747" w:rsidRPr="00D74E72" w:rsidRDefault="00947747" w:rsidP="002C0368">
            <w:pPr>
              <w:autoSpaceDE w:val="0"/>
              <w:autoSpaceDN w:val="0"/>
              <w:adjustRightInd w:val="0"/>
              <w:jc w:val="center"/>
              <w:rPr>
                <w:rFonts w:eastAsiaTheme="minorHAnsi" w:cs="Arial"/>
                <w:b/>
                <w:color w:val="000000" w:themeColor="text1"/>
              </w:rPr>
            </w:pPr>
            <w:r w:rsidRPr="00D74E72">
              <w:rPr>
                <w:rFonts w:cs="Arial"/>
                <w:b/>
                <w:color w:val="000000" w:themeColor="text1"/>
                <w:szCs w:val="22"/>
              </w:rPr>
              <w:t>Recommended Application/Activity</w:t>
            </w:r>
          </w:p>
        </w:tc>
        <w:tc>
          <w:tcPr>
            <w:tcW w:w="1440" w:type="dxa"/>
            <w:shd w:val="clear" w:color="auto" w:fill="FFFF00"/>
            <w:vAlign w:val="center"/>
          </w:tcPr>
          <w:p w:rsidR="00947747" w:rsidRPr="00D74E72" w:rsidRDefault="00947747"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CCSS Standards</w:t>
            </w:r>
          </w:p>
        </w:tc>
        <w:tc>
          <w:tcPr>
            <w:tcW w:w="1440" w:type="dxa"/>
            <w:shd w:val="clear" w:color="auto" w:fill="FFFF00"/>
            <w:vAlign w:val="center"/>
          </w:tcPr>
          <w:p w:rsidR="00947747" w:rsidRPr="00D74E72" w:rsidRDefault="00947747"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CCTC Standards</w:t>
            </w:r>
          </w:p>
        </w:tc>
        <w:tc>
          <w:tcPr>
            <w:tcW w:w="1548" w:type="dxa"/>
            <w:shd w:val="clear" w:color="auto" w:fill="FFFF00"/>
          </w:tcPr>
          <w:p w:rsidR="00947747" w:rsidRPr="00D74E72" w:rsidRDefault="00FF04E3" w:rsidP="002C0368">
            <w:pPr>
              <w:autoSpaceDE w:val="0"/>
              <w:autoSpaceDN w:val="0"/>
              <w:adjustRightInd w:val="0"/>
              <w:contextualSpacing/>
              <w:jc w:val="center"/>
              <w:rPr>
                <w:rFonts w:cs="Arial"/>
                <w:b/>
                <w:color w:val="000000" w:themeColor="text1"/>
              </w:rPr>
            </w:pPr>
            <w:r w:rsidRPr="00D74E72">
              <w:rPr>
                <w:rFonts w:cs="Arial"/>
                <w:b/>
                <w:color w:val="000000" w:themeColor="text1"/>
                <w:szCs w:val="22"/>
              </w:rPr>
              <w:t>National Standards for Business Education</w:t>
            </w:r>
          </w:p>
        </w:tc>
      </w:tr>
      <w:tr w:rsidR="00947747" w:rsidRPr="00D74E72" w:rsidTr="00BC5C40">
        <w:trPr>
          <w:cantSplit/>
        </w:trPr>
        <w:tc>
          <w:tcPr>
            <w:tcW w:w="3348" w:type="dxa"/>
          </w:tcPr>
          <w:p w:rsidR="00947747" w:rsidRPr="00D74E72" w:rsidRDefault="007F436C" w:rsidP="00BE58E3">
            <w:pPr>
              <w:rPr>
                <w:rFonts w:cs="Arial"/>
                <w:color w:val="000000" w:themeColor="text1"/>
              </w:rPr>
            </w:pPr>
            <w:r w:rsidRPr="00D74E72">
              <w:rPr>
                <w:rFonts w:cs="Arial"/>
                <w:color w:val="000000" w:themeColor="text1"/>
                <w:szCs w:val="22"/>
              </w:rPr>
              <w:t>5</w:t>
            </w:r>
            <w:r w:rsidR="00947747" w:rsidRPr="00D74E72">
              <w:rPr>
                <w:rFonts w:cs="Arial"/>
                <w:color w:val="000000" w:themeColor="text1"/>
                <w:szCs w:val="22"/>
              </w:rPr>
              <w:t xml:space="preserve">.2.1 </w:t>
            </w:r>
            <w:sdt>
              <w:sdtPr>
                <w:rPr>
                  <w:rFonts w:cs="Arial"/>
                  <w:color w:val="000000" w:themeColor="text1"/>
                  <w:szCs w:val="22"/>
                </w:rPr>
                <w:id w:val="9191537"/>
                <w:placeholder>
                  <w:docPart w:val="6FE9F1312CBF439484041672D31FC08A"/>
                </w:placeholder>
              </w:sdtPr>
              <w:sdtContent>
                <w:r w:rsidR="00BE58E3" w:rsidRPr="00D74E72">
                  <w:rPr>
                    <w:rFonts w:cs="Arial"/>
                    <w:color w:val="000000" w:themeColor="text1"/>
                    <w:szCs w:val="22"/>
                  </w:rPr>
                  <w:t xml:space="preserve">Key </w:t>
                </w:r>
                <w:r w:rsidR="00BE58E3" w:rsidRPr="00D74E72">
                  <w:rPr>
                    <w:rFonts w:cs="Arial"/>
                    <w:b/>
                    <w:color w:val="000000" w:themeColor="text1"/>
                    <w:szCs w:val="22"/>
                  </w:rPr>
                  <w:t>table</w:t>
                </w:r>
                <w:r w:rsidR="00BE58E3" w:rsidRPr="00D74E72">
                  <w:rPr>
                    <w:rFonts w:cs="Arial"/>
                    <w:color w:val="000000" w:themeColor="text1"/>
                    <w:szCs w:val="22"/>
                  </w:rPr>
                  <w:t xml:space="preserve"> documents</w:t>
                </w:r>
                <w:r w:rsidR="00AF6F19">
                  <w:rPr>
                    <w:rFonts w:cs="Arial"/>
                    <w:color w:val="000000" w:themeColor="text1"/>
                    <w:szCs w:val="22"/>
                  </w:rPr>
                  <w:t>.</w:t>
                </w:r>
              </w:sdtContent>
            </w:sdt>
          </w:p>
        </w:tc>
        <w:sdt>
          <w:sdtPr>
            <w:rPr>
              <w:rFonts w:ascii="Arial" w:hAnsi="Arial" w:cs="Arial"/>
              <w:color w:val="000000" w:themeColor="text1"/>
              <w:sz w:val="22"/>
              <w:szCs w:val="22"/>
            </w:rPr>
            <w:id w:val="9191538"/>
            <w:placeholder>
              <w:docPart w:val="B81B081DDB984BEEAE59DB4BCDA194E7"/>
            </w:placeholder>
          </w:sdtPr>
          <w:sdtContent>
            <w:tc>
              <w:tcPr>
                <w:tcW w:w="6840" w:type="dxa"/>
              </w:tcPr>
              <w:p w:rsidR="00927DDD" w:rsidRPr="00D74E72" w:rsidRDefault="00927DDD" w:rsidP="00927DDD">
                <w:pPr>
                  <w:pStyle w:val="ListParagraph"/>
                  <w:numPr>
                    <w:ilvl w:val="0"/>
                    <w:numId w:val="17"/>
                  </w:numPr>
                  <w:autoSpaceDE w:val="0"/>
                  <w:autoSpaceDN w:val="0"/>
                  <w:adjustRightInd w:val="0"/>
                  <w:ind w:left="360"/>
                  <w:rPr>
                    <w:rFonts w:ascii="Arial" w:hAnsi="Arial" w:cs="Arial"/>
                    <w:color w:val="000000" w:themeColor="text1"/>
                    <w:sz w:val="22"/>
                  </w:rPr>
                </w:pPr>
                <w:r w:rsidRPr="00D74E72">
                  <w:rPr>
                    <w:rFonts w:ascii="Arial" w:hAnsi="Arial" w:cs="Arial"/>
                    <w:color w:val="000000" w:themeColor="text1"/>
                    <w:sz w:val="22"/>
                    <w:szCs w:val="22"/>
                  </w:rPr>
                  <w:t>Key table from a teacher-produced document (textbook or other source).</w:t>
                </w:r>
              </w:p>
              <w:p w:rsidR="00947747" w:rsidRPr="00D74E72" w:rsidRDefault="00927DDD" w:rsidP="00927DDD">
                <w:pPr>
                  <w:pStyle w:val="ListParagraph"/>
                  <w:numPr>
                    <w:ilvl w:val="0"/>
                    <w:numId w:val="17"/>
                  </w:numPr>
                  <w:autoSpaceDE w:val="0"/>
                  <w:autoSpaceDN w:val="0"/>
                  <w:adjustRightInd w:val="0"/>
                  <w:ind w:left="360"/>
                  <w:rPr>
                    <w:rFonts w:ascii="Arial" w:hAnsi="Arial" w:cs="Arial"/>
                    <w:color w:val="000000" w:themeColor="text1"/>
                    <w:sz w:val="22"/>
                  </w:rPr>
                </w:pPr>
                <w:r w:rsidRPr="00D74E72">
                  <w:rPr>
                    <w:rFonts w:ascii="Arial" w:hAnsi="Arial" w:cs="Arial"/>
                    <w:color w:val="000000" w:themeColor="text1"/>
                    <w:sz w:val="22"/>
                    <w:szCs w:val="22"/>
                  </w:rPr>
                  <w:t xml:space="preserve">Create a </w:t>
                </w:r>
                <w:proofErr w:type="spellStart"/>
                <w:r w:rsidRPr="00D74E72">
                  <w:rPr>
                    <w:rFonts w:ascii="Arial" w:hAnsi="Arial" w:cs="Arial"/>
                    <w:color w:val="000000" w:themeColor="text1"/>
                    <w:sz w:val="22"/>
                    <w:szCs w:val="22"/>
                  </w:rPr>
                  <w:t>wishlist</w:t>
                </w:r>
                <w:proofErr w:type="spellEnd"/>
                <w:r w:rsidRPr="00D74E72">
                  <w:rPr>
                    <w:rFonts w:ascii="Arial" w:hAnsi="Arial" w:cs="Arial"/>
                    <w:color w:val="000000" w:themeColor="text1"/>
                    <w:sz w:val="22"/>
                    <w:szCs w:val="22"/>
                  </w:rPr>
                  <w:t xml:space="preserve"> </w:t>
                </w:r>
                <w:r w:rsidR="00A564D2" w:rsidRPr="00D74E72">
                  <w:rPr>
                    <w:rFonts w:ascii="Arial" w:hAnsi="Arial" w:cs="Arial"/>
                    <w:color w:val="000000" w:themeColor="text1"/>
                    <w:sz w:val="22"/>
                    <w:szCs w:val="22"/>
                  </w:rPr>
                  <w:t xml:space="preserve">of several items </w:t>
                </w:r>
                <w:r w:rsidRPr="00D74E72">
                  <w:rPr>
                    <w:rFonts w:ascii="Arial" w:hAnsi="Arial" w:cs="Arial"/>
                    <w:color w:val="000000" w:themeColor="text1"/>
                    <w:sz w:val="22"/>
                    <w:szCs w:val="22"/>
                  </w:rPr>
                  <w:t>in a table that contains the name of the item, item description, and cost.</w:t>
                </w:r>
              </w:p>
            </w:tc>
          </w:sdtContent>
        </w:sdt>
        <w:sdt>
          <w:sdtPr>
            <w:rPr>
              <w:rFonts w:cs="Arial"/>
              <w:color w:val="000000" w:themeColor="text1"/>
              <w:szCs w:val="22"/>
            </w:rPr>
            <w:id w:val="9191539"/>
            <w:placeholder>
              <w:docPart w:val="F401745FA46B4CA08D50F06890C1061E"/>
            </w:placeholder>
          </w:sdtPr>
          <w:sdtContent>
            <w:tc>
              <w:tcPr>
                <w:tcW w:w="1440" w:type="dxa"/>
              </w:tcPr>
              <w:p w:rsidR="00562DAF" w:rsidRPr="00D74E72" w:rsidRDefault="00562DAF" w:rsidP="00562DAF">
                <w:pPr>
                  <w:autoSpaceDE w:val="0"/>
                  <w:autoSpaceDN w:val="0"/>
                  <w:adjustRightInd w:val="0"/>
                  <w:rPr>
                    <w:rFonts w:cs="Arial"/>
                    <w:color w:val="000000" w:themeColor="text1"/>
                  </w:rPr>
                </w:pPr>
                <w:r w:rsidRPr="00D74E72">
                  <w:rPr>
                    <w:rFonts w:cs="Arial"/>
                    <w:color w:val="000000" w:themeColor="text1"/>
                    <w:szCs w:val="22"/>
                  </w:rPr>
                  <w:t>W6.8.2c</w:t>
                </w:r>
              </w:p>
              <w:p w:rsidR="00947747" w:rsidRPr="00D74E72" w:rsidRDefault="00562DAF" w:rsidP="00562DAF">
                <w:pPr>
                  <w:autoSpaceDE w:val="0"/>
                  <w:autoSpaceDN w:val="0"/>
                  <w:adjustRightInd w:val="0"/>
                  <w:rPr>
                    <w:rFonts w:cs="Arial"/>
                    <w:color w:val="000000" w:themeColor="text1"/>
                  </w:rPr>
                </w:pPr>
                <w:r w:rsidRPr="00D74E72">
                  <w:rPr>
                    <w:rFonts w:cs="Arial"/>
                    <w:color w:val="000000" w:themeColor="text1"/>
                    <w:szCs w:val="22"/>
                  </w:rPr>
                  <w:t>W6-8.8</w:t>
                </w:r>
              </w:p>
            </w:tc>
          </w:sdtContent>
        </w:sdt>
        <w:sdt>
          <w:sdtPr>
            <w:rPr>
              <w:rFonts w:cs="Arial"/>
              <w:color w:val="000000" w:themeColor="text1"/>
              <w:szCs w:val="22"/>
            </w:rPr>
            <w:id w:val="6106779"/>
            <w:placeholder>
              <w:docPart w:val="013C5A903F2B474DAB24E9C453DF3A14"/>
            </w:placeholder>
          </w:sdtPr>
          <w:sdtContent>
            <w:tc>
              <w:tcPr>
                <w:tcW w:w="1440" w:type="dxa"/>
              </w:tcPr>
              <w:p w:rsidR="00947747" w:rsidRPr="00D74E72" w:rsidRDefault="002B039E" w:rsidP="002B039E">
                <w:pPr>
                  <w:autoSpaceDE w:val="0"/>
                  <w:autoSpaceDN w:val="0"/>
                  <w:adjustRightInd w:val="0"/>
                  <w:rPr>
                    <w:rFonts w:cs="Arial"/>
                    <w:color w:val="000000" w:themeColor="text1"/>
                  </w:rPr>
                </w:pPr>
                <w:r w:rsidRPr="00D74E72">
                  <w:rPr>
                    <w:rFonts w:cs="Arial"/>
                    <w:color w:val="000000" w:themeColor="text1"/>
                    <w:szCs w:val="22"/>
                  </w:rPr>
                  <w:t>IT1</w:t>
                </w:r>
              </w:p>
            </w:tc>
          </w:sdtContent>
        </w:sdt>
        <w:sdt>
          <w:sdtPr>
            <w:rPr>
              <w:rFonts w:cs="Arial"/>
              <w:color w:val="000000" w:themeColor="text1"/>
              <w:szCs w:val="22"/>
            </w:rPr>
            <w:id w:val="2596091"/>
            <w:placeholder>
              <w:docPart w:val="DE4A4B36B671423292BB252C2F777B4F"/>
            </w:placeholder>
          </w:sdtPr>
          <w:sdtContent>
            <w:tc>
              <w:tcPr>
                <w:tcW w:w="1548" w:type="dxa"/>
              </w:tcPr>
              <w:p w:rsidR="00486DF3" w:rsidRPr="00D74E72" w:rsidRDefault="00486DF3" w:rsidP="007E4A28">
                <w:pPr>
                  <w:autoSpaceDE w:val="0"/>
                  <w:autoSpaceDN w:val="0"/>
                  <w:adjustRightInd w:val="0"/>
                  <w:rPr>
                    <w:rFonts w:cs="Arial"/>
                    <w:color w:val="000000" w:themeColor="text1"/>
                  </w:rPr>
                </w:pPr>
                <w:r>
                  <w:rPr>
                    <w:rFonts w:cs="Arial"/>
                    <w:color w:val="000000" w:themeColor="text1"/>
                    <w:szCs w:val="22"/>
                  </w:rPr>
                  <w:t>COM1</w:t>
                </w:r>
              </w:p>
              <w:p w:rsidR="00947747" w:rsidRPr="00D74E72" w:rsidRDefault="00486DF3" w:rsidP="007E4A28">
                <w:pPr>
                  <w:autoSpaceDE w:val="0"/>
                  <w:autoSpaceDN w:val="0"/>
                  <w:adjustRightInd w:val="0"/>
                  <w:rPr>
                    <w:rFonts w:cs="Arial"/>
                    <w:color w:val="000000" w:themeColor="text1"/>
                  </w:rPr>
                </w:pPr>
                <w:r>
                  <w:rPr>
                    <w:rFonts w:cs="Arial"/>
                    <w:color w:val="000000" w:themeColor="text1"/>
                    <w:szCs w:val="22"/>
                  </w:rPr>
                  <w:t>IT6</w:t>
                </w:r>
              </w:p>
            </w:tc>
          </w:sdtContent>
        </w:sdt>
      </w:tr>
    </w:tbl>
    <w:p w:rsidR="005F59C0" w:rsidRDefault="005F59C0"/>
    <w:p w:rsidR="005F59C0" w:rsidRDefault="005F59C0">
      <w:pPr>
        <w:spacing w:after="200" w:line="276" w:lineRule="auto"/>
      </w:pPr>
      <w:r>
        <w:br w:type="page"/>
      </w:r>
    </w:p>
    <w:p w:rsidR="005F59C0" w:rsidRDefault="005F59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6840"/>
        <w:gridCol w:w="1440"/>
        <w:gridCol w:w="1440"/>
        <w:gridCol w:w="1548"/>
      </w:tblGrid>
      <w:tr w:rsidR="00AF30CA" w:rsidRPr="00D74E72" w:rsidTr="00CF4775">
        <w:trPr>
          <w:cantSplit/>
        </w:trPr>
        <w:tc>
          <w:tcPr>
            <w:tcW w:w="14616" w:type="dxa"/>
            <w:gridSpan w:val="5"/>
            <w:tcBorders>
              <w:top w:val="single" w:sz="4" w:space="0" w:color="auto"/>
              <w:left w:val="single" w:sz="4" w:space="0" w:color="auto"/>
              <w:bottom w:val="single" w:sz="4" w:space="0" w:color="auto"/>
            </w:tcBorders>
            <w:shd w:val="clear" w:color="auto" w:fill="C6D9F1" w:themeFill="text2" w:themeFillTint="33"/>
            <w:vAlign w:val="center"/>
          </w:tcPr>
          <w:p w:rsidR="00AF30CA" w:rsidRPr="00D74E72" w:rsidRDefault="00B02E84" w:rsidP="00CF4775">
            <w:pPr>
              <w:autoSpaceDE w:val="0"/>
              <w:autoSpaceDN w:val="0"/>
              <w:adjustRightInd w:val="0"/>
              <w:jc w:val="center"/>
              <w:rPr>
                <w:rFonts w:cs="Arial"/>
                <w:b/>
                <w:i/>
                <w:color w:val="000000" w:themeColor="text1"/>
              </w:rPr>
            </w:pPr>
            <w:r w:rsidRPr="00D74E72">
              <w:rPr>
                <w:rFonts w:cs="Arial"/>
                <w:b/>
                <w:i/>
                <w:color w:val="000000" w:themeColor="text1"/>
                <w:szCs w:val="22"/>
              </w:rPr>
              <w:t xml:space="preserve">Standard </w:t>
            </w:r>
            <w:r w:rsidR="007F436C" w:rsidRPr="00D74E72">
              <w:rPr>
                <w:rFonts w:cs="Arial"/>
                <w:b/>
                <w:i/>
                <w:color w:val="000000" w:themeColor="text1"/>
                <w:szCs w:val="22"/>
              </w:rPr>
              <w:t>6</w:t>
            </w:r>
            <w:r w:rsidR="00AF30CA" w:rsidRPr="00D74E72">
              <w:rPr>
                <w:rFonts w:cs="Arial"/>
                <w:b/>
                <w:i/>
                <w:color w:val="000000" w:themeColor="text1"/>
                <w:szCs w:val="22"/>
              </w:rPr>
              <w:t xml:space="preserve">.0 </w:t>
            </w:r>
            <w:sdt>
              <w:sdtPr>
                <w:rPr>
                  <w:rFonts w:cs="Arial"/>
                  <w:b/>
                  <w:i/>
                  <w:color w:val="000000" w:themeColor="text1"/>
                  <w:szCs w:val="22"/>
                </w:rPr>
                <w:id w:val="1383605012"/>
                <w:placeholder>
                  <w:docPart w:val="3D8A9386DA60454BB252C7CFF037E127"/>
                </w:placeholder>
                <w:text/>
              </w:sdtPr>
              <w:sdtContent>
                <w:r w:rsidR="00AF30CA" w:rsidRPr="00D74E72">
                  <w:rPr>
                    <w:rFonts w:cs="Arial"/>
                    <w:b/>
                    <w:i/>
                    <w:color w:val="000000" w:themeColor="text1"/>
                    <w:szCs w:val="22"/>
                  </w:rPr>
                  <w:t>Multimedia</w:t>
                </w:r>
              </w:sdtContent>
            </w:sdt>
          </w:p>
        </w:tc>
      </w:tr>
      <w:tr w:rsidR="00AF30CA" w:rsidRPr="00D74E72" w:rsidTr="00BC5C40">
        <w:trPr>
          <w:cantSplit/>
        </w:trPr>
        <w:tc>
          <w:tcPr>
            <w:tcW w:w="3348" w:type="dxa"/>
            <w:tcBorders>
              <w:top w:val="single" w:sz="4" w:space="0" w:color="auto"/>
              <w:left w:val="single" w:sz="4" w:space="0" w:color="auto"/>
              <w:bottom w:val="single" w:sz="4" w:space="0" w:color="auto"/>
              <w:right w:val="single" w:sz="4" w:space="0" w:color="auto"/>
            </w:tcBorders>
            <w:shd w:val="clear" w:color="auto" w:fill="FFFF00"/>
            <w:vAlign w:val="center"/>
          </w:tcPr>
          <w:p w:rsidR="00AF30CA" w:rsidRPr="00D74E72" w:rsidRDefault="00AF30CA" w:rsidP="00CF4775">
            <w:pPr>
              <w:autoSpaceDE w:val="0"/>
              <w:autoSpaceDN w:val="0"/>
              <w:adjustRightInd w:val="0"/>
              <w:rPr>
                <w:rFonts w:cs="Arial"/>
                <w:b/>
                <w:color w:val="000000" w:themeColor="text1"/>
              </w:rPr>
            </w:pPr>
            <w:r w:rsidRPr="00D74E72">
              <w:rPr>
                <w:rFonts w:cs="Arial"/>
                <w:b/>
                <w:color w:val="000000" w:themeColor="text1"/>
                <w:szCs w:val="22"/>
              </w:rPr>
              <w:t xml:space="preserve">Performance Indicator </w:t>
            </w:r>
          </w:p>
          <w:p w:rsidR="00AF30CA" w:rsidRPr="00D74E72" w:rsidRDefault="007F436C" w:rsidP="00CF4775">
            <w:pPr>
              <w:autoSpaceDE w:val="0"/>
              <w:autoSpaceDN w:val="0"/>
              <w:adjustRightInd w:val="0"/>
              <w:rPr>
                <w:rFonts w:cs="Arial"/>
                <w:b/>
                <w:color w:val="000000" w:themeColor="text1"/>
              </w:rPr>
            </w:pPr>
            <w:r w:rsidRPr="00D74E72">
              <w:rPr>
                <w:rFonts w:cs="Arial"/>
                <w:b/>
                <w:color w:val="000000" w:themeColor="text1"/>
                <w:szCs w:val="22"/>
              </w:rPr>
              <w:t>6</w:t>
            </w:r>
            <w:r w:rsidR="00AF30CA" w:rsidRPr="00D74E72">
              <w:rPr>
                <w:rFonts w:cs="Arial"/>
                <w:b/>
                <w:color w:val="000000" w:themeColor="text1"/>
                <w:szCs w:val="22"/>
              </w:rPr>
              <w:t>.1</w:t>
            </w:r>
          </w:p>
          <w:sdt>
            <w:sdtPr>
              <w:rPr>
                <w:rFonts w:eastAsiaTheme="minorHAnsi" w:cs="Arial"/>
                <w:b/>
                <w:color w:val="000000" w:themeColor="text1"/>
                <w:szCs w:val="22"/>
              </w:rPr>
              <w:id w:val="-238940403"/>
              <w:placeholder>
                <w:docPart w:val="28C002F7695F43F39F8C62CDBBD93EDA"/>
              </w:placeholder>
            </w:sdtPr>
            <w:sdtContent>
              <w:p w:rsidR="00AF30CA" w:rsidRPr="00D74E72" w:rsidRDefault="00AF30CA" w:rsidP="00AF30CA">
                <w:pPr>
                  <w:autoSpaceDE w:val="0"/>
                  <w:autoSpaceDN w:val="0"/>
                  <w:adjustRightInd w:val="0"/>
                  <w:rPr>
                    <w:rFonts w:cs="Arial"/>
                    <w:b/>
                    <w:color w:val="000000" w:themeColor="text1"/>
                  </w:rPr>
                </w:pPr>
                <w:r w:rsidRPr="00D74E72">
                  <w:rPr>
                    <w:rFonts w:eastAsiaTheme="minorHAnsi" w:cs="Arial"/>
                    <w:b/>
                    <w:color w:val="000000" w:themeColor="text1"/>
                    <w:szCs w:val="22"/>
                  </w:rPr>
                  <w:t>Create a presentation</w:t>
                </w:r>
              </w:p>
            </w:sdtContent>
          </w:sdt>
        </w:tc>
        <w:tc>
          <w:tcPr>
            <w:tcW w:w="6840" w:type="dxa"/>
            <w:tcBorders>
              <w:top w:val="single" w:sz="4" w:space="0" w:color="auto"/>
              <w:left w:val="single" w:sz="4" w:space="0" w:color="auto"/>
              <w:bottom w:val="single" w:sz="4" w:space="0" w:color="auto"/>
              <w:right w:val="single" w:sz="4" w:space="0" w:color="auto"/>
            </w:tcBorders>
            <w:shd w:val="clear" w:color="auto" w:fill="FFFF00"/>
            <w:vAlign w:val="center"/>
          </w:tcPr>
          <w:p w:rsidR="00AF30CA" w:rsidRPr="00D74E72" w:rsidRDefault="00AF30CA" w:rsidP="00CF4775">
            <w:pPr>
              <w:autoSpaceDE w:val="0"/>
              <w:autoSpaceDN w:val="0"/>
              <w:adjustRightInd w:val="0"/>
              <w:contextualSpacing/>
              <w:jc w:val="center"/>
              <w:rPr>
                <w:rFonts w:cs="Arial"/>
                <w:b/>
                <w:color w:val="000000" w:themeColor="text1"/>
              </w:rPr>
            </w:pPr>
            <w:r w:rsidRPr="00D74E72">
              <w:rPr>
                <w:rFonts w:cs="Arial"/>
                <w:b/>
                <w:color w:val="000000" w:themeColor="text1"/>
                <w:szCs w:val="22"/>
              </w:rPr>
              <w:t>Recommended Application/Activity</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AF30CA" w:rsidRPr="00D74E72" w:rsidRDefault="00AF30CA" w:rsidP="00CF4775">
            <w:pPr>
              <w:autoSpaceDE w:val="0"/>
              <w:autoSpaceDN w:val="0"/>
              <w:adjustRightInd w:val="0"/>
              <w:contextualSpacing/>
              <w:jc w:val="center"/>
              <w:rPr>
                <w:rFonts w:cs="Arial"/>
                <w:b/>
                <w:color w:val="000000" w:themeColor="text1"/>
              </w:rPr>
            </w:pPr>
            <w:r w:rsidRPr="00D74E72">
              <w:rPr>
                <w:rFonts w:cs="Arial"/>
                <w:b/>
                <w:color w:val="000000" w:themeColor="text1"/>
                <w:szCs w:val="22"/>
              </w:rPr>
              <w:t>CCSS Standards</w:t>
            </w: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AF30CA" w:rsidRPr="00D74E72" w:rsidRDefault="00AF30CA" w:rsidP="00CF4775">
            <w:pPr>
              <w:autoSpaceDE w:val="0"/>
              <w:autoSpaceDN w:val="0"/>
              <w:adjustRightInd w:val="0"/>
              <w:contextualSpacing/>
              <w:jc w:val="center"/>
              <w:rPr>
                <w:rFonts w:cs="Arial"/>
                <w:b/>
                <w:color w:val="000000" w:themeColor="text1"/>
              </w:rPr>
            </w:pPr>
            <w:r w:rsidRPr="00D74E72">
              <w:rPr>
                <w:rFonts w:cs="Arial"/>
                <w:b/>
                <w:color w:val="000000" w:themeColor="text1"/>
                <w:szCs w:val="22"/>
              </w:rPr>
              <w:t>CCTC Standards</w:t>
            </w:r>
          </w:p>
        </w:tc>
        <w:tc>
          <w:tcPr>
            <w:tcW w:w="1548" w:type="dxa"/>
            <w:tcBorders>
              <w:top w:val="single" w:sz="4" w:space="0" w:color="auto"/>
              <w:left w:val="single" w:sz="4" w:space="0" w:color="auto"/>
              <w:bottom w:val="single" w:sz="4" w:space="0" w:color="auto"/>
              <w:right w:val="single" w:sz="4" w:space="0" w:color="auto"/>
            </w:tcBorders>
            <w:shd w:val="clear" w:color="auto" w:fill="FFFF00"/>
          </w:tcPr>
          <w:p w:rsidR="00AF30CA" w:rsidRPr="00D74E72" w:rsidRDefault="00AF30CA" w:rsidP="00CF4775">
            <w:pPr>
              <w:autoSpaceDE w:val="0"/>
              <w:autoSpaceDN w:val="0"/>
              <w:adjustRightInd w:val="0"/>
              <w:contextualSpacing/>
              <w:jc w:val="center"/>
              <w:rPr>
                <w:rFonts w:cs="Arial"/>
                <w:b/>
                <w:color w:val="000000" w:themeColor="text1"/>
              </w:rPr>
            </w:pPr>
            <w:r w:rsidRPr="00D74E72">
              <w:rPr>
                <w:rFonts w:cs="Arial"/>
                <w:b/>
                <w:color w:val="000000" w:themeColor="text1"/>
                <w:szCs w:val="22"/>
              </w:rPr>
              <w:t>National Standards for Business Education</w:t>
            </w:r>
          </w:p>
        </w:tc>
      </w:tr>
      <w:tr w:rsidR="00AF30CA" w:rsidRPr="00D74E72" w:rsidTr="00BC5C40">
        <w:trPr>
          <w:cantSplit/>
        </w:trPr>
        <w:tc>
          <w:tcPr>
            <w:tcW w:w="3348" w:type="dxa"/>
          </w:tcPr>
          <w:p w:rsidR="00AF30CA" w:rsidRPr="00D74E72" w:rsidRDefault="007F436C" w:rsidP="00CF4775">
            <w:pPr>
              <w:autoSpaceDE w:val="0"/>
              <w:autoSpaceDN w:val="0"/>
              <w:adjustRightInd w:val="0"/>
              <w:rPr>
                <w:rFonts w:cs="Arial"/>
                <w:color w:val="000000" w:themeColor="text1"/>
              </w:rPr>
            </w:pPr>
            <w:r w:rsidRPr="00D74E72">
              <w:rPr>
                <w:rFonts w:cs="Arial"/>
                <w:color w:val="000000" w:themeColor="text1"/>
                <w:szCs w:val="22"/>
              </w:rPr>
              <w:t>6</w:t>
            </w:r>
            <w:r w:rsidR="00AF30CA" w:rsidRPr="00D74E72">
              <w:rPr>
                <w:rFonts w:cs="Arial"/>
                <w:color w:val="000000" w:themeColor="text1"/>
                <w:szCs w:val="22"/>
              </w:rPr>
              <w:t>.1.1 Plan and format a presentation using transitions, graphics, animations, design template/theme, and slide layout.</w:t>
            </w:r>
          </w:p>
        </w:tc>
        <w:tc>
          <w:tcPr>
            <w:tcW w:w="6840" w:type="dxa"/>
          </w:tcPr>
          <w:p w:rsidR="001D5E33" w:rsidRPr="001D5E33" w:rsidRDefault="00AF30CA" w:rsidP="001D5E33">
            <w:pPr>
              <w:pStyle w:val="bullets"/>
            </w:pPr>
            <w:r w:rsidRPr="00D74E72">
              <w:rPr>
                <w:szCs w:val="22"/>
              </w:rPr>
              <w:t xml:space="preserve">Organize </w:t>
            </w:r>
            <w:r w:rsidR="001D5E33">
              <w:rPr>
                <w:szCs w:val="22"/>
              </w:rPr>
              <w:t xml:space="preserve">and </w:t>
            </w:r>
            <w:r w:rsidRPr="00D74E72">
              <w:rPr>
                <w:szCs w:val="22"/>
              </w:rPr>
              <w:t>create a presentation on a favorite hobby or content specific subjects (science, social studies, etc.).</w:t>
            </w:r>
          </w:p>
          <w:p w:rsidR="001D5E33" w:rsidRPr="00D74E72" w:rsidRDefault="001D5E33" w:rsidP="001D5E33">
            <w:pPr>
              <w:pStyle w:val="bullets"/>
            </w:pPr>
            <w:r w:rsidRPr="001D5E33">
              <w:rPr>
                <w:szCs w:val="22"/>
              </w:rPr>
              <w:t xml:space="preserve">Examples of presentation software include, but are not limited to PowerPoint, </w:t>
            </w:r>
            <w:proofErr w:type="spellStart"/>
            <w:r w:rsidRPr="001D5E33">
              <w:rPr>
                <w:szCs w:val="22"/>
              </w:rPr>
              <w:t>Prezi</w:t>
            </w:r>
            <w:proofErr w:type="spellEnd"/>
            <w:r w:rsidRPr="001D5E33">
              <w:rPr>
                <w:szCs w:val="22"/>
              </w:rPr>
              <w:t xml:space="preserve">, </w:t>
            </w:r>
            <w:proofErr w:type="spellStart"/>
            <w:r w:rsidRPr="001D5E33">
              <w:rPr>
                <w:szCs w:val="22"/>
              </w:rPr>
              <w:t>Animoto</w:t>
            </w:r>
            <w:proofErr w:type="spellEnd"/>
            <w:r w:rsidRPr="001D5E33">
              <w:rPr>
                <w:szCs w:val="22"/>
              </w:rPr>
              <w:t>, and Keynote.</w:t>
            </w:r>
          </w:p>
        </w:tc>
        <w:sdt>
          <w:sdtPr>
            <w:rPr>
              <w:rFonts w:cs="Arial"/>
              <w:color w:val="000000" w:themeColor="text1"/>
              <w:szCs w:val="22"/>
            </w:rPr>
            <w:id w:val="-2122363114"/>
            <w:placeholder>
              <w:docPart w:val="28C002F7695F43F39F8C62CDBBD93EDA"/>
            </w:placeholder>
          </w:sdtPr>
          <w:sdtContent>
            <w:tc>
              <w:tcPr>
                <w:tcW w:w="1440" w:type="dxa"/>
              </w:tcPr>
              <w:p w:rsidR="00AF30CA" w:rsidRPr="00D74E72" w:rsidRDefault="00A13046" w:rsidP="00AF30CA">
                <w:pPr>
                  <w:autoSpaceDE w:val="0"/>
                  <w:autoSpaceDN w:val="0"/>
                  <w:adjustRightInd w:val="0"/>
                  <w:rPr>
                    <w:rFonts w:cs="Arial"/>
                    <w:color w:val="000000" w:themeColor="text1"/>
                  </w:rPr>
                </w:pPr>
                <w:r w:rsidRPr="00D74E72">
                  <w:rPr>
                    <w:rFonts w:cs="Arial"/>
                    <w:color w:val="000000" w:themeColor="text1"/>
                    <w:szCs w:val="22"/>
                  </w:rPr>
                  <w:t>SL 5-</w:t>
                </w:r>
                <w:r w:rsidR="00AF30CA" w:rsidRPr="00D74E72">
                  <w:rPr>
                    <w:rFonts w:cs="Arial"/>
                    <w:color w:val="000000" w:themeColor="text1"/>
                    <w:szCs w:val="22"/>
                  </w:rPr>
                  <w:t>5</w:t>
                </w:r>
              </w:p>
              <w:p w:rsidR="00AF30CA" w:rsidRPr="00D74E72" w:rsidRDefault="00AF30CA" w:rsidP="00AF30CA">
                <w:pPr>
                  <w:autoSpaceDE w:val="0"/>
                  <w:autoSpaceDN w:val="0"/>
                  <w:adjustRightInd w:val="0"/>
                  <w:rPr>
                    <w:rFonts w:cs="Arial"/>
                    <w:color w:val="000000" w:themeColor="text1"/>
                  </w:rPr>
                </w:pPr>
                <w:r w:rsidRPr="00D74E72">
                  <w:rPr>
                    <w:rFonts w:cs="Arial"/>
                    <w:color w:val="000000" w:themeColor="text1"/>
                    <w:szCs w:val="22"/>
                  </w:rPr>
                  <w:t xml:space="preserve">R </w:t>
                </w:r>
                <w:r w:rsidR="00A13046" w:rsidRPr="00D74E72">
                  <w:rPr>
                    <w:rFonts w:cs="Arial"/>
                    <w:color w:val="000000" w:themeColor="text1"/>
                    <w:szCs w:val="22"/>
                  </w:rPr>
                  <w:t>5-</w:t>
                </w:r>
                <w:r w:rsidRPr="00D74E72">
                  <w:rPr>
                    <w:rFonts w:cs="Arial"/>
                    <w:color w:val="000000" w:themeColor="text1"/>
                    <w:szCs w:val="22"/>
                  </w:rPr>
                  <w:t>7</w:t>
                </w:r>
              </w:p>
            </w:tc>
          </w:sdtContent>
        </w:sdt>
        <w:sdt>
          <w:sdtPr>
            <w:rPr>
              <w:rFonts w:cs="Arial"/>
              <w:color w:val="000000" w:themeColor="text1"/>
              <w:szCs w:val="22"/>
            </w:rPr>
            <w:id w:val="1154647100"/>
            <w:placeholder>
              <w:docPart w:val="475DFAEAD61941FAB5D9BC2DE097B8F3"/>
            </w:placeholder>
          </w:sdtPr>
          <w:sdtContent>
            <w:tc>
              <w:tcPr>
                <w:tcW w:w="1440" w:type="dxa"/>
              </w:tcPr>
              <w:p w:rsidR="00AF30CA" w:rsidRPr="00D74E72" w:rsidRDefault="00AF30CA" w:rsidP="00CF4775">
                <w:pPr>
                  <w:autoSpaceDE w:val="0"/>
                  <w:autoSpaceDN w:val="0"/>
                  <w:adjustRightInd w:val="0"/>
                  <w:rPr>
                    <w:rFonts w:cs="Arial"/>
                    <w:color w:val="000000" w:themeColor="text1"/>
                  </w:rPr>
                </w:pPr>
                <w:r w:rsidRPr="00D74E72">
                  <w:rPr>
                    <w:rFonts w:cs="Arial"/>
                    <w:color w:val="000000" w:themeColor="text1"/>
                    <w:szCs w:val="22"/>
                  </w:rPr>
                  <w:t>IT1</w:t>
                </w:r>
              </w:p>
            </w:tc>
          </w:sdtContent>
        </w:sdt>
        <w:sdt>
          <w:sdtPr>
            <w:rPr>
              <w:rFonts w:cs="Arial"/>
              <w:color w:val="000000" w:themeColor="text1"/>
              <w:szCs w:val="22"/>
            </w:rPr>
            <w:id w:val="1052890430"/>
            <w:placeholder>
              <w:docPart w:val="B6585FFE7883458B80EA85548A6C4549"/>
            </w:placeholder>
          </w:sdtPr>
          <w:sdtContent>
            <w:tc>
              <w:tcPr>
                <w:tcW w:w="1548" w:type="dxa"/>
              </w:tcPr>
              <w:p w:rsidR="00AF30CA" w:rsidRPr="00D74E72" w:rsidRDefault="00486DF3" w:rsidP="00CF4775">
                <w:pPr>
                  <w:autoSpaceDE w:val="0"/>
                  <w:autoSpaceDN w:val="0"/>
                  <w:adjustRightInd w:val="0"/>
                  <w:rPr>
                    <w:rFonts w:cs="Arial"/>
                    <w:color w:val="000000" w:themeColor="text1"/>
                  </w:rPr>
                </w:pPr>
                <w:r>
                  <w:rPr>
                    <w:rFonts w:cs="Arial"/>
                    <w:color w:val="000000" w:themeColor="text1"/>
                    <w:szCs w:val="22"/>
                  </w:rPr>
                  <w:t>COM1</w:t>
                </w:r>
              </w:p>
            </w:tc>
          </w:sdtContent>
        </w:sdt>
      </w:tr>
    </w:tbl>
    <w:p w:rsidR="00BE187D" w:rsidRPr="00D74E72" w:rsidRDefault="00BE187D" w:rsidP="00C458D6">
      <w:pPr>
        <w:rPr>
          <w:rFonts w:cs="Arial"/>
          <w:b/>
          <w:bCs/>
          <w:color w:val="000000" w:themeColor="text1"/>
          <w:szCs w:val="22"/>
        </w:rPr>
      </w:pPr>
    </w:p>
    <w:p w:rsidR="00BE187D" w:rsidRPr="00D74E72" w:rsidRDefault="00BE187D">
      <w:pPr>
        <w:spacing w:after="200" w:line="276" w:lineRule="auto"/>
        <w:rPr>
          <w:rFonts w:cs="Arial"/>
          <w:b/>
          <w:bCs/>
          <w:color w:val="000000" w:themeColor="text1"/>
          <w:szCs w:val="22"/>
        </w:rPr>
      </w:pPr>
      <w:r w:rsidRPr="00D74E72">
        <w:rPr>
          <w:rFonts w:cs="Arial"/>
          <w:b/>
          <w:bCs/>
          <w:color w:val="000000" w:themeColor="text1"/>
          <w:szCs w:val="22"/>
        </w:rPr>
        <w:br w:type="page"/>
      </w:r>
    </w:p>
    <w:p w:rsidR="00BE187D" w:rsidRPr="00D74E72" w:rsidRDefault="00BE187D" w:rsidP="00BE187D">
      <w:pPr>
        <w:jc w:val="center"/>
        <w:rPr>
          <w:rFonts w:cs="Arial"/>
          <w:b/>
          <w:color w:val="000000" w:themeColor="text1"/>
          <w:szCs w:val="22"/>
        </w:rPr>
      </w:pPr>
      <w:r w:rsidRPr="00D74E72">
        <w:rPr>
          <w:rFonts w:cs="Arial"/>
          <w:b/>
          <w:color w:val="000000" w:themeColor="text1"/>
          <w:szCs w:val="22"/>
        </w:rPr>
        <w:lastRenderedPageBreak/>
        <w:t>Glossary</w:t>
      </w:r>
    </w:p>
    <w:p w:rsidR="005F59C0" w:rsidRDefault="005F59C0" w:rsidP="00BE187D">
      <w:pPr>
        <w:rPr>
          <w:rFonts w:cs="Arial"/>
          <w:b/>
          <w:i/>
          <w:color w:val="000000" w:themeColor="text1"/>
          <w:szCs w:val="22"/>
        </w:rPr>
      </w:pPr>
    </w:p>
    <w:p w:rsidR="00BE187D" w:rsidRDefault="001D5E33" w:rsidP="00BE187D">
      <w:pPr>
        <w:rPr>
          <w:rFonts w:cs="Arial"/>
          <w:b/>
          <w:i/>
          <w:color w:val="000000" w:themeColor="text1"/>
          <w:szCs w:val="22"/>
        </w:rPr>
      </w:pPr>
      <w:r>
        <w:rPr>
          <w:rFonts w:cs="Arial"/>
          <w:b/>
          <w:i/>
          <w:color w:val="000000" w:themeColor="text1"/>
          <w:szCs w:val="22"/>
        </w:rPr>
        <w:t>Standard 1.0</w:t>
      </w:r>
      <w:r w:rsidR="007F436C" w:rsidRPr="00D74E72">
        <w:rPr>
          <w:rFonts w:cs="Arial"/>
          <w:b/>
          <w:i/>
          <w:color w:val="000000" w:themeColor="text1"/>
          <w:szCs w:val="22"/>
        </w:rPr>
        <w:t xml:space="preserve"> Review of touch typing</w:t>
      </w:r>
    </w:p>
    <w:p w:rsidR="005F59C0" w:rsidRPr="00D74E72" w:rsidRDefault="005F59C0" w:rsidP="00BE187D">
      <w:pPr>
        <w:rPr>
          <w:rFonts w:cs="Arial"/>
          <w:b/>
          <w:i/>
          <w:color w:val="000000" w:themeColor="text1"/>
          <w:szCs w:val="22"/>
        </w:rPr>
      </w:pPr>
    </w:p>
    <w:p w:rsidR="007F436C" w:rsidRPr="005F59C0" w:rsidRDefault="007F436C" w:rsidP="005F59C0">
      <w:pPr>
        <w:ind w:left="360"/>
        <w:rPr>
          <w:rFonts w:cs="Arial"/>
          <w:color w:val="000000" w:themeColor="text1"/>
          <w:szCs w:val="22"/>
        </w:rPr>
      </w:pPr>
      <w:r w:rsidRPr="005F59C0">
        <w:rPr>
          <w:rFonts w:cs="Arial"/>
          <w:color w:val="000000" w:themeColor="text1"/>
          <w:szCs w:val="22"/>
        </w:rPr>
        <w:t xml:space="preserve">Touch </w:t>
      </w:r>
      <w:r w:rsidR="004E5470">
        <w:rPr>
          <w:rFonts w:cs="Arial"/>
          <w:color w:val="000000" w:themeColor="text1"/>
          <w:szCs w:val="22"/>
        </w:rPr>
        <w:t>method</w:t>
      </w:r>
      <w:r w:rsidRPr="005F59C0">
        <w:rPr>
          <w:rFonts w:cs="Arial"/>
          <w:color w:val="000000" w:themeColor="text1"/>
          <w:szCs w:val="22"/>
        </w:rPr>
        <w:t xml:space="preserve"> – To engage in typing without using a sense of sight to find alpha numeric </w:t>
      </w:r>
      <w:bookmarkStart w:id="0" w:name="_GoBack"/>
      <w:bookmarkEnd w:id="0"/>
      <w:r w:rsidRPr="005F59C0">
        <w:rPr>
          <w:rFonts w:cs="Arial"/>
          <w:color w:val="000000" w:themeColor="text1"/>
          <w:szCs w:val="22"/>
        </w:rPr>
        <w:t xml:space="preserve">keys </w:t>
      </w:r>
    </w:p>
    <w:p w:rsidR="007F436C" w:rsidRPr="00D74E72" w:rsidRDefault="007F436C" w:rsidP="00B33A2E">
      <w:pPr>
        <w:rPr>
          <w:rFonts w:cs="Arial"/>
          <w:b/>
          <w:i/>
          <w:color w:val="000000" w:themeColor="text1"/>
          <w:szCs w:val="22"/>
        </w:rPr>
      </w:pPr>
    </w:p>
    <w:p w:rsidR="00B33A2E" w:rsidRPr="00D74E72" w:rsidRDefault="001D5E33" w:rsidP="00B33A2E">
      <w:pPr>
        <w:rPr>
          <w:rFonts w:cs="Arial"/>
          <w:b/>
          <w:color w:val="000000" w:themeColor="text1"/>
          <w:szCs w:val="22"/>
        </w:rPr>
      </w:pPr>
      <w:r>
        <w:rPr>
          <w:rFonts w:cs="Arial"/>
          <w:b/>
          <w:i/>
          <w:color w:val="000000" w:themeColor="text1"/>
          <w:szCs w:val="22"/>
        </w:rPr>
        <w:t>Standard 2</w:t>
      </w:r>
      <w:r w:rsidR="00B33A2E" w:rsidRPr="00D74E72">
        <w:rPr>
          <w:rFonts w:cs="Arial"/>
          <w:b/>
          <w:i/>
          <w:color w:val="000000" w:themeColor="text1"/>
          <w:szCs w:val="22"/>
        </w:rPr>
        <w:t xml:space="preserve">.0 </w:t>
      </w:r>
      <w:sdt>
        <w:sdtPr>
          <w:rPr>
            <w:rFonts w:cs="Arial"/>
            <w:b/>
            <w:i/>
            <w:color w:val="000000" w:themeColor="text1"/>
            <w:szCs w:val="22"/>
          </w:rPr>
          <w:id w:val="-914397540"/>
          <w:placeholder>
            <w:docPart w:val="B01700F16C3C41B58BEF95D4C01F05C0"/>
          </w:placeholder>
          <w:text/>
        </w:sdtPr>
        <w:sdtContent>
          <w:r w:rsidR="00B33A2E" w:rsidRPr="00D74E72">
            <w:rPr>
              <w:rFonts w:cs="Arial"/>
              <w:b/>
              <w:i/>
              <w:color w:val="000000" w:themeColor="text1"/>
              <w:szCs w:val="22"/>
            </w:rPr>
            <w:t>Online Living</w:t>
          </w:r>
        </w:sdtContent>
      </w:sdt>
    </w:p>
    <w:p w:rsidR="00B33A2E" w:rsidRPr="005F59C0" w:rsidRDefault="00B33A2E" w:rsidP="005F59C0">
      <w:pPr>
        <w:rPr>
          <w:rFonts w:cs="Arial"/>
          <w:szCs w:val="22"/>
        </w:rPr>
      </w:pPr>
    </w:p>
    <w:p w:rsidR="00B33A2E" w:rsidRDefault="00B33A2E" w:rsidP="00173043">
      <w:pPr>
        <w:spacing w:after="200" w:line="360" w:lineRule="auto"/>
        <w:ind w:left="1152" w:hanging="720"/>
        <w:rPr>
          <w:rStyle w:val="ssens"/>
          <w:rFonts w:eastAsiaTheme="majorEastAsia"/>
        </w:rPr>
      </w:pPr>
      <w:r w:rsidRPr="005F59C0">
        <w:rPr>
          <w:rFonts w:cs="Arial"/>
          <w:color w:val="000000" w:themeColor="text1"/>
          <w:szCs w:val="22"/>
        </w:rPr>
        <w:t>Internet</w:t>
      </w:r>
      <w:r w:rsidR="00E427B0" w:rsidRPr="005F59C0">
        <w:rPr>
          <w:rFonts w:cs="Arial"/>
          <w:color w:val="000000" w:themeColor="text1"/>
          <w:szCs w:val="22"/>
        </w:rPr>
        <w:t xml:space="preserve"> – </w:t>
      </w:r>
      <w:r w:rsidR="00D15B04">
        <w:rPr>
          <w:rStyle w:val="ssens"/>
          <w:rFonts w:eastAsiaTheme="majorEastAsia"/>
        </w:rPr>
        <w:t>an electronic communications network that connects computer networks and organizational computer facilities around the world</w:t>
      </w:r>
    </w:p>
    <w:p w:rsidR="004E5470" w:rsidRPr="004E5470" w:rsidRDefault="004E5470" w:rsidP="00173043">
      <w:pPr>
        <w:pStyle w:val="bullets"/>
        <w:numPr>
          <w:ilvl w:val="0"/>
          <w:numId w:val="0"/>
        </w:numPr>
        <w:spacing w:after="200" w:line="360" w:lineRule="auto"/>
        <w:ind w:left="1152" w:hanging="720"/>
        <w:contextualSpacing w:val="0"/>
      </w:pPr>
      <w:bookmarkStart w:id="1" w:name="OLE_LINK1"/>
      <w:bookmarkStart w:id="2" w:name="OLE_LINK2"/>
      <w:proofErr w:type="spellStart"/>
      <w:r w:rsidRPr="004E5470">
        <w:rPr>
          <w:szCs w:val="22"/>
        </w:rPr>
        <w:t>Cyberbullying</w:t>
      </w:r>
      <w:proofErr w:type="spellEnd"/>
      <w:r w:rsidRPr="004E5470">
        <w:rPr>
          <w:rStyle w:val="Heading1Char"/>
        </w:rPr>
        <w:t xml:space="preserve"> </w:t>
      </w:r>
      <w:r w:rsidRPr="005F59C0">
        <w:rPr>
          <w:szCs w:val="22"/>
        </w:rPr>
        <w:t xml:space="preserve">– </w:t>
      </w:r>
      <w:r>
        <w:rPr>
          <w:rStyle w:val="st"/>
          <w:rFonts w:eastAsiaTheme="majorEastAsia"/>
        </w:rPr>
        <w:t>the use of the Internet and related technologies to harm other people, in a deliberate, repeated, and hostile manner</w:t>
      </w:r>
    </w:p>
    <w:p w:rsidR="004E5470" w:rsidRPr="004E5470" w:rsidRDefault="004E5470" w:rsidP="00173043">
      <w:pPr>
        <w:pStyle w:val="bullets"/>
        <w:numPr>
          <w:ilvl w:val="0"/>
          <w:numId w:val="0"/>
        </w:numPr>
        <w:spacing w:after="200" w:line="360" w:lineRule="auto"/>
        <w:ind w:left="1152" w:hanging="720"/>
        <w:contextualSpacing w:val="0"/>
      </w:pPr>
      <w:r w:rsidRPr="004E5470">
        <w:rPr>
          <w:szCs w:val="22"/>
        </w:rPr>
        <w:t>Digital citizenship</w:t>
      </w:r>
      <w:r w:rsidRPr="004E5470">
        <w:t xml:space="preserve"> </w:t>
      </w:r>
      <w:r w:rsidR="00173043" w:rsidRPr="005F59C0">
        <w:rPr>
          <w:szCs w:val="22"/>
        </w:rPr>
        <w:t xml:space="preserve">– </w:t>
      </w:r>
      <w:r>
        <w:t xml:space="preserve">a person’s utilization of </w:t>
      </w:r>
      <w:r w:rsidRPr="004E5470">
        <w:rPr>
          <w:rFonts w:eastAsiaTheme="majorEastAsia" w:cs="Times New Roman"/>
        </w:rPr>
        <w:t>information technology</w:t>
      </w:r>
      <w:r>
        <w:t xml:space="preserve"> in order to engage in society, politics, and government participation</w:t>
      </w:r>
    </w:p>
    <w:p w:rsidR="004E5470" w:rsidRPr="004E5470" w:rsidRDefault="004E5470" w:rsidP="00173043">
      <w:pPr>
        <w:pStyle w:val="bullets"/>
        <w:numPr>
          <w:ilvl w:val="0"/>
          <w:numId w:val="0"/>
        </w:numPr>
        <w:spacing w:after="200" w:line="360" w:lineRule="auto"/>
        <w:ind w:left="1152" w:hanging="720"/>
        <w:contextualSpacing w:val="0"/>
      </w:pPr>
      <w:proofErr w:type="spellStart"/>
      <w:r w:rsidRPr="004E5470">
        <w:rPr>
          <w:szCs w:val="22"/>
        </w:rPr>
        <w:t>Cybersafety</w:t>
      </w:r>
      <w:proofErr w:type="spellEnd"/>
      <w:r w:rsidRPr="004E5470">
        <w:t xml:space="preserve"> </w:t>
      </w:r>
      <w:r w:rsidR="00173043" w:rsidRPr="005F59C0">
        <w:rPr>
          <w:szCs w:val="22"/>
        </w:rPr>
        <w:t xml:space="preserve">– </w:t>
      </w:r>
      <w:r>
        <w:t xml:space="preserve">the safe and responsible use of Information and </w:t>
      </w:r>
      <w:r w:rsidR="00173043">
        <w:t>Communication Technologies</w:t>
      </w:r>
    </w:p>
    <w:bookmarkEnd w:id="1"/>
    <w:bookmarkEnd w:id="2"/>
    <w:p w:rsidR="004E5470" w:rsidRPr="004E5470" w:rsidRDefault="004E5470" w:rsidP="00173043">
      <w:pPr>
        <w:spacing w:after="200" w:line="360" w:lineRule="auto"/>
        <w:ind w:left="1152" w:hanging="720"/>
        <w:rPr>
          <w:rFonts w:cs="Arial"/>
          <w:color w:val="000000" w:themeColor="text1"/>
          <w:szCs w:val="22"/>
        </w:rPr>
      </w:pPr>
      <w:r w:rsidRPr="004E5470">
        <w:rPr>
          <w:szCs w:val="22"/>
        </w:rPr>
        <w:t>Copyright</w:t>
      </w:r>
      <w:r>
        <w:rPr>
          <w:szCs w:val="22"/>
        </w:rPr>
        <w:t xml:space="preserve"> </w:t>
      </w:r>
      <w:r w:rsidRPr="001F546B">
        <w:rPr>
          <w:rFonts w:cs="Arial"/>
          <w:sz w:val="20"/>
          <w:szCs w:val="20"/>
        </w:rPr>
        <w:t xml:space="preserve">– </w:t>
      </w:r>
      <w:r w:rsidRPr="00586A2F">
        <w:rPr>
          <w:rFonts w:cs="Arial"/>
          <w:szCs w:val="22"/>
        </w:rPr>
        <w:t>laws designed to protect intellectual property rights and to provide monetary rewards for inventiveness and hard work; protects works "fixed in any tangible form of expression"</w:t>
      </w:r>
    </w:p>
    <w:p w:rsidR="001F546B" w:rsidRDefault="001F546B" w:rsidP="00173043">
      <w:pPr>
        <w:spacing w:after="200" w:line="360" w:lineRule="auto"/>
        <w:ind w:left="1152" w:hanging="720"/>
        <w:rPr>
          <w:rFonts w:cs="Arial"/>
          <w:sz w:val="20"/>
          <w:szCs w:val="20"/>
        </w:rPr>
      </w:pPr>
      <w:r w:rsidRPr="001F546B">
        <w:rPr>
          <w:rFonts w:cs="Arial"/>
          <w:sz w:val="20"/>
        </w:rPr>
        <w:t>Domain</w:t>
      </w:r>
      <w:r w:rsidRPr="001F546B">
        <w:rPr>
          <w:rFonts w:cs="Arial"/>
          <w:sz w:val="20"/>
          <w:szCs w:val="20"/>
        </w:rPr>
        <w:t xml:space="preserve"> Name System (DNS) – a system that maps uniquely hierarchical user-friendly domain names to specific numerical IP addresses</w:t>
      </w:r>
    </w:p>
    <w:p w:rsidR="001F546B" w:rsidRPr="001F546B" w:rsidRDefault="001F546B" w:rsidP="001F546B">
      <w:pPr>
        <w:ind w:firstLine="360"/>
        <w:rPr>
          <w:rFonts w:cs="Arial"/>
          <w:sz w:val="20"/>
          <w:szCs w:val="20"/>
        </w:rPr>
      </w:pPr>
    </w:p>
    <w:p w:rsidR="00B33A2E" w:rsidRPr="00D74E72" w:rsidRDefault="00B33A2E" w:rsidP="00B33A2E">
      <w:pPr>
        <w:rPr>
          <w:rFonts w:cs="Arial"/>
          <w:b/>
          <w:color w:val="000000" w:themeColor="text1"/>
          <w:szCs w:val="22"/>
        </w:rPr>
      </w:pPr>
      <w:r w:rsidRPr="00D74E72">
        <w:rPr>
          <w:rFonts w:cs="Arial"/>
          <w:b/>
          <w:i/>
          <w:color w:val="000000" w:themeColor="text1"/>
          <w:szCs w:val="22"/>
        </w:rPr>
        <w:t xml:space="preserve">Standard </w:t>
      </w:r>
      <w:r w:rsidR="001D5E33">
        <w:rPr>
          <w:rFonts w:cs="Arial"/>
          <w:b/>
          <w:i/>
          <w:color w:val="000000" w:themeColor="text1"/>
          <w:szCs w:val="22"/>
        </w:rPr>
        <w:t>4</w:t>
      </w:r>
      <w:r w:rsidRPr="00D74E72">
        <w:rPr>
          <w:rFonts w:cs="Arial"/>
          <w:b/>
          <w:i/>
          <w:color w:val="000000" w:themeColor="text1"/>
          <w:szCs w:val="22"/>
        </w:rPr>
        <w:t xml:space="preserve">.0 </w:t>
      </w:r>
      <w:sdt>
        <w:sdtPr>
          <w:rPr>
            <w:rFonts w:cs="Arial"/>
            <w:b/>
            <w:i/>
            <w:color w:val="000000" w:themeColor="text1"/>
            <w:szCs w:val="22"/>
          </w:rPr>
          <w:id w:val="455449072"/>
          <w:placeholder>
            <w:docPart w:val="57F0BC9ED8B44C0B997066EAA73C8D11"/>
          </w:placeholder>
          <w:text/>
        </w:sdtPr>
        <w:sdtContent>
          <w:r w:rsidRPr="00D74E72">
            <w:rPr>
              <w:rFonts w:cs="Arial"/>
              <w:b/>
              <w:i/>
              <w:color w:val="000000" w:themeColor="text1"/>
              <w:szCs w:val="22"/>
            </w:rPr>
            <w:t>Basic Document Formatting Skills</w:t>
          </w:r>
        </w:sdtContent>
      </w:sdt>
    </w:p>
    <w:p w:rsidR="00B33A2E" w:rsidRPr="00D74E72" w:rsidRDefault="00B33A2E" w:rsidP="00B33A2E">
      <w:pPr>
        <w:rPr>
          <w:rFonts w:cs="Arial"/>
          <w:color w:val="000000" w:themeColor="text1"/>
          <w:szCs w:val="22"/>
        </w:rPr>
      </w:pPr>
    </w:p>
    <w:p w:rsidR="00B33A2E" w:rsidRPr="005F59C0" w:rsidRDefault="00B33A2E" w:rsidP="005F59C0">
      <w:pPr>
        <w:spacing w:after="200" w:line="276" w:lineRule="auto"/>
        <w:ind w:left="1080" w:hanging="720"/>
        <w:rPr>
          <w:rFonts w:cs="Arial"/>
          <w:color w:val="000000" w:themeColor="text1"/>
          <w:szCs w:val="22"/>
        </w:rPr>
      </w:pPr>
      <w:r w:rsidRPr="005F59C0">
        <w:rPr>
          <w:rFonts w:cs="Arial"/>
          <w:color w:val="000000" w:themeColor="text1"/>
          <w:szCs w:val="22"/>
        </w:rPr>
        <w:t>Proofreader’s marks</w:t>
      </w:r>
      <w:r w:rsidR="00E427B0" w:rsidRPr="005F59C0">
        <w:rPr>
          <w:rFonts w:cs="Arial"/>
          <w:color w:val="000000" w:themeColor="text1"/>
          <w:szCs w:val="22"/>
        </w:rPr>
        <w:t xml:space="preserve"> – symbols used to indicate errors that need correcting when rekeying copy</w:t>
      </w:r>
    </w:p>
    <w:p w:rsidR="00EF13EE" w:rsidRPr="005F59C0" w:rsidRDefault="00EF13EE" w:rsidP="005F59C0">
      <w:pPr>
        <w:spacing w:after="200" w:line="276" w:lineRule="auto"/>
        <w:ind w:left="1080" w:hanging="720"/>
        <w:rPr>
          <w:rFonts w:cs="Arial"/>
          <w:color w:val="000000" w:themeColor="text1"/>
          <w:szCs w:val="22"/>
        </w:rPr>
      </w:pPr>
      <w:r w:rsidRPr="005F59C0">
        <w:rPr>
          <w:rFonts w:cs="Arial"/>
          <w:color w:val="000000" w:themeColor="text1"/>
          <w:szCs w:val="22"/>
        </w:rPr>
        <w:t>Review comments – review comments made by reviewer and decide what action needs to be taken for each</w:t>
      </w:r>
      <w:r w:rsidR="00F608AF" w:rsidRPr="005F59C0">
        <w:rPr>
          <w:rFonts w:cs="Arial"/>
          <w:color w:val="000000" w:themeColor="text1"/>
          <w:szCs w:val="22"/>
        </w:rPr>
        <w:t xml:space="preserve"> or a note</w:t>
      </w:r>
      <w:r w:rsidR="00BE017E" w:rsidRPr="005F59C0">
        <w:rPr>
          <w:rFonts w:cs="Arial"/>
          <w:color w:val="000000" w:themeColor="text1"/>
          <w:szCs w:val="22"/>
        </w:rPr>
        <w:t xml:space="preserve"> or annotation that an author or reviewer can add to a document</w:t>
      </w:r>
    </w:p>
    <w:p w:rsidR="00B33A2E" w:rsidRPr="005F59C0" w:rsidRDefault="00B33A2E" w:rsidP="005F59C0">
      <w:pPr>
        <w:spacing w:after="200" w:line="276" w:lineRule="auto"/>
        <w:ind w:left="1080" w:hanging="720"/>
        <w:rPr>
          <w:rFonts w:cs="Arial"/>
          <w:color w:val="000000" w:themeColor="text1"/>
          <w:szCs w:val="22"/>
        </w:rPr>
      </w:pPr>
      <w:r w:rsidRPr="005F59C0">
        <w:rPr>
          <w:rFonts w:cs="Arial"/>
          <w:color w:val="000000" w:themeColor="text1"/>
          <w:szCs w:val="22"/>
        </w:rPr>
        <w:t>Memorandum</w:t>
      </w:r>
      <w:r w:rsidR="00E427B0" w:rsidRPr="005F59C0">
        <w:rPr>
          <w:rFonts w:cs="Arial"/>
          <w:color w:val="000000" w:themeColor="text1"/>
          <w:szCs w:val="22"/>
        </w:rPr>
        <w:t xml:space="preserve"> – written message used by individuals within an organization to communicate with one another</w:t>
      </w:r>
    </w:p>
    <w:p w:rsidR="00B33A2E" w:rsidRPr="005F59C0" w:rsidRDefault="00B33A2E" w:rsidP="005F59C0">
      <w:pPr>
        <w:spacing w:after="200" w:line="276" w:lineRule="auto"/>
        <w:ind w:left="1080" w:hanging="720"/>
        <w:rPr>
          <w:rFonts w:cs="Arial"/>
          <w:color w:val="000000" w:themeColor="text1"/>
          <w:szCs w:val="22"/>
        </w:rPr>
      </w:pPr>
      <w:r w:rsidRPr="005F59C0">
        <w:rPr>
          <w:rFonts w:cs="Arial"/>
          <w:color w:val="000000" w:themeColor="text1"/>
          <w:szCs w:val="22"/>
        </w:rPr>
        <w:t>Email</w:t>
      </w:r>
      <w:r w:rsidR="00E427B0" w:rsidRPr="005F59C0">
        <w:rPr>
          <w:rFonts w:cs="Arial"/>
          <w:color w:val="000000" w:themeColor="text1"/>
          <w:szCs w:val="22"/>
        </w:rPr>
        <w:t xml:space="preserve"> – electronic message used by individuals to communicate with one another</w:t>
      </w:r>
    </w:p>
    <w:p w:rsidR="00B33A2E" w:rsidRPr="005F59C0" w:rsidRDefault="00B33A2E" w:rsidP="005F59C0">
      <w:pPr>
        <w:spacing w:after="200" w:line="276" w:lineRule="auto"/>
        <w:ind w:left="1080" w:hanging="720"/>
        <w:rPr>
          <w:rFonts w:cs="Arial"/>
          <w:color w:val="000000" w:themeColor="text1"/>
          <w:szCs w:val="22"/>
        </w:rPr>
      </w:pPr>
      <w:r w:rsidRPr="005F59C0">
        <w:rPr>
          <w:rFonts w:cs="Arial"/>
          <w:color w:val="000000" w:themeColor="text1"/>
          <w:szCs w:val="22"/>
        </w:rPr>
        <w:t>Unbound report</w:t>
      </w:r>
      <w:r w:rsidR="00E427B0" w:rsidRPr="005F59C0">
        <w:rPr>
          <w:rFonts w:cs="Arial"/>
          <w:color w:val="000000" w:themeColor="text1"/>
          <w:szCs w:val="22"/>
        </w:rPr>
        <w:t xml:space="preserve"> </w:t>
      </w:r>
      <w:r w:rsidR="003F337D" w:rsidRPr="005F59C0">
        <w:rPr>
          <w:rFonts w:cs="Arial"/>
          <w:color w:val="000000" w:themeColor="text1"/>
          <w:szCs w:val="22"/>
        </w:rPr>
        <w:t>–</w:t>
      </w:r>
      <w:r w:rsidR="00E427B0" w:rsidRPr="005F59C0">
        <w:rPr>
          <w:rFonts w:cs="Arial"/>
          <w:color w:val="000000" w:themeColor="text1"/>
          <w:szCs w:val="22"/>
        </w:rPr>
        <w:t xml:space="preserve"> </w:t>
      </w:r>
      <w:r w:rsidR="003F337D" w:rsidRPr="005F59C0">
        <w:rPr>
          <w:rFonts w:cs="Arial"/>
          <w:color w:val="000000" w:themeColor="text1"/>
          <w:szCs w:val="22"/>
        </w:rPr>
        <w:t>short reports that are prepared without a binder</w:t>
      </w:r>
    </w:p>
    <w:p w:rsidR="00B33A2E" w:rsidRPr="005F59C0" w:rsidRDefault="00B33A2E" w:rsidP="005F59C0">
      <w:pPr>
        <w:spacing w:after="200" w:line="276" w:lineRule="auto"/>
        <w:ind w:left="1080" w:hanging="720"/>
        <w:rPr>
          <w:rFonts w:cs="Arial"/>
          <w:color w:val="000000" w:themeColor="text1"/>
          <w:szCs w:val="22"/>
        </w:rPr>
      </w:pPr>
      <w:r w:rsidRPr="005F59C0">
        <w:rPr>
          <w:rFonts w:cs="Arial"/>
          <w:color w:val="000000" w:themeColor="text1"/>
          <w:szCs w:val="22"/>
        </w:rPr>
        <w:lastRenderedPageBreak/>
        <w:t>Title page</w:t>
      </w:r>
      <w:r w:rsidR="003F337D" w:rsidRPr="005F59C0">
        <w:rPr>
          <w:rFonts w:cs="Arial"/>
          <w:color w:val="000000" w:themeColor="text1"/>
          <w:szCs w:val="22"/>
        </w:rPr>
        <w:t xml:space="preserve"> </w:t>
      </w:r>
      <w:r w:rsidR="002814FF" w:rsidRPr="005F59C0">
        <w:rPr>
          <w:rFonts w:cs="Arial"/>
          <w:color w:val="000000" w:themeColor="text1"/>
          <w:szCs w:val="22"/>
        </w:rPr>
        <w:t>–</w:t>
      </w:r>
      <w:r w:rsidR="003F337D" w:rsidRPr="005F59C0">
        <w:rPr>
          <w:rFonts w:cs="Arial"/>
          <w:color w:val="000000" w:themeColor="text1"/>
          <w:szCs w:val="22"/>
        </w:rPr>
        <w:t xml:space="preserve"> </w:t>
      </w:r>
      <w:r w:rsidR="002814FF" w:rsidRPr="005F59C0">
        <w:rPr>
          <w:rFonts w:cs="Arial"/>
          <w:color w:val="000000" w:themeColor="text1"/>
          <w:szCs w:val="22"/>
        </w:rPr>
        <w:t>a cover page sometimes included with a report</w:t>
      </w:r>
    </w:p>
    <w:p w:rsidR="00B33A2E" w:rsidRPr="005F59C0" w:rsidRDefault="00B33A2E" w:rsidP="005F59C0">
      <w:pPr>
        <w:spacing w:after="200" w:line="276" w:lineRule="auto"/>
        <w:ind w:left="1080" w:hanging="720"/>
        <w:rPr>
          <w:rFonts w:cs="Arial"/>
          <w:color w:val="000000" w:themeColor="text1"/>
          <w:szCs w:val="22"/>
        </w:rPr>
      </w:pPr>
      <w:r w:rsidRPr="005F59C0">
        <w:rPr>
          <w:rFonts w:cs="Arial"/>
          <w:color w:val="000000" w:themeColor="text1"/>
          <w:szCs w:val="22"/>
        </w:rPr>
        <w:t>Reference page</w:t>
      </w:r>
      <w:r w:rsidR="002814FF" w:rsidRPr="005F59C0">
        <w:rPr>
          <w:rFonts w:cs="Arial"/>
          <w:color w:val="000000" w:themeColor="text1"/>
          <w:szCs w:val="22"/>
        </w:rPr>
        <w:t xml:space="preserve"> – a list of sources sometimes included with a report</w:t>
      </w:r>
    </w:p>
    <w:p w:rsidR="00B33A2E" w:rsidRPr="005F59C0" w:rsidRDefault="00B33A2E" w:rsidP="005F59C0">
      <w:pPr>
        <w:spacing w:after="200" w:line="276" w:lineRule="auto"/>
        <w:ind w:left="1080" w:hanging="720"/>
        <w:rPr>
          <w:rFonts w:cs="Arial"/>
          <w:color w:val="000000" w:themeColor="text1"/>
          <w:szCs w:val="22"/>
        </w:rPr>
      </w:pPr>
      <w:r w:rsidRPr="005F59C0">
        <w:rPr>
          <w:rFonts w:cs="Arial"/>
          <w:color w:val="000000" w:themeColor="text1"/>
          <w:szCs w:val="22"/>
        </w:rPr>
        <w:t>Block style personal letter</w:t>
      </w:r>
      <w:r w:rsidR="002814FF" w:rsidRPr="005F59C0">
        <w:rPr>
          <w:rFonts w:cs="Arial"/>
          <w:color w:val="000000" w:themeColor="text1"/>
          <w:szCs w:val="22"/>
        </w:rPr>
        <w:t xml:space="preserve"> – </w:t>
      </w:r>
      <w:r w:rsidR="00D902FA" w:rsidRPr="005F59C0">
        <w:rPr>
          <w:rFonts w:cs="Arial"/>
          <w:color w:val="000000" w:themeColor="text1"/>
          <w:szCs w:val="22"/>
        </w:rPr>
        <w:t>A letter that has the return address at the top and all parts are lined up on the left margin</w:t>
      </w:r>
    </w:p>
    <w:p w:rsidR="00B33A2E" w:rsidRPr="005F59C0" w:rsidRDefault="00B33A2E" w:rsidP="005F59C0">
      <w:pPr>
        <w:spacing w:after="200" w:line="276" w:lineRule="auto"/>
        <w:ind w:left="1080" w:hanging="720"/>
        <w:rPr>
          <w:rFonts w:cs="Arial"/>
          <w:color w:val="000000" w:themeColor="text1"/>
          <w:szCs w:val="22"/>
        </w:rPr>
      </w:pPr>
      <w:r w:rsidRPr="005F59C0">
        <w:rPr>
          <w:rFonts w:cs="Arial"/>
          <w:color w:val="000000" w:themeColor="text1"/>
          <w:szCs w:val="22"/>
        </w:rPr>
        <w:t>Block style business letter</w:t>
      </w:r>
      <w:r w:rsidR="00516F7D" w:rsidRPr="005F59C0">
        <w:rPr>
          <w:rFonts w:cs="Arial"/>
          <w:color w:val="000000" w:themeColor="text1"/>
          <w:szCs w:val="22"/>
        </w:rPr>
        <w:t xml:space="preserve"> – A letter where all parts are lined up at the left margin</w:t>
      </w:r>
    </w:p>
    <w:p w:rsidR="00B33A2E" w:rsidRPr="005F59C0" w:rsidRDefault="00B33A2E" w:rsidP="005F59C0">
      <w:pPr>
        <w:spacing w:after="200" w:line="276" w:lineRule="auto"/>
        <w:ind w:left="1080" w:hanging="720"/>
        <w:rPr>
          <w:rFonts w:cs="Arial"/>
          <w:color w:val="000000" w:themeColor="text1"/>
          <w:szCs w:val="22"/>
        </w:rPr>
      </w:pPr>
      <w:r w:rsidRPr="005F59C0">
        <w:rPr>
          <w:rFonts w:cs="Arial"/>
          <w:color w:val="000000" w:themeColor="text1"/>
          <w:szCs w:val="22"/>
        </w:rPr>
        <w:t>Open punctuation</w:t>
      </w:r>
      <w:r w:rsidR="002814FF" w:rsidRPr="005F59C0">
        <w:rPr>
          <w:rFonts w:cs="Arial"/>
          <w:color w:val="000000" w:themeColor="text1"/>
          <w:szCs w:val="22"/>
        </w:rPr>
        <w:t xml:space="preserve"> – A letter that has no punctuation after the salutation or closing</w:t>
      </w:r>
    </w:p>
    <w:p w:rsidR="00B33A2E" w:rsidRPr="005F59C0" w:rsidRDefault="00B33A2E" w:rsidP="005F59C0">
      <w:pPr>
        <w:spacing w:after="200" w:line="276" w:lineRule="auto"/>
        <w:ind w:left="1080" w:hanging="720"/>
        <w:rPr>
          <w:rFonts w:cs="Arial"/>
          <w:color w:val="000000" w:themeColor="text1"/>
          <w:szCs w:val="22"/>
        </w:rPr>
      </w:pPr>
      <w:r w:rsidRPr="005F59C0">
        <w:rPr>
          <w:rFonts w:cs="Arial"/>
          <w:color w:val="000000" w:themeColor="text1"/>
          <w:szCs w:val="22"/>
        </w:rPr>
        <w:t>Mixed punctuation</w:t>
      </w:r>
      <w:r w:rsidR="002814FF" w:rsidRPr="005F59C0">
        <w:rPr>
          <w:rFonts w:cs="Arial"/>
          <w:color w:val="000000" w:themeColor="text1"/>
          <w:szCs w:val="22"/>
        </w:rPr>
        <w:t xml:space="preserve"> – A letter that includes a colon after the salutation and a comma after the closing</w:t>
      </w:r>
    </w:p>
    <w:p w:rsidR="00BE187D" w:rsidRPr="00D74E72" w:rsidRDefault="00BE187D" w:rsidP="00BE187D">
      <w:pPr>
        <w:spacing w:after="200" w:line="276" w:lineRule="auto"/>
        <w:rPr>
          <w:rFonts w:cs="Arial"/>
          <w:b/>
          <w:color w:val="000000" w:themeColor="text1"/>
          <w:szCs w:val="22"/>
        </w:rPr>
      </w:pPr>
    </w:p>
    <w:p w:rsidR="00BE187D" w:rsidRPr="00D74E72" w:rsidRDefault="001D5E33" w:rsidP="00BE187D">
      <w:pPr>
        <w:rPr>
          <w:rFonts w:cs="Arial"/>
          <w:b/>
          <w:color w:val="000000" w:themeColor="text1"/>
          <w:szCs w:val="22"/>
        </w:rPr>
      </w:pPr>
      <w:r>
        <w:rPr>
          <w:rFonts w:cs="Arial"/>
          <w:b/>
          <w:i/>
          <w:color w:val="000000" w:themeColor="text1"/>
          <w:szCs w:val="22"/>
        </w:rPr>
        <w:t>Standard 5</w:t>
      </w:r>
      <w:r w:rsidR="00BE187D" w:rsidRPr="00D74E72">
        <w:rPr>
          <w:rFonts w:cs="Arial"/>
          <w:b/>
          <w:i/>
          <w:color w:val="000000" w:themeColor="text1"/>
          <w:szCs w:val="22"/>
        </w:rPr>
        <w:t xml:space="preserve">.0 </w:t>
      </w:r>
      <w:sdt>
        <w:sdtPr>
          <w:rPr>
            <w:rFonts w:cs="Arial"/>
            <w:b/>
            <w:i/>
            <w:color w:val="000000" w:themeColor="text1"/>
            <w:szCs w:val="22"/>
          </w:rPr>
          <w:id w:val="21353868"/>
          <w:placeholder>
            <w:docPart w:val="86D10CB6D5C34291B2DADE925FED0227"/>
          </w:placeholder>
          <w:text/>
        </w:sdtPr>
        <w:sdtContent>
          <w:r w:rsidR="00B33A2E" w:rsidRPr="00D74E72">
            <w:rPr>
              <w:rFonts w:cs="Arial"/>
              <w:b/>
              <w:i/>
              <w:color w:val="000000" w:themeColor="text1"/>
              <w:szCs w:val="22"/>
            </w:rPr>
            <w:t>Formatting Columns and Tables</w:t>
          </w:r>
        </w:sdtContent>
      </w:sdt>
    </w:p>
    <w:p w:rsidR="00BE187D" w:rsidRPr="00D74E72" w:rsidRDefault="00BE187D" w:rsidP="00BE187D">
      <w:pPr>
        <w:rPr>
          <w:rFonts w:cs="Arial"/>
          <w:color w:val="000000" w:themeColor="text1"/>
          <w:szCs w:val="22"/>
        </w:rPr>
      </w:pPr>
    </w:p>
    <w:p w:rsidR="00B33A2E" w:rsidRPr="005F59C0" w:rsidRDefault="00B33A2E" w:rsidP="005F59C0">
      <w:pPr>
        <w:spacing w:after="200" w:line="276" w:lineRule="auto"/>
        <w:ind w:left="360"/>
        <w:rPr>
          <w:rFonts w:cs="Arial"/>
          <w:color w:val="000000" w:themeColor="text1"/>
          <w:szCs w:val="22"/>
        </w:rPr>
      </w:pPr>
      <w:r w:rsidRPr="005F59C0">
        <w:rPr>
          <w:rFonts w:cs="Arial"/>
          <w:color w:val="000000" w:themeColor="text1"/>
          <w:szCs w:val="22"/>
        </w:rPr>
        <w:t xml:space="preserve">Column </w:t>
      </w:r>
      <w:r w:rsidR="00D902FA" w:rsidRPr="005F59C0">
        <w:rPr>
          <w:rFonts w:cs="Arial"/>
          <w:color w:val="000000" w:themeColor="text1"/>
          <w:szCs w:val="22"/>
        </w:rPr>
        <w:t>– one of two or more vertical sections of printed material on a pa</w:t>
      </w:r>
      <w:r w:rsidR="001B0A10" w:rsidRPr="005F59C0">
        <w:rPr>
          <w:rFonts w:cs="Arial"/>
          <w:color w:val="000000" w:themeColor="text1"/>
          <w:szCs w:val="22"/>
        </w:rPr>
        <w:t>ge</w:t>
      </w:r>
    </w:p>
    <w:p w:rsidR="00BE187D" w:rsidRPr="005F59C0" w:rsidRDefault="00B33A2E" w:rsidP="005F59C0">
      <w:pPr>
        <w:spacing w:after="200" w:line="276" w:lineRule="auto"/>
        <w:ind w:left="360"/>
        <w:rPr>
          <w:rFonts w:cs="Arial"/>
          <w:b/>
          <w:szCs w:val="22"/>
        </w:rPr>
      </w:pPr>
      <w:r w:rsidRPr="005F59C0">
        <w:rPr>
          <w:rFonts w:cs="Arial"/>
          <w:color w:val="000000" w:themeColor="text1"/>
          <w:szCs w:val="22"/>
        </w:rPr>
        <w:t>Table</w:t>
      </w:r>
      <w:r w:rsidR="002814FF" w:rsidRPr="005F59C0">
        <w:rPr>
          <w:rFonts w:cs="Arial"/>
          <w:color w:val="000000" w:themeColor="text1"/>
          <w:szCs w:val="22"/>
        </w:rPr>
        <w:t xml:space="preserve"> – </w:t>
      </w:r>
      <w:r w:rsidR="007E4A28" w:rsidRPr="005F59C0">
        <w:rPr>
          <w:rFonts w:cs="Arial"/>
          <w:color w:val="000000" w:themeColor="text1"/>
          <w:szCs w:val="22"/>
        </w:rPr>
        <w:t>a grid of rows and columns</w:t>
      </w:r>
      <w:r w:rsidR="00BE187D" w:rsidRPr="005F59C0">
        <w:rPr>
          <w:rFonts w:cs="Arial"/>
          <w:b/>
          <w:szCs w:val="22"/>
        </w:rPr>
        <w:br w:type="page"/>
      </w:r>
    </w:p>
    <w:p w:rsidR="002C129C" w:rsidRDefault="002C129C" w:rsidP="00A5337A">
      <w:pPr>
        <w:rPr>
          <w:rFonts w:cs="Arial"/>
          <w:b/>
          <w:szCs w:val="22"/>
        </w:rPr>
      </w:pPr>
      <w:r>
        <w:rPr>
          <w:rFonts w:cs="Arial"/>
          <w:b/>
          <w:szCs w:val="22"/>
        </w:rPr>
        <w:lastRenderedPageBreak/>
        <w:t>Common Core State Standards Grades 5</w:t>
      </w:r>
    </w:p>
    <w:p w:rsidR="002C129C" w:rsidRDefault="002C129C" w:rsidP="00A5337A">
      <w:pPr>
        <w:rPr>
          <w:rFonts w:cs="Arial"/>
          <w:b/>
          <w:szCs w:val="22"/>
        </w:rPr>
      </w:pPr>
    </w:p>
    <w:p w:rsidR="002C129C" w:rsidRDefault="002C129C" w:rsidP="00A5337A">
      <w:pPr>
        <w:rPr>
          <w:rFonts w:cs="Arial"/>
          <w:b/>
          <w:szCs w:val="22"/>
        </w:rPr>
      </w:pPr>
      <w:r w:rsidRPr="00D74E72">
        <w:rPr>
          <w:rFonts w:cs="Arial"/>
          <w:b/>
          <w:szCs w:val="22"/>
        </w:rPr>
        <w:t>ELA Speaking and Listening Standards</w:t>
      </w:r>
    </w:p>
    <w:p w:rsidR="002C129C" w:rsidRDefault="002C129C" w:rsidP="002C129C">
      <w:pPr>
        <w:numPr>
          <w:ilvl w:val="0"/>
          <w:numId w:val="41"/>
        </w:numPr>
      </w:pPr>
      <w:r w:rsidRPr="002C129C">
        <w:rPr>
          <w:rFonts w:eastAsiaTheme="majorEastAsia"/>
        </w:rPr>
        <w:t>CCSS.ELA-Literacy.SL.5.1</w:t>
      </w:r>
      <w:r>
        <w:t xml:space="preserve"> Engage effectively in a range of collaborative discussions (one-on-one, in groups, and teacher-led) with diverse partners on </w:t>
      </w:r>
      <w:r>
        <w:rPr>
          <w:rStyle w:val="Emphasis"/>
          <w:rFonts w:eastAsiaTheme="majorEastAsia"/>
        </w:rPr>
        <w:t>grade 5 topics and texts</w:t>
      </w:r>
      <w:r>
        <w:t>, building on others’ ideas and expressing their own clearly.</w:t>
      </w:r>
    </w:p>
    <w:p w:rsidR="002C129C" w:rsidRDefault="002C129C" w:rsidP="002C129C">
      <w:pPr>
        <w:numPr>
          <w:ilvl w:val="1"/>
          <w:numId w:val="41"/>
        </w:numPr>
      </w:pPr>
      <w:r w:rsidRPr="002C129C">
        <w:rPr>
          <w:rFonts w:eastAsiaTheme="majorEastAsia"/>
        </w:rPr>
        <w:t>CCSS.ELA-Literacy.SL.5.1a</w:t>
      </w:r>
      <w:r>
        <w:t xml:space="preserve"> Come to discussions </w:t>
      </w:r>
      <w:proofErr w:type="gramStart"/>
      <w:r>
        <w:t>prepared,</w:t>
      </w:r>
      <w:proofErr w:type="gramEnd"/>
      <w:r>
        <w:t xml:space="preserve"> having read or studied required material; explicitly draw on that preparation and other information known about the topic to explore ideas under discussion.</w:t>
      </w:r>
    </w:p>
    <w:p w:rsidR="002C129C" w:rsidRDefault="002C129C" w:rsidP="002C129C">
      <w:pPr>
        <w:numPr>
          <w:ilvl w:val="1"/>
          <w:numId w:val="41"/>
        </w:numPr>
      </w:pPr>
      <w:r w:rsidRPr="002C129C">
        <w:rPr>
          <w:rFonts w:eastAsiaTheme="majorEastAsia"/>
        </w:rPr>
        <w:t>CCSS.ELA-Literacy.SL.5.1b</w:t>
      </w:r>
      <w:r>
        <w:t xml:space="preserve"> Follow agreed-upon rules for discussions and carry out assigned roles.</w:t>
      </w:r>
    </w:p>
    <w:p w:rsidR="002C129C" w:rsidRDefault="002C129C" w:rsidP="002C129C">
      <w:pPr>
        <w:numPr>
          <w:ilvl w:val="1"/>
          <w:numId w:val="41"/>
        </w:numPr>
      </w:pPr>
      <w:r w:rsidRPr="002C129C">
        <w:rPr>
          <w:rFonts w:eastAsiaTheme="majorEastAsia"/>
        </w:rPr>
        <w:t>CCSS.ELA-Literacy.SL.5.1c</w:t>
      </w:r>
      <w:r>
        <w:t xml:space="preserve"> Pose and respond to specific questions by making comments that contribute to the discussion and elaborate on the remarks of others.</w:t>
      </w:r>
    </w:p>
    <w:p w:rsidR="002C129C" w:rsidRDefault="002C129C" w:rsidP="002C129C">
      <w:pPr>
        <w:numPr>
          <w:ilvl w:val="1"/>
          <w:numId w:val="41"/>
        </w:numPr>
      </w:pPr>
      <w:r w:rsidRPr="002C129C">
        <w:rPr>
          <w:rFonts w:eastAsiaTheme="majorEastAsia"/>
        </w:rPr>
        <w:t>CCSS.ELA-Literacy.SL.5.1d</w:t>
      </w:r>
      <w:r>
        <w:t xml:space="preserve"> Review the key ideas expressed and draw conclusions in light of information and knowledge gained from the discussions.</w:t>
      </w:r>
    </w:p>
    <w:p w:rsidR="002C129C" w:rsidRDefault="002C129C" w:rsidP="002C129C">
      <w:pPr>
        <w:numPr>
          <w:ilvl w:val="0"/>
          <w:numId w:val="41"/>
        </w:numPr>
      </w:pPr>
      <w:r w:rsidRPr="002C129C">
        <w:rPr>
          <w:rFonts w:eastAsiaTheme="majorEastAsia"/>
        </w:rPr>
        <w:t>CCSS.ELA-Literacy.SL.5.2</w:t>
      </w:r>
      <w:r>
        <w:t xml:space="preserve"> Summarize a written text read aloud or information presented in diverse media and formats, including visually, quantitatively, and orally.</w:t>
      </w:r>
    </w:p>
    <w:p w:rsidR="002C129C" w:rsidRDefault="002C129C" w:rsidP="002C129C">
      <w:pPr>
        <w:numPr>
          <w:ilvl w:val="0"/>
          <w:numId w:val="41"/>
        </w:numPr>
      </w:pPr>
      <w:r w:rsidRPr="002C129C">
        <w:rPr>
          <w:rFonts w:eastAsiaTheme="majorEastAsia"/>
        </w:rPr>
        <w:t>CCSS.ELA-Literacy.SL.5.3</w:t>
      </w:r>
      <w:r>
        <w:t xml:space="preserve"> Summarize the points a speaker makes and explain how each claim is supported by reasons and evidence.</w:t>
      </w:r>
    </w:p>
    <w:p w:rsidR="002C129C" w:rsidRDefault="002C129C" w:rsidP="002C129C">
      <w:pPr>
        <w:numPr>
          <w:ilvl w:val="0"/>
          <w:numId w:val="42"/>
        </w:numPr>
      </w:pPr>
      <w:r w:rsidRPr="002C129C">
        <w:rPr>
          <w:rFonts w:eastAsiaTheme="majorEastAsia"/>
        </w:rPr>
        <w:t>CCSS.ELA-Literacy.SL.5.4</w:t>
      </w:r>
      <w:r>
        <w:t xml:space="preserve"> Report on a topic or text or present an opinion, sequencing ideas logically and using appropriate facts and relevant, descriptive details to support main ideas or themes; speak clearly at an understandable pace.</w:t>
      </w:r>
    </w:p>
    <w:p w:rsidR="002C129C" w:rsidRDefault="002C129C" w:rsidP="002C129C">
      <w:pPr>
        <w:numPr>
          <w:ilvl w:val="0"/>
          <w:numId w:val="42"/>
        </w:numPr>
      </w:pPr>
      <w:r w:rsidRPr="002C129C">
        <w:rPr>
          <w:rFonts w:eastAsiaTheme="majorEastAsia"/>
        </w:rPr>
        <w:t>CCSS.ELA-Literacy.SL.5.5</w:t>
      </w:r>
      <w:r>
        <w:t xml:space="preserve"> Include multimedia components (e.g., graphics, sound) and visual displays in presentations when appropriate to enhance the development of main ideas or themes.</w:t>
      </w:r>
    </w:p>
    <w:p w:rsidR="002C129C" w:rsidRDefault="002C129C" w:rsidP="002C129C">
      <w:pPr>
        <w:numPr>
          <w:ilvl w:val="0"/>
          <w:numId w:val="42"/>
        </w:numPr>
      </w:pPr>
      <w:r w:rsidRPr="002C129C">
        <w:rPr>
          <w:rFonts w:eastAsiaTheme="majorEastAsia"/>
        </w:rPr>
        <w:t>CCSS.ELA-Literacy.SL.5.6</w:t>
      </w:r>
      <w:r>
        <w:t xml:space="preserve"> Adapt speech to a variety of contexts and tasks, using formal English when appropriate to task and situation. </w:t>
      </w:r>
    </w:p>
    <w:p w:rsidR="002C129C" w:rsidRDefault="002C129C" w:rsidP="00A5337A">
      <w:pPr>
        <w:rPr>
          <w:rFonts w:cs="Arial"/>
          <w:b/>
          <w:szCs w:val="22"/>
        </w:rPr>
      </w:pPr>
    </w:p>
    <w:p w:rsidR="002C129C" w:rsidRDefault="002C129C" w:rsidP="00A5337A">
      <w:pPr>
        <w:rPr>
          <w:rFonts w:cs="Arial"/>
          <w:b/>
          <w:szCs w:val="22"/>
        </w:rPr>
      </w:pPr>
    </w:p>
    <w:p w:rsidR="00A5337A" w:rsidRPr="00D74E72" w:rsidRDefault="00A5337A" w:rsidP="00A5337A">
      <w:pPr>
        <w:rPr>
          <w:rFonts w:cs="Arial"/>
          <w:b/>
          <w:szCs w:val="22"/>
        </w:rPr>
      </w:pPr>
      <w:r w:rsidRPr="00D74E72">
        <w:rPr>
          <w:rFonts w:cs="Arial"/>
          <w:b/>
          <w:szCs w:val="22"/>
        </w:rPr>
        <w:t>Common Core State Standards Grades 6-8</w:t>
      </w:r>
    </w:p>
    <w:p w:rsidR="00A5337A" w:rsidRPr="00D74E72" w:rsidRDefault="00A5337A" w:rsidP="00A5337A">
      <w:pPr>
        <w:ind w:left="720" w:hanging="720"/>
        <w:rPr>
          <w:rFonts w:cs="Arial"/>
          <w:szCs w:val="22"/>
        </w:rPr>
      </w:pPr>
    </w:p>
    <w:p w:rsidR="00A5337A" w:rsidRPr="00D74E72" w:rsidRDefault="00A5337A" w:rsidP="00A5337A">
      <w:pPr>
        <w:rPr>
          <w:rFonts w:cs="Arial"/>
          <w:b/>
          <w:i/>
          <w:szCs w:val="22"/>
        </w:rPr>
      </w:pPr>
      <w:r w:rsidRPr="00D74E72">
        <w:rPr>
          <w:rFonts w:cs="Arial"/>
          <w:b/>
          <w:szCs w:val="22"/>
        </w:rPr>
        <w:t>ELA Speaking and Listening Standards Grade 6</w:t>
      </w:r>
    </w:p>
    <w:p w:rsidR="00A5337A" w:rsidRPr="00D74E72" w:rsidRDefault="00A5337A" w:rsidP="00A5337A">
      <w:pPr>
        <w:ind w:left="720" w:hanging="720"/>
        <w:rPr>
          <w:rFonts w:cs="Arial"/>
          <w:szCs w:val="22"/>
        </w:rPr>
      </w:pPr>
      <w:r w:rsidRPr="00D74E72">
        <w:rPr>
          <w:rFonts w:cs="Arial"/>
          <w:szCs w:val="22"/>
        </w:rPr>
        <w:t>1.</w:t>
      </w:r>
      <w:r w:rsidRPr="00D74E72">
        <w:rPr>
          <w:rFonts w:cs="Arial"/>
          <w:szCs w:val="22"/>
        </w:rPr>
        <w:tab/>
        <w:t xml:space="preserve">Engage effectively in a range of collaborative discussions (one-on-one, in groups, and teacher-led) with diverse partners on grade 6 topics, texts, and issues, building on others’ ideas and expressing their own clearly. </w:t>
      </w:r>
      <w:r w:rsidRPr="00D74E72">
        <w:rPr>
          <w:rFonts w:cs="Arial"/>
          <w:b/>
          <w:szCs w:val="22"/>
        </w:rPr>
        <w:t>SL6.1</w:t>
      </w:r>
    </w:p>
    <w:p w:rsidR="00A5337A" w:rsidRPr="00D74E72" w:rsidRDefault="00A5337A" w:rsidP="00A5337A">
      <w:pPr>
        <w:ind w:left="1440" w:hanging="720"/>
        <w:rPr>
          <w:rFonts w:cs="Arial"/>
          <w:szCs w:val="22"/>
        </w:rPr>
      </w:pPr>
      <w:r w:rsidRPr="00D74E72">
        <w:rPr>
          <w:rFonts w:cs="Arial"/>
          <w:szCs w:val="22"/>
        </w:rPr>
        <w:t>a.</w:t>
      </w:r>
      <w:r w:rsidRPr="00D74E72">
        <w:rPr>
          <w:rFonts w:cs="Arial"/>
          <w:szCs w:val="22"/>
        </w:rPr>
        <w:tab/>
        <w:t xml:space="preserve">Come to discussions </w:t>
      </w:r>
      <w:proofErr w:type="gramStart"/>
      <w:r w:rsidRPr="00D74E72">
        <w:rPr>
          <w:rFonts w:cs="Arial"/>
          <w:szCs w:val="22"/>
        </w:rPr>
        <w:t>prepared,</w:t>
      </w:r>
      <w:proofErr w:type="gramEnd"/>
      <w:r w:rsidRPr="00D74E72">
        <w:rPr>
          <w:rFonts w:cs="Arial"/>
          <w:szCs w:val="22"/>
        </w:rPr>
        <w:t xml:space="preserve"> having read or studied required material; explicitly draw on that preparation by referring to evidence on the topic, text, or issue to probe and reflect on ideas under discussion. </w:t>
      </w:r>
      <w:r w:rsidRPr="00D74E72">
        <w:rPr>
          <w:rFonts w:cs="Arial"/>
          <w:b/>
          <w:szCs w:val="22"/>
        </w:rPr>
        <w:t>SL6.1a</w:t>
      </w:r>
    </w:p>
    <w:p w:rsidR="00A5337A" w:rsidRPr="00D74E72" w:rsidRDefault="00A5337A" w:rsidP="00A5337A">
      <w:pPr>
        <w:ind w:left="1440" w:hanging="720"/>
        <w:rPr>
          <w:rFonts w:cs="Arial"/>
          <w:szCs w:val="22"/>
        </w:rPr>
      </w:pPr>
      <w:r w:rsidRPr="00D74E72">
        <w:rPr>
          <w:rFonts w:cs="Arial"/>
          <w:szCs w:val="22"/>
        </w:rPr>
        <w:t>b.</w:t>
      </w:r>
      <w:r w:rsidRPr="00D74E72">
        <w:rPr>
          <w:rFonts w:cs="Arial"/>
          <w:szCs w:val="22"/>
        </w:rPr>
        <w:tab/>
        <w:t xml:space="preserve">Follow rules for collegial discussions, set specific goals and deadlines, and define individual roles as needed. </w:t>
      </w:r>
      <w:r w:rsidRPr="00D74E72">
        <w:rPr>
          <w:rFonts w:cs="Arial"/>
          <w:b/>
          <w:szCs w:val="22"/>
        </w:rPr>
        <w:t>SL6.1b</w:t>
      </w:r>
    </w:p>
    <w:p w:rsidR="00A5337A" w:rsidRPr="00D74E72" w:rsidRDefault="00A5337A" w:rsidP="00A5337A">
      <w:pPr>
        <w:ind w:left="1440" w:hanging="720"/>
        <w:rPr>
          <w:rFonts w:cs="Arial"/>
          <w:szCs w:val="22"/>
        </w:rPr>
      </w:pPr>
      <w:r w:rsidRPr="00D74E72">
        <w:rPr>
          <w:rFonts w:cs="Arial"/>
          <w:szCs w:val="22"/>
        </w:rPr>
        <w:t>c.</w:t>
      </w:r>
      <w:r w:rsidRPr="00D74E72">
        <w:rPr>
          <w:rFonts w:cs="Arial"/>
          <w:szCs w:val="22"/>
        </w:rPr>
        <w:tab/>
        <w:t xml:space="preserve">Pose and respond to specific questions with elaboration and detail by making comments that contribute to the topic, text, or issue under discussion. </w:t>
      </w:r>
      <w:r w:rsidRPr="00D74E72">
        <w:rPr>
          <w:rFonts w:cs="Arial"/>
          <w:b/>
          <w:szCs w:val="22"/>
        </w:rPr>
        <w:t>SL6.1c</w:t>
      </w:r>
    </w:p>
    <w:p w:rsidR="00A5337A" w:rsidRPr="00D74E72" w:rsidRDefault="00A5337A" w:rsidP="00A5337A">
      <w:pPr>
        <w:ind w:left="1440" w:hanging="720"/>
        <w:rPr>
          <w:rFonts w:cs="Arial"/>
          <w:szCs w:val="22"/>
        </w:rPr>
      </w:pPr>
      <w:r w:rsidRPr="00D74E72">
        <w:rPr>
          <w:rFonts w:cs="Arial"/>
          <w:szCs w:val="22"/>
        </w:rPr>
        <w:t>d.</w:t>
      </w:r>
      <w:r w:rsidRPr="00D74E72">
        <w:rPr>
          <w:rFonts w:cs="Arial"/>
          <w:szCs w:val="22"/>
        </w:rPr>
        <w:tab/>
        <w:t xml:space="preserve">Review the key ideas expressed and demonstrate understanding of multiple perspectives through reflection and paraphrasing. </w:t>
      </w:r>
      <w:r w:rsidRPr="00D74E72">
        <w:rPr>
          <w:rFonts w:cs="Arial"/>
          <w:b/>
          <w:szCs w:val="22"/>
        </w:rPr>
        <w:t>SL6.1d</w:t>
      </w:r>
    </w:p>
    <w:p w:rsidR="00A5337A" w:rsidRPr="00D74E72" w:rsidRDefault="00A5337A" w:rsidP="00A5337A">
      <w:pPr>
        <w:ind w:left="720" w:hanging="720"/>
        <w:rPr>
          <w:rFonts w:cs="Arial"/>
          <w:szCs w:val="22"/>
        </w:rPr>
      </w:pPr>
      <w:r w:rsidRPr="00D74E72">
        <w:rPr>
          <w:rFonts w:cs="Arial"/>
          <w:szCs w:val="22"/>
        </w:rPr>
        <w:t>2.</w:t>
      </w:r>
      <w:r w:rsidRPr="00D74E72">
        <w:rPr>
          <w:rFonts w:cs="Arial"/>
          <w:szCs w:val="22"/>
        </w:rPr>
        <w:tab/>
        <w:t xml:space="preserve">Interpret information presented in diverse media and formats (e.g., visually, quantitatively, orally) and explain how it contributes to a topic, text, or issue under study. </w:t>
      </w:r>
      <w:r w:rsidRPr="00D74E72">
        <w:rPr>
          <w:rFonts w:cs="Arial"/>
          <w:b/>
          <w:szCs w:val="22"/>
        </w:rPr>
        <w:t>SL6.2</w:t>
      </w:r>
    </w:p>
    <w:p w:rsidR="00A5337A" w:rsidRPr="00D74E72" w:rsidRDefault="00A5337A" w:rsidP="00A5337A">
      <w:pPr>
        <w:ind w:left="720" w:hanging="720"/>
        <w:rPr>
          <w:rFonts w:cs="Arial"/>
          <w:szCs w:val="22"/>
        </w:rPr>
      </w:pPr>
      <w:r w:rsidRPr="00D74E72">
        <w:rPr>
          <w:rFonts w:cs="Arial"/>
          <w:szCs w:val="22"/>
        </w:rPr>
        <w:lastRenderedPageBreak/>
        <w:t>3.</w:t>
      </w:r>
      <w:r w:rsidRPr="00D74E72">
        <w:rPr>
          <w:rFonts w:cs="Arial"/>
          <w:szCs w:val="22"/>
        </w:rPr>
        <w:tab/>
        <w:t xml:space="preserve">Delineate a speaker’s argument and specific claims, distinguishing claims that are supported by reasons and evidence from claims that are not. </w:t>
      </w:r>
      <w:r w:rsidRPr="00D74E72">
        <w:rPr>
          <w:rFonts w:cs="Arial"/>
          <w:b/>
          <w:szCs w:val="22"/>
        </w:rPr>
        <w:t>SL6.3</w:t>
      </w:r>
    </w:p>
    <w:p w:rsidR="00A5337A" w:rsidRPr="00D74E72" w:rsidRDefault="00A5337A" w:rsidP="00A5337A">
      <w:pPr>
        <w:ind w:left="720" w:hanging="720"/>
        <w:rPr>
          <w:rFonts w:cs="Arial"/>
          <w:szCs w:val="22"/>
        </w:rPr>
      </w:pPr>
      <w:r w:rsidRPr="00D74E72">
        <w:rPr>
          <w:rFonts w:cs="Arial"/>
          <w:szCs w:val="22"/>
        </w:rPr>
        <w:t>4.</w:t>
      </w:r>
      <w:r w:rsidRPr="00D74E72">
        <w:rPr>
          <w:rFonts w:cs="Arial"/>
          <w:szCs w:val="22"/>
        </w:rPr>
        <w:tab/>
        <w:t xml:space="preserve">Present claims and findings, sequencing ideas logically and using pertinent descriptions, facts, and details to accentuate main ideas or themes; use appropriate eye contact, adequate volume, and clear pronunciation. </w:t>
      </w:r>
      <w:r w:rsidRPr="00D74E72">
        <w:rPr>
          <w:rFonts w:cs="Arial"/>
          <w:b/>
          <w:szCs w:val="22"/>
        </w:rPr>
        <w:t>SL6.4</w:t>
      </w:r>
    </w:p>
    <w:p w:rsidR="00A5337A" w:rsidRPr="00D74E72" w:rsidRDefault="00A5337A" w:rsidP="00A5337A">
      <w:pPr>
        <w:ind w:left="720" w:hanging="720"/>
        <w:rPr>
          <w:rFonts w:cs="Arial"/>
          <w:szCs w:val="22"/>
        </w:rPr>
      </w:pPr>
      <w:r w:rsidRPr="00D74E72">
        <w:rPr>
          <w:rFonts w:cs="Arial"/>
          <w:szCs w:val="22"/>
        </w:rPr>
        <w:t>5.</w:t>
      </w:r>
      <w:r w:rsidRPr="00D74E72">
        <w:rPr>
          <w:rFonts w:cs="Arial"/>
          <w:szCs w:val="22"/>
        </w:rPr>
        <w:tab/>
        <w:t xml:space="preserve">Include multimedia components (e.g., graphics, mages, music, sound) and visual displays in presentations to clarify information. </w:t>
      </w:r>
      <w:r w:rsidRPr="00D74E72">
        <w:rPr>
          <w:rFonts w:cs="Arial"/>
          <w:b/>
          <w:szCs w:val="22"/>
        </w:rPr>
        <w:t>SL6.5</w:t>
      </w:r>
    </w:p>
    <w:p w:rsidR="00A5337A" w:rsidRPr="00D74E72" w:rsidRDefault="00A5337A" w:rsidP="00A5337A">
      <w:pPr>
        <w:ind w:left="720" w:hanging="720"/>
        <w:rPr>
          <w:rFonts w:cs="Arial"/>
          <w:szCs w:val="22"/>
        </w:rPr>
      </w:pPr>
    </w:p>
    <w:p w:rsidR="00A5337A" w:rsidRPr="00D74E72" w:rsidRDefault="00A5337A" w:rsidP="00A5337A">
      <w:pPr>
        <w:rPr>
          <w:rFonts w:cs="Arial"/>
          <w:b/>
          <w:i/>
          <w:szCs w:val="22"/>
        </w:rPr>
      </w:pPr>
      <w:r w:rsidRPr="00D74E72">
        <w:rPr>
          <w:rFonts w:cs="Arial"/>
          <w:b/>
          <w:szCs w:val="22"/>
        </w:rPr>
        <w:t>ELA Speaking and Listening Standards Grade 7</w:t>
      </w:r>
    </w:p>
    <w:p w:rsidR="00A5337A" w:rsidRPr="00D74E72" w:rsidRDefault="00A5337A" w:rsidP="00A5337A">
      <w:pPr>
        <w:ind w:left="720" w:hanging="720"/>
        <w:rPr>
          <w:rFonts w:cs="Arial"/>
          <w:b/>
          <w:szCs w:val="22"/>
        </w:rPr>
      </w:pPr>
      <w:r w:rsidRPr="00D74E72">
        <w:rPr>
          <w:rFonts w:cs="Arial"/>
          <w:szCs w:val="22"/>
        </w:rPr>
        <w:t>1.</w:t>
      </w:r>
      <w:r w:rsidRPr="00D74E72">
        <w:rPr>
          <w:rFonts w:cs="Arial"/>
          <w:szCs w:val="22"/>
        </w:rPr>
        <w:tab/>
        <w:t xml:space="preserve">Engage effectively in a range of collaborative discussions (one-on-one, in groups, and teacher-led) with diverse partners on </w:t>
      </w:r>
      <w:r w:rsidRPr="00D74E72">
        <w:rPr>
          <w:rFonts w:cs="Arial"/>
          <w:i/>
          <w:iCs/>
          <w:szCs w:val="22"/>
        </w:rPr>
        <w:t xml:space="preserve">grade 7 topics, texts, and issues, </w:t>
      </w:r>
      <w:r w:rsidRPr="00D74E72">
        <w:rPr>
          <w:rFonts w:cs="Arial"/>
          <w:szCs w:val="22"/>
        </w:rPr>
        <w:t xml:space="preserve">building on others’ ideas and expressing their own clearly. </w:t>
      </w:r>
      <w:r w:rsidRPr="00D74E72">
        <w:rPr>
          <w:rFonts w:cs="Arial"/>
          <w:b/>
          <w:szCs w:val="22"/>
        </w:rPr>
        <w:t>SL7.1</w:t>
      </w:r>
    </w:p>
    <w:p w:rsidR="00A5337A" w:rsidRPr="00D74E72" w:rsidRDefault="00A5337A" w:rsidP="00A5337A">
      <w:pPr>
        <w:ind w:left="1440" w:hanging="720"/>
        <w:rPr>
          <w:rFonts w:cs="Arial"/>
          <w:szCs w:val="22"/>
        </w:rPr>
      </w:pPr>
      <w:r w:rsidRPr="00D74E72">
        <w:rPr>
          <w:rFonts w:cs="Arial"/>
          <w:szCs w:val="22"/>
        </w:rPr>
        <w:t>a.</w:t>
      </w:r>
      <w:r w:rsidRPr="00D74E72">
        <w:rPr>
          <w:rFonts w:cs="Arial"/>
          <w:szCs w:val="22"/>
        </w:rPr>
        <w:tab/>
        <w:t xml:space="preserve">Come to discussions </w:t>
      </w:r>
      <w:proofErr w:type="gramStart"/>
      <w:r w:rsidRPr="00D74E72">
        <w:rPr>
          <w:rFonts w:cs="Arial"/>
          <w:szCs w:val="22"/>
        </w:rPr>
        <w:t>prepared,</w:t>
      </w:r>
      <w:proofErr w:type="gramEnd"/>
      <w:r w:rsidRPr="00D74E72">
        <w:rPr>
          <w:rFonts w:cs="Arial"/>
          <w:szCs w:val="22"/>
        </w:rPr>
        <w:t xml:space="preserve"> having read or researched material under study; explicitly draw on that preparation by referring to evidence on the topic, text, or issue to probe and reflect on ideas under discussion.</w:t>
      </w:r>
      <w:r w:rsidRPr="00D74E72">
        <w:rPr>
          <w:rFonts w:cs="Arial"/>
          <w:b/>
          <w:szCs w:val="22"/>
        </w:rPr>
        <w:t xml:space="preserve"> SL7.1a</w:t>
      </w:r>
    </w:p>
    <w:p w:rsidR="00A5337A" w:rsidRPr="00D74E72" w:rsidRDefault="00A5337A" w:rsidP="00A5337A">
      <w:pPr>
        <w:ind w:left="1440" w:hanging="720"/>
        <w:rPr>
          <w:rFonts w:cs="Arial"/>
          <w:szCs w:val="22"/>
        </w:rPr>
      </w:pPr>
      <w:r w:rsidRPr="00D74E72">
        <w:rPr>
          <w:rFonts w:cs="Arial"/>
          <w:szCs w:val="22"/>
        </w:rPr>
        <w:t>b.</w:t>
      </w:r>
      <w:r w:rsidRPr="00D74E72">
        <w:rPr>
          <w:rFonts w:cs="Arial"/>
          <w:szCs w:val="22"/>
        </w:rPr>
        <w:tab/>
        <w:t>Follow rules for collegial discussions, track progress toward specific goals and deadlines, and define individual roles as needed.</w:t>
      </w:r>
      <w:r w:rsidRPr="00D74E72">
        <w:rPr>
          <w:rFonts w:cs="Arial"/>
          <w:b/>
          <w:szCs w:val="22"/>
        </w:rPr>
        <w:t xml:space="preserve"> SL7.1b</w:t>
      </w:r>
    </w:p>
    <w:p w:rsidR="00A5337A" w:rsidRPr="00D74E72" w:rsidRDefault="00A5337A" w:rsidP="00A5337A">
      <w:pPr>
        <w:ind w:left="1440" w:hanging="720"/>
        <w:rPr>
          <w:rFonts w:cs="Arial"/>
          <w:szCs w:val="22"/>
        </w:rPr>
      </w:pPr>
      <w:r w:rsidRPr="00D74E72">
        <w:rPr>
          <w:rFonts w:cs="Arial"/>
          <w:szCs w:val="22"/>
        </w:rPr>
        <w:t>c.</w:t>
      </w:r>
      <w:r w:rsidRPr="00D74E72">
        <w:rPr>
          <w:rFonts w:cs="Arial"/>
          <w:szCs w:val="22"/>
        </w:rPr>
        <w:tab/>
        <w:t>Pose questions that elicit elaboration and respond to others’ questions and comments with relevant observations and ideas that bring the discussion back on topic as needed.</w:t>
      </w:r>
      <w:r w:rsidRPr="00D74E72">
        <w:rPr>
          <w:rFonts w:cs="Arial"/>
          <w:b/>
          <w:szCs w:val="22"/>
        </w:rPr>
        <w:t xml:space="preserve"> SL7.1c</w:t>
      </w:r>
    </w:p>
    <w:p w:rsidR="00A5337A" w:rsidRPr="00D74E72" w:rsidRDefault="00A5337A" w:rsidP="00A5337A">
      <w:pPr>
        <w:ind w:left="1440" w:hanging="720"/>
        <w:rPr>
          <w:rFonts w:cs="Arial"/>
          <w:szCs w:val="22"/>
        </w:rPr>
      </w:pPr>
      <w:r w:rsidRPr="00D74E72">
        <w:rPr>
          <w:rFonts w:cs="Arial"/>
          <w:szCs w:val="22"/>
        </w:rPr>
        <w:t>d.</w:t>
      </w:r>
      <w:r w:rsidRPr="00D74E72">
        <w:rPr>
          <w:rFonts w:cs="Arial"/>
          <w:szCs w:val="22"/>
        </w:rPr>
        <w:tab/>
        <w:t>Acknowledge new information expressed by others and, when warranted, modify their own views.</w:t>
      </w:r>
      <w:r w:rsidRPr="00D74E72">
        <w:rPr>
          <w:rFonts w:cs="Arial"/>
          <w:b/>
          <w:szCs w:val="22"/>
        </w:rPr>
        <w:t xml:space="preserve"> SL7.1d</w:t>
      </w:r>
    </w:p>
    <w:p w:rsidR="00A5337A" w:rsidRPr="00D74E72" w:rsidRDefault="00A5337A" w:rsidP="00A5337A">
      <w:pPr>
        <w:ind w:left="720" w:hanging="720"/>
        <w:rPr>
          <w:rFonts w:cs="Arial"/>
          <w:szCs w:val="22"/>
        </w:rPr>
      </w:pPr>
      <w:r w:rsidRPr="00D74E72">
        <w:rPr>
          <w:rFonts w:cs="Arial"/>
          <w:szCs w:val="22"/>
        </w:rPr>
        <w:t>2.</w:t>
      </w:r>
      <w:r w:rsidRPr="00D74E72">
        <w:rPr>
          <w:rFonts w:cs="Arial"/>
          <w:szCs w:val="22"/>
        </w:rPr>
        <w:tab/>
        <w:t xml:space="preserve">Analyze the main ideas and supporting details presented in diverse media and formats (e.g., visually, quantitatively, </w:t>
      </w:r>
      <w:proofErr w:type="gramStart"/>
      <w:r w:rsidRPr="00D74E72">
        <w:rPr>
          <w:rFonts w:cs="Arial"/>
          <w:szCs w:val="22"/>
        </w:rPr>
        <w:t>orally</w:t>
      </w:r>
      <w:proofErr w:type="gramEnd"/>
      <w:r w:rsidRPr="00D74E72">
        <w:rPr>
          <w:rFonts w:cs="Arial"/>
          <w:szCs w:val="22"/>
        </w:rPr>
        <w:t xml:space="preserve">) and explain how the ideas clarify a topic, text, or issue under study. </w:t>
      </w:r>
      <w:r w:rsidRPr="00D74E72">
        <w:rPr>
          <w:rFonts w:cs="Arial"/>
          <w:b/>
          <w:szCs w:val="22"/>
        </w:rPr>
        <w:t>SL7.2</w:t>
      </w:r>
    </w:p>
    <w:p w:rsidR="00A5337A" w:rsidRPr="00D74E72" w:rsidRDefault="00A5337A" w:rsidP="00A5337A">
      <w:pPr>
        <w:ind w:left="720" w:hanging="720"/>
        <w:rPr>
          <w:rFonts w:cs="Arial"/>
          <w:szCs w:val="22"/>
        </w:rPr>
      </w:pPr>
      <w:r w:rsidRPr="00D74E72">
        <w:rPr>
          <w:rFonts w:cs="Arial"/>
          <w:szCs w:val="22"/>
        </w:rPr>
        <w:t>3.</w:t>
      </w:r>
      <w:r w:rsidRPr="00D74E72">
        <w:rPr>
          <w:rFonts w:cs="Arial"/>
          <w:szCs w:val="22"/>
        </w:rPr>
        <w:tab/>
        <w:t xml:space="preserve">Delineate a speaker’s argument and specific claims, evaluating the soundness of the reasoning and the relevance and sufficiency of the evidence. </w:t>
      </w:r>
      <w:r w:rsidRPr="00D74E72">
        <w:rPr>
          <w:rFonts w:cs="Arial"/>
          <w:b/>
          <w:szCs w:val="22"/>
        </w:rPr>
        <w:t>SL7.3</w:t>
      </w:r>
    </w:p>
    <w:p w:rsidR="00A5337A" w:rsidRPr="00D74E72" w:rsidRDefault="00A5337A" w:rsidP="00A5337A">
      <w:pPr>
        <w:ind w:left="720" w:hanging="720"/>
        <w:rPr>
          <w:rFonts w:cs="Arial"/>
          <w:szCs w:val="22"/>
        </w:rPr>
      </w:pPr>
      <w:r w:rsidRPr="00D74E72">
        <w:rPr>
          <w:rFonts w:cs="Arial"/>
          <w:szCs w:val="22"/>
        </w:rPr>
        <w:t>4.</w:t>
      </w:r>
      <w:r w:rsidRPr="00D74E72">
        <w:rPr>
          <w:rFonts w:cs="Arial"/>
          <w:szCs w:val="22"/>
        </w:rPr>
        <w:tab/>
        <w:t xml:space="preserve">Present claims and findings, emphasizing salient points in a focused, coherent manner with pertinent descriptions, facts, details, and examples; use appropriate eye contact, adequate volume, and clear pronunciation. </w:t>
      </w:r>
      <w:r w:rsidRPr="00D74E72">
        <w:rPr>
          <w:rFonts w:cs="Arial"/>
          <w:b/>
          <w:szCs w:val="22"/>
        </w:rPr>
        <w:t>SL7.4</w:t>
      </w:r>
    </w:p>
    <w:p w:rsidR="00A5337A" w:rsidRPr="00D74E72" w:rsidRDefault="00A5337A" w:rsidP="00A5337A">
      <w:pPr>
        <w:ind w:left="720" w:hanging="720"/>
        <w:rPr>
          <w:rFonts w:cs="Arial"/>
          <w:szCs w:val="22"/>
        </w:rPr>
      </w:pPr>
      <w:r w:rsidRPr="00D74E72">
        <w:rPr>
          <w:rFonts w:cs="Arial"/>
          <w:szCs w:val="22"/>
        </w:rPr>
        <w:t>5.</w:t>
      </w:r>
      <w:r w:rsidRPr="00D74E72">
        <w:rPr>
          <w:rFonts w:cs="Arial"/>
          <w:szCs w:val="22"/>
        </w:rPr>
        <w:tab/>
        <w:t xml:space="preserve">Include multimedia components and visual displays in presentations to clarify claims and findings and emphasize salient points. </w:t>
      </w:r>
      <w:r w:rsidRPr="00D74E72">
        <w:rPr>
          <w:rFonts w:cs="Arial"/>
          <w:b/>
          <w:szCs w:val="22"/>
        </w:rPr>
        <w:t>SL7.5</w:t>
      </w:r>
    </w:p>
    <w:p w:rsidR="00A5337A" w:rsidRPr="00D74E72" w:rsidRDefault="00A5337A" w:rsidP="00A5337A">
      <w:pPr>
        <w:rPr>
          <w:rFonts w:cs="Arial"/>
          <w:b/>
          <w:szCs w:val="22"/>
        </w:rPr>
      </w:pPr>
    </w:p>
    <w:p w:rsidR="00A5337A" w:rsidRPr="00D74E72" w:rsidRDefault="00A5337A" w:rsidP="00A5337A">
      <w:pPr>
        <w:rPr>
          <w:rFonts w:cs="Arial"/>
          <w:b/>
          <w:i/>
          <w:szCs w:val="22"/>
        </w:rPr>
      </w:pPr>
      <w:r w:rsidRPr="00D74E72">
        <w:rPr>
          <w:rFonts w:cs="Arial"/>
          <w:b/>
          <w:szCs w:val="22"/>
        </w:rPr>
        <w:t>ELA Speaking and Listening Standards Grade 8</w:t>
      </w:r>
    </w:p>
    <w:p w:rsidR="00A5337A" w:rsidRPr="00D74E72" w:rsidRDefault="00A5337A" w:rsidP="00A5337A">
      <w:pPr>
        <w:ind w:left="720" w:hanging="720"/>
        <w:rPr>
          <w:rFonts w:cs="Arial"/>
          <w:szCs w:val="22"/>
        </w:rPr>
      </w:pPr>
      <w:r w:rsidRPr="00D74E72">
        <w:rPr>
          <w:rFonts w:cs="Arial"/>
          <w:szCs w:val="22"/>
        </w:rPr>
        <w:t>1.</w:t>
      </w:r>
      <w:r w:rsidRPr="00D74E72">
        <w:rPr>
          <w:rFonts w:cs="Arial"/>
          <w:szCs w:val="22"/>
        </w:rPr>
        <w:tab/>
        <w:t xml:space="preserve">Engage effectively in a range of collaborative discussions (one-on-one, in groups, and teacher-led) with diverse partners on grade 8 topics, texts, and issues, building on others’ ideas and expressing their own clearly. </w:t>
      </w:r>
      <w:r w:rsidRPr="00D74E72">
        <w:rPr>
          <w:rFonts w:cs="Arial"/>
          <w:b/>
          <w:szCs w:val="22"/>
        </w:rPr>
        <w:t>SL8.1</w:t>
      </w:r>
    </w:p>
    <w:p w:rsidR="00A5337A" w:rsidRPr="00D74E72" w:rsidRDefault="00A5337A" w:rsidP="00A5337A">
      <w:pPr>
        <w:ind w:left="1440" w:hanging="720"/>
        <w:rPr>
          <w:rFonts w:cs="Arial"/>
          <w:szCs w:val="22"/>
        </w:rPr>
      </w:pPr>
      <w:r w:rsidRPr="00D74E72">
        <w:rPr>
          <w:rFonts w:cs="Arial"/>
          <w:szCs w:val="22"/>
        </w:rPr>
        <w:t>a.</w:t>
      </w:r>
      <w:r w:rsidRPr="00D74E72">
        <w:rPr>
          <w:rFonts w:cs="Arial"/>
          <w:szCs w:val="22"/>
        </w:rPr>
        <w:tab/>
        <w:t xml:space="preserve">Come to discussions </w:t>
      </w:r>
      <w:proofErr w:type="gramStart"/>
      <w:r w:rsidRPr="00D74E72">
        <w:rPr>
          <w:rFonts w:cs="Arial"/>
          <w:szCs w:val="22"/>
        </w:rPr>
        <w:t>prepared,</w:t>
      </w:r>
      <w:proofErr w:type="gramEnd"/>
      <w:r w:rsidRPr="00D74E72">
        <w:rPr>
          <w:rFonts w:cs="Arial"/>
          <w:szCs w:val="22"/>
        </w:rPr>
        <w:t xml:space="preserve"> having read or researched material under study; explicitly draw on that preparation by referring to evidence on the topic, text, or issue to probe and reflect on ideas under discussion. </w:t>
      </w:r>
      <w:r w:rsidRPr="00D74E72">
        <w:rPr>
          <w:rFonts w:cs="Arial"/>
          <w:b/>
          <w:szCs w:val="22"/>
        </w:rPr>
        <w:t>SL8.1a</w:t>
      </w:r>
    </w:p>
    <w:p w:rsidR="00A5337A" w:rsidRPr="00D74E72" w:rsidRDefault="00A5337A" w:rsidP="00A5337A">
      <w:pPr>
        <w:ind w:left="1440" w:hanging="720"/>
        <w:rPr>
          <w:rFonts w:cs="Arial"/>
          <w:szCs w:val="22"/>
        </w:rPr>
      </w:pPr>
      <w:r w:rsidRPr="00D74E72">
        <w:rPr>
          <w:rFonts w:cs="Arial"/>
          <w:szCs w:val="22"/>
        </w:rPr>
        <w:t>b.</w:t>
      </w:r>
      <w:r w:rsidRPr="00D74E72">
        <w:rPr>
          <w:rFonts w:cs="Arial"/>
          <w:szCs w:val="22"/>
        </w:rPr>
        <w:tab/>
        <w:t xml:space="preserve">Follow rules for collegial discussions and decision-making, track progress toward specific goals and deadlines, and define individual roles as needed. </w:t>
      </w:r>
      <w:r w:rsidRPr="00D74E72">
        <w:rPr>
          <w:rFonts w:cs="Arial"/>
          <w:b/>
          <w:szCs w:val="22"/>
        </w:rPr>
        <w:t>SL8.1b</w:t>
      </w:r>
    </w:p>
    <w:p w:rsidR="00A5337A" w:rsidRPr="00D74E72" w:rsidRDefault="00A5337A" w:rsidP="00A5337A">
      <w:pPr>
        <w:ind w:left="1440" w:hanging="720"/>
        <w:rPr>
          <w:rFonts w:cs="Arial"/>
          <w:szCs w:val="22"/>
        </w:rPr>
      </w:pPr>
      <w:r w:rsidRPr="00D74E72">
        <w:rPr>
          <w:rFonts w:cs="Arial"/>
          <w:szCs w:val="22"/>
        </w:rPr>
        <w:t>c.</w:t>
      </w:r>
      <w:r w:rsidRPr="00D74E72">
        <w:rPr>
          <w:rFonts w:cs="Arial"/>
          <w:szCs w:val="22"/>
        </w:rPr>
        <w:tab/>
        <w:t xml:space="preserve">Pose questions that connect the ideas of several speakers and respond to others’ questions and comments with relevant evidence, observations, and ideas. </w:t>
      </w:r>
      <w:r w:rsidRPr="00D74E72">
        <w:rPr>
          <w:rFonts w:cs="Arial"/>
          <w:b/>
          <w:szCs w:val="22"/>
        </w:rPr>
        <w:t>SL8.1c</w:t>
      </w:r>
    </w:p>
    <w:p w:rsidR="00A5337A" w:rsidRPr="00D74E72" w:rsidRDefault="00A5337A" w:rsidP="00A5337A">
      <w:pPr>
        <w:ind w:left="1440" w:hanging="720"/>
        <w:rPr>
          <w:rFonts w:cs="Arial"/>
          <w:szCs w:val="22"/>
        </w:rPr>
      </w:pPr>
      <w:r w:rsidRPr="00D74E72">
        <w:rPr>
          <w:rFonts w:cs="Arial"/>
          <w:szCs w:val="22"/>
        </w:rPr>
        <w:t>d.</w:t>
      </w:r>
      <w:r w:rsidRPr="00D74E72">
        <w:rPr>
          <w:rFonts w:cs="Arial"/>
          <w:szCs w:val="22"/>
        </w:rPr>
        <w:tab/>
        <w:t xml:space="preserve">Acknowledge new information expressed by others, and, when warranted, qualify or justify their own views in light of the evidence presented. </w:t>
      </w:r>
      <w:r w:rsidRPr="00D74E72">
        <w:rPr>
          <w:rFonts w:cs="Arial"/>
          <w:b/>
          <w:szCs w:val="22"/>
        </w:rPr>
        <w:t>SL8.1d</w:t>
      </w:r>
    </w:p>
    <w:p w:rsidR="00A5337A" w:rsidRPr="00D74E72" w:rsidRDefault="00A5337A" w:rsidP="00A5337A">
      <w:pPr>
        <w:ind w:left="720" w:hanging="720"/>
        <w:rPr>
          <w:rFonts w:cs="Arial"/>
          <w:szCs w:val="22"/>
        </w:rPr>
      </w:pPr>
      <w:r w:rsidRPr="00D74E72">
        <w:rPr>
          <w:rFonts w:cs="Arial"/>
          <w:szCs w:val="22"/>
        </w:rPr>
        <w:lastRenderedPageBreak/>
        <w:t>2.</w:t>
      </w:r>
      <w:r w:rsidRPr="00D74E72">
        <w:rPr>
          <w:rFonts w:cs="Arial"/>
          <w:szCs w:val="22"/>
        </w:rPr>
        <w:tab/>
        <w:t xml:space="preserve">Analyze the purpose of information presented in diverse media and formats (e.g., visually, quantitatively, orally) and evaluate the motives (e.g., social, commercial, political) behind its presentation. </w:t>
      </w:r>
      <w:r w:rsidRPr="00D74E72">
        <w:rPr>
          <w:rFonts w:cs="Arial"/>
          <w:b/>
          <w:szCs w:val="22"/>
        </w:rPr>
        <w:t>SL8.2</w:t>
      </w:r>
    </w:p>
    <w:p w:rsidR="00A5337A" w:rsidRPr="00D74E72" w:rsidRDefault="00A5337A" w:rsidP="00A5337A">
      <w:pPr>
        <w:ind w:left="720" w:hanging="720"/>
        <w:rPr>
          <w:rFonts w:cs="Arial"/>
          <w:szCs w:val="22"/>
        </w:rPr>
      </w:pPr>
      <w:r w:rsidRPr="00D74E72">
        <w:rPr>
          <w:rFonts w:cs="Arial"/>
          <w:szCs w:val="22"/>
        </w:rPr>
        <w:t>3.</w:t>
      </w:r>
      <w:r w:rsidRPr="00D74E72">
        <w:rPr>
          <w:rFonts w:cs="Arial"/>
          <w:szCs w:val="22"/>
        </w:rPr>
        <w:tab/>
        <w:t xml:space="preserve">Delineate a speaker’s argument and specific claims, evaluating the soundness of the reasoning and relevance and sufficiency of the evidence and identifying when irrelevant evidence is introduced. </w:t>
      </w:r>
      <w:r w:rsidRPr="00D74E72">
        <w:rPr>
          <w:rFonts w:cs="Arial"/>
          <w:b/>
          <w:szCs w:val="22"/>
        </w:rPr>
        <w:t>SL8.3</w:t>
      </w:r>
    </w:p>
    <w:p w:rsidR="00A5337A" w:rsidRPr="00D74E72" w:rsidRDefault="00A5337A" w:rsidP="00A5337A">
      <w:pPr>
        <w:ind w:left="720" w:hanging="720"/>
        <w:rPr>
          <w:rFonts w:cs="Arial"/>
          <w:szCs w:val="22"/>
        </w:rPr>
      </w:pPr>
      <w:r w:rsidRPr="00D74E72">
        <w:rPr>
          <w:rFonts w:cs="Arial"/>
          <w:szCs w:val="22"/>
        </w:rPr>
        <w:t>4.</w:t>
      </w:r>
      <w:r w:rsidRPr="00D74E72">
        <w:rPr>
          <w:rFonts w:cs="Arial"/>
          <w:szCs w:val="22"/>
        </w:rPr>
        <w:tab/>
        <w:t xml:space="preserve">Present claims and findings, emphasizing salient points in a focused, coherent manner with relevant evidence, sound valid reasoning, and well-chosen details; use appropriate eye contact, adequate volume, and clear pronunciation. </w:t>
      </w:r>
      <w:r w:rsidRPr="00D74E72">
        <w:rPr>
          <w:rFonts w:cs="Arial"/>
          <w:b/>
          <w:szCs w:val="22"/>
        </w:rPr>
        <w:t>SL8.4</w:t>
      </w:r>
    </w:p>
    <w:p w:rsidR="00A5337A" w:rsidRPr="00D74E72" w:rsidRDefault="00A5337A" w:rsidP="00A5337A">
      <w:pPr>
        <w:ind w:left="720" w:hanging="720"/>
        <w:rPr>
          <w:rFonts w:cs="Arial"/>
          <w:szCs w:val="22"/>
        </w:rPr>
      </w:pPr>
      <w:r w:rsidRPr="00D74E72">
        <w:rPr>
          <w:rFonts w:cs="Arial"/>
          <w:szCs w:val="22"/>
        </w:rPr>
        <w:t>5.</w:t>
      </w:r>
      <w:r w:rsidRPr="00D74E72">
        <w:rPr>
          <w:rFonts w:cs="Arial"/>
          <w:szCs w:val="22"/>
        </w:rPr>
        <w:tab/>
        <w:t xml:space="preserve">Integrate multimedia and visual displays into presentations to clarify information, strengthen claims and evidence, and add interest. </w:t>
      </w:r>
      <w:r w:rsidRPr="00D74E72">
        <w:rPr>
          <w:rFonts w:cs="Arial"/>
          <w:b/>
          <w:szCs w:val="22"/>
        </w:rPr>
        <w:t>SL8.5</w:t>
      </w:r>
    </w:p>
    <w:p w:rsidR="00A5337A" w:rsidRDefault="00A5337A" w:rsidP="00A5337A">
      <w:pPr>
        <w:ind w:left="720" w:hanging="720"/>
        <w:rPr>
          <w:rFonts w:cs="Arial"/>
          <w:szCs w:val="22"/>
        </w:rPr>
      </w:pPr>
    </w:p>
    <w:p w:rsidR="002C129C" w:rsidRPr="002C129C" w:rsidRDefault="002C129C" w:rsidP="00A5337A">
      <w:pPr>
        <w:ind w:left="720" w:hanging="720"/>
        <w:rPr>
          <w:rFonts w:cs="Arial"/>
          <w:b/>
          <w:szCs w:val="22"/>
        </w:rPr>
      </w:pPr>
      <w:r w:rsidRPr="002C129C">
        <w:rPr>
          <w:rFonts w:cs="Arial"/>
          <w:b/>
          <w:szCs w:val="22"/>
        </w:rPr>
        <w:t>ELA Language Grade 5</w:t>
      </w:r>
    </w:p>
    <w:p w:rsidR="002C129C" w:rsidRDefault="002C129C" w:rsidP="002C129C">
      <w:pPr>
        <w:numPr>
          <w:ilvl w:val="0"/>
          <w:numId w:val="43"/>
        </w:numPr>
        <w:spacing w:before="100" w:beforeAutospacing="1" w:after="100" w:afterAutospacing="1"/>
      </w:pPr>
      <w:r w:rsidRPr="002C129C">
        <w:rPr>
          <w:rFonts w:eastAsiaTheme="majorEastAsia"/>
        </w:rPr>
        <w:t>CCSS.ELA-Literacy.L.5.4</w:t>
      </w:r>
      <w:r>
        <w:t xml:space="preserve"> Determine or clarify the meaning of unknown and multiple-meaning words and phrases based on grade 5 reading and content, choosing flexibly from a range of strategies.</w:t>
      </w:r>
    </w:p>
    <w:p w:rsidR="002C129C" w:rsidRDefault="002C129C" w:rsidP="002C129C">
      <w:pPr>
        <w:numPr>
          <w:ilvl w:val="1"/>
          <w:numId w:val="43"/>
        </w:numPr>
        <w:spacing w:before="100" w:beforeAutospacing="1" w:after="100" w:afterAutospacing="1"/>
      </w:pPr>
      <w:r w:rsidRPr="002C129C">
        <w:rPr>
          <w:rFonts w:eastAsiaTheme="majorEastAsia"/>
        </w:rPr>
        <w:t>CCSS.ELA-Literacy.L.5.4a</w:t>
      </w:r>
      <w:r>
        <w:t xml:space="preserve"> Use context (e.g., cause/effect relationships and comparisons in text) as a clue to the meaning of a word or phrase.</w:t>
      </w:r>
    </w:p>
    <w:p w:rsidR="002C129C" w:rsidRDefault="002C129C" w:rsidP="002C129C">
      <w:pPr>
        <w:numPr>
          <w:ilvl w:val="1"/>
          <w:numId w:val="43"/>
        </w:numPr>
        <w:spacing w:before="100" w:beforeAutospacing="1" w:after="100" w:afterAutospacing="1"/>
      </w:pPr>
      <w:r w:rsidRPr="002C129C">
        <w:rPr>
          <w:rFonts w:eastAsiaTheme="majorEastAsia"/>
        </w:rPr>
        <w:t>CCSS.ELA-Literacy.L.5.4b</w:t>
      </w:r>
      <w:r>
        <w:t xml:space="preserve"> Use common, grade-appropriate Greek and Latin affixes and roots as clues to the meaning of a word (e.g., </w:t>
      </w:r>
      <w:r>
        <w:rPr>
          <w:rStyle w:val="Emphasis"/>
          <w:rFonts w:eastAsiaTheme="majorEastAsia"/>
        </w:rPr>
        <w:t>photograph, photosynthesis</w:t>
      </w:r>
      <w:r>
        <w:t>).</w:t>
      </w:r>
    </w:p>
    <w:p w:rsidR="002C129C" w:rsidRDefault="002C129C" w:rsidP="002C129C">
      <w:pPr>
        <w:numPr>
          <w:ilvl w:val="1"/>
          <w:numId w:val="43"/>
        </w:numPr>
        <w:spacing w:before="100" w:beforeAutospacing="1" w:after="100" w:afterAutospacing="1"/>
      </w:pPr>
      <w:r w:rsidRPr="002C129C">
        <w:rPr>
          <w:rFonts w:eastAsiaTheme="majorEastAsia"/>
        </w:rPr>
        <w:t>CCSS.ELA-Literacy.L.5.4c</w:t>
      </w:r>
      <w:r>
        <w:t xml:space="preserve"> Consult reference materials (e.g., dictionaries, glossaries, thesauruses), both print and digital, to find the pronunciation and determine or clarify the precise meaning of key words and phrases.</w:t>
      </w:r>
    </w:p>
    <w:p w:rsidR="002C129C" w:rsidRDefault="002C129C" w:rsidP="002C129C">
      <w:pPr>
        <w:numPr>
          <w:ilvl w:val="0"/>
          <w:numId w:val="43"/>
        </w:numPr>
        <w:spacing w:before="100" w:beforeAutospacing="1" w:after="100" w:afterAutospacing="1"/>
      </w:pPr>
      <w:r w:rsidRPr="002C129C">
        <w:rPr>
          <w:rFonts w:eastAsiaTheme="majorEastAsia"/>
        </w:rPr>
        <w:t>CCSS.ELA-Literacy.L.5.5</w:t>
      </w:r>
      <w:r>
        <w:t xml:space="preserve"> Demonstrate understanding of figurative language, word relationships, and nuances in word meanings.</w:t>
      </w:r>
    </w:p>
    <w:p w:rsidR="002C129C" w:rsidRDefault="002C129C" w:rsidP="002C129C">
      <w:pPr>
        <w:numPr>
          <w:ilvl w:val="1"/>
          <w:numId w:val="43"/>
        </w:numPr>
        <w:spacing w:before="100" w:beforeAutospacing="1" w:after="100" w:afterAutospacing="1"/>
      </w:pPr>
      <w:r w:rsidRPr="002C129C">
        <w:rPr>
          <w:rFonts w:eastAsiaTheme="majorEastAsia"/>
        </w:rPr>
        <w:t>CCSS.ELA-Literacy.L.5.5a</w:t>
      </w:r>
      <w:r>
        <w:t xml:space="preserve"> Interpret figurative language, including similes and metaphors, in context.</w:t>
      </w:r>
    </w:p>
    <w:p w:rsidR="002C129C" w:rsidRDefault="002C129C" w:rsidP="002C129C">
      <w:pPr>
        <w:numPr>
          <w:ilvl w:val="1"/>
          <w:numId w:val="43"/>
        </w:numPr>
        <w:spacing w:before="100" w:beforeAutospacing="1" w:after="100" w:afterAutospacing="1"/>
      </w:pPr>
      <w:r w:rsidRPr="002C129C">
        <w:rPr>
          <w:rFonts w:eastAsiaTheme="majorEastAsia"/>
        </w:rPr>
        <w:t>CCSS.ELA-Literacy.L.5.5b</w:t>
      </w:r>
      <w:r>
        <w:t xml:space="preserve"> Recognize and explain the meaning of common idioms, adages, and proverbs.</w:t>
      </w:r>
    </w:p>
    <w:p w:rsidR="002C129C" w:rsidRDefault="002C129C" w:rsidP="002C129C">
      <w:pPr>
        <w:numPr>
          <w:ilvl w:val="1"/>
          <w:numId w:val="43"/>
        </w:numPr>
        <w:spacing w:before="100" w:beforeAutospacing="1" w:after="100" w:afterAutospacing="1"/>
      </w:pPr>
      <w:r w:rsidRPr="002C129C">
        <w:rPr>
          <w:rFonts w:eastAsiaTheme="majorEastAsia"/>
        </w:rPr>
        <w:t>CCSS.ELA-Literacy.L.5.5c</w:t>
      </w:r>
      <w:r>
        <w:t xml:space="preserve"> Use the relationship between particular words (e.g., synonyms, antonyms, homographs) to better understand each of the words.</w:t>
      </w:r>
    </w:p>
    <w:p w:rsidR="002C129C" w:rsidRDefault="002C129C" w:rsidP="002C129C">
      <w:pPr>
        <w:numPr>
          <w:ilvl w:val="0"/>
          <w:numId w:val="43"/>
        </w:numPr>
        <w:spacing w:before="100" w:beforeAutospacing="1" w:after="100" w:afterAutospacing="1"/>
      </w:pPr>
      <w:r w:rsidRPr="002C129C">
        <w:rPr>
          <w:rFonts w:eastAsiaTheme="majorEastAsia"/>
        </w:rPr>
        <w:t>CCSS.ELA-Literacy.L.5.6</w:t>
      </w:r>
      <w:r>
        <w:t xml:space="preserve"> Acquire and use accurately grade-appropriate general academic and domain-specific words and phrases, including those that signal contrast, addition, and other logical relationships (e.g., </w:t>
      </w:r>
      <w:r>
        <w:rPr>
          <w:rStyle w:val="Emphasis"/>
          <w:rFonts w:eastAsiaTheme="majorEastAsia"/>
        </w:rPr>
        <w:t>however, although, nevertheless, similarly, moreover, in addition</w:t>
      </w:r>
      <w:r>
        <w:t>).</w:t>
      </w:r>
    </w:p>
    <w:p w:rsidR="00A5337A" w:rsidRPr="00D74E72" w:rsidRDefault="00A5337A" w:rsidP="00A5337A">
      <w:pPr>
        <w:rPr>
          <w:rFonts w:cs="Arial"/>
          <w:b/>
          <w:szCs w:val="22"/>
        </w:rPr>
      </w:pPr>
      <w:r w:rsidRPr="00D74E72">
        <w:rPr>
          <w:rFonts w:cs="Arial"/>
          <w:b/>
          <w:szCs w:val="22"/>
        </w:rPr>
        <w:t>ELA Language Grade 6</w:t>
      </w:r>
    </w:p>
    <w:p w:rsidR="00A5337A" w:rsidRPr="00D74E72" w:rsidRDefault="00A5337A" w:rsidP="00A5337A">
      <w:pPr>
        <w:ind w:left="720" w:hanging="720"/>
        <w:rPr>
          <w:rFonts w:cs="Arial"/>
          <w:szCs w:val="22"/>
        </w:rPr>
      </w:pPr>
      <w:r w:rsidRPr="00D74E72">
        <w:rPr>
          <w:rFonts w:cs="Arial"/>
          <w:szCs w:val="22"/>
        </w:rPr>
        <w:t>4.</w:t>
      </w:r>
      <w:r w:rsidRPr="00D74E72">
        <w:rPr>
          <w:rFonts w:cs="Arial"/>
          <w:szCs w:val="22"/>
        </w:rPr>
        <w:tab/>
        <w:t xml:space="preserve">Determine or clarify the meaning of unknown and multiple-meaning words and phrases based on grade 6 reading and content, choosing flexibly from a range of strategies. </w:t>
      </w:r>
      <w:r w:rsidRPr="00D74E72">
        <w:rPr>
          <w:rFonts w:cs="Arial"/>
          <w:b/>
          <w:szCs w:val="22"/>
        </w:rPr>
        <w:t>L6.4</w:t>
      </w:r>
    </w:p>
    <w:p w:rsidR="00A5337A" w:rsidRPr="00D74E72" w:rsidRDefault="00A5337A" w:rsidP="00A5337A">
      <w:pPr>
        <w:ind w:left="1440" w:hanging="720"/>
        <w:rPr>
          <w:rFonts w:cs="Arial"/>
          <w:szCs w:val="22"/>
        </w:rPr>
      </w:pPr>
      <w:r w:rsidRPr="00D74E72">
        <w:rPr>
          <w:rFonts w:cs="Arial"/>
          <w:szCs w:val="22"/>
        </w:rPr>
        <w:t>a.</w:t>
      </w:r>
      <w:r w:rsidRPr="00D74E72">
        <w:rPr>
          <w:rFonts w:cs="Arial"/>
          <w:szCs w:val="22"/>
        </w:rPr>
        <w:tab/>
        <w:t xml:space="preserve">Use context (e.g., the overall meaning of a sentence or paragraph; a word’s position or function in a sentence) as a clue to the meaning of a word or phrase. </w:t>
      </w:r>
      <w:r w:rsidRPr="00D74E72">
        <w:rPr>
          <w:rFonts w:cs="Arial"/>
          <w:b/>
          <w:szCs w:val="22"/>
        </w:rPr>
        <w:t>L6.4a</w:t>
      </w:r>
    </w:p>
    <w:p w:rsidR="00A5337A" w:rsidRPr="00D74E72" w:rsidRDefault="00A5337A" w:rsidP="00A5337A">
      <w:pPr>
        <w:ind w:left="1440" w:hanging="720"/>
        <w:rPr>
          <w:rFonts w:cs="Arial"/>
          <w:szCs w:val="22"/>
        </w:rPr>
      </w:pPr>
      <w:r w:rsidRPr="00D74E72">
        <w:rPr>
          <w:rFonts w:cs="Arial"/>
          <w:szCs w:val="22"/>
        </w:rPr>
        <w:t>b.</w:t>
      </w:r>
      <w:r w:rsidRPr="00D74E72">
        <w:rPr>
          <w:rFonts w:cs="Arial"/>
          <w:szCs w:val="22"/>
        </w:rPr>
        <w:tab/>
        <w:t xml:space="preserve">Use common, grade-appropriate Greek or Latin affixes and roots as clues to the meaning of a word (e.g., audience, auditory, audible). </w:t>
      </w:r>
      <w:r w:rsidRPr="00D74E72">
        <w:rPr>
          <w:rFonts w:cs="Arial"/>
          <w:b/>
          <w:szCs w:val="22"/>
        </w:rPr>
        <w:t>L6.4b</w:t>
      </w:r>
    </w:p>
    <w:p w:rsidR="00A5337A" w:rsidRPr="00D74E72" w:rsidRDefault="00A5337A" w:rsidP="00A5337A">
      <w:pPr>
        <w:ind w:left="1440" w:hanging="720"/>
        <w:rPr>
          <w:rFonts w:cs="Arial"/>
          <w:szCs w:val="22"/>
        </w:rPr>
      </w:pPr>
      <w:r w:rsidRPr="00D74E72">
        <w:rPr>
          <w:rFonts w:cs="Arial"/>
          <w:szCs w:val="22"/>
        </w:rPr>
        <w:t>c.</w:t>
      </w:r>
      <w:r w:rsidRPr="00D74E72">
        <w:rPr>
          <w:rFonts w:cs="Arial"/>
          <w:szCs w:val="22"/>
        </w:rPr>
        <w:tab/>
        <w:t>Consult reference materials (e.g., dictionaries, glossaries, thesauruses), both print and digital, to find the pronunciation of a word or determine or clarify its precise meaning or its part of speech.</w:t>
      </w:r>
      <w:r w:rsidRPr="00D74E72">
        <w:rPr>
          <w:rFonts w:cs="Arial"/>
          <w:b/>
          <w:szCs w:val="22"/>
        </w:rPr>
        <w:t xml:space="preserve"> L6.4c</w:t>
      </w:r>
    </w:p>
    <w:p w:rsidR="00A5337A" w:rsidRPr="00D74E72" w:rsidRDefault="00A5337A" w:rsidP="00A5337A">
      <w:pPr>
        <w:ind w:left="1440" w:hanging="720"/>
        <w:rPr>
          <w:rFonts w:cs="Arial"/>
          <w:szCs w:val="22"/>
        </w:rPr>
      </w:pPr>
      <w:r w:rsidRPr="00D74E72">
        <w:rPr>
          <w:rFonts w:cs="Arial"/>
          <w:szCs w:val="22"/>
        </w:rPr>
        <w:lastRenderedPageBreak/>
        <w:t>d.</w:t>
      </w:r>
      <w:r w:rsidRPr="00D74E72">
        <w:rPr>
          <w:rFonts w:cs="Arial"/>
          <w:szCs w:val="22"/>
        </w:rPr>
        <w:tab/>
        <w:t xml:space="preserve">Verify the preliminary determination of the meaning of a word or phrase (e.g., by checking the inferred meaning in context or in a dictionary. </w:t>
      </w:r>
      <w:r w:rsidRPr="00D74E72">
        <w:rPr>
          <w:rFonts w:cs="Arial"/>
          <w:b/>
          <w:szCs w:val="22"/>
        </w:rPr>
        <w:t>L6.4d</w:t>
      </w:r>
    </w:p>
    <w:p w:rsidR="00A5337A" w:rsidRPr="00D74E72" w:rsidRDefault="00A5337A" w:rsidP="00A5337A">
      <w:pPr>
        <w:ind w:left="720" w:hanging="720"/>
        <w:rPr>
          <w:rFonts w:cs="Arial"/>
          <w:szCs w:val="22"/>
        </w:rPr>
      </w:pPr>
      <w:r w:rsidRPr="00D74E72">
        <w:rPr>
          <w:rFonts w:cs="Arial"/>
          <w:szCs w:val="22"/>
        </w:rPr>
        <w:t>6.</w:t>
      </w:r>
      <w:r w:rsidRPr="00D74E72">
        <w:rPr>
          <w:rFonts w:cs="Arial"/>
          <w:szCs w:val="22"/>
        </w:rPr>
        <w:tab/>
        <w:t xml:space="preserve">Acquire and use accurately grade-appropriate general academic and domain-specific words and phrases; gather vocabulary knowledge when considering a word or phrase important to comprehension or expression. </w:t>
      </w:r>
      <w:r w:rsidRPr="00D74E72">
        <w:rPr>
          <w:rFonts w:cs="Arial"/>
          <w:b/>
          <w:szCs w:val="22"/>
        </w:rPr>
        <w:t>L6.6</w:t>
      </w:r>
    </w:p>
    <w:p w:rsidR="00A5337A" w:rsidRPr="00D74E72" w:rsidRDefault="00A5337A" w:rsidP="00A5337A">
      <w:pPr>
        <w:rPr>
          <w:rFonts w:cs="Arial"/>
          <w:szCs w:val="22"/>
        </w:rPr>
      </w:pPr>
    </w:p>
    <w:p w:rsidR="00A5337A" w:rsidRPr="00D74E72" w:rsidRDefault="00A5337A" w:rsidP="00A5337A">
      <w:pPr>
        <w:rPr>
          <w:rFonts w:cs="Arial"/>
          <w:b/>
          <w:szCs w:val="22"/>
        </w:rPr>
      </w:pPr>
      <w:r w:rsidRPr="00D74E72">
        <w:rPr>
          <w:rFonts w:cs="Arial"/>
          <w:b/>
          <w:szCs w:val="22"/>
        </w:rPr>
        <w:t>ELA Language Grade 7</w:t>
      </w:r>
    </w:p>
    <w:p w:rsidR="00A5337A" w:rsidRPr="00D74E72" w:rsidRDefault="00A5337A" w:rsidP="00A5337A">
      <w:pPr>
        <w:ind w:left="720" w:hanging="720"/>
        <w:rPr>
          <w:rFonts w:cs="Arial"/>
          <w:szCs w:val="22"/>
        </w:rPr>
      </w:pPr>
      <w:r w:rsidRPr="00D74E72">
        <w:rPr>
          <w:rFonts w:cs="Arial"/>
          <w:szCs w:val="22"/>
        </w:rPr>
        <w:t>4.</w:t>
      </w:r>
      <w:r w:rsidRPr="00D74E72">
        <w:rPr>
          <w:rFonts w:cs="Arial"/>
          <w:szCs w:val="22"/>
        </w:rPr>
        <w:tab/>
        <w:t>Determine or clarify the meaning of unknown and multiple-meaning words and phrases based on grade 7 reading and content, choosing flexibly from a range of strategies.</w:t>
      </w:r>
      <w:r w:rsidRPr="00D74E72">
        <w:rPr>
          <w:rFonts w:cs="Arial"/>
          <w:b/>
          <w:szCs w:val="22"/>
        </w:rPr>
        <w:t xml:space="preserve"> L7.4</w:t>
      </w:r>
    </w:p>
    <w:p w:rsidR="00A5337A" w:rsidRPr="00D74E72" w:rsidRDefault="00A5337A" w:rsidP="00A5337A">
      <w:pPr>
        <w:ind w:left="1440" w:hanging="720"/>
        <w:rPr>
          <w:rFonts w:cs="Arial"/>
          <w:szCs w:val="22"/>
        </w:rPr>
      </w:pPr>
      <w:r w:rsidRPr="00D74E72">
        <w:rPr>
          <w:rFonts w:cs="Arial"/>
          <w:szCs w:val="22"/>
        </w:rPr>
        <w:t xml:space="preserve">a. </w:t>
      </w:r>
      <w:r w:rsidRPr="00D74E72">
        <w:rPr>
          <w:rFonts w:cs="Arial"/>
          <w:szCs w:val="22"/>
        </w:rPr>
        <w:tab/>
        <w:t>Use context (e.g., the overall meaning of a sentence or paragraph; a word’s position or function in a sentence) as a clue to the meaning of a word or phrase.</w:t>
      </w:r>
      <w:r w:rsidRPr="00D74E72">
        <w:rPr>
          <w:rFonts w:cs="Arial"/>
          <w:b/>
          <w:szCs w:val="22"/>
        </w:rPr>
        <w:t xml:space="preserve"> L7.4a</w:t>
      </w:r>
    </w:p>
    <w:p w:rsidR="00A5337A" w:rsidRPr="00D74E72" w:rsidRDefault="00A5337A" w:rsidP="00A5337A">
      <w:pPr>
        <w:ind w:left="1440" w:hanging="720"/>
        <w:rPr>
          <w:rFonts w:cs="Arial"/>
          <w:szCs w:val="22"/>
        </w:rPr>
      </w:pPr>
      <w:r w:rsidRPr="00D74E72">
        <w:rPr>
          <w:rFonts w:cs="Arial"/>
          <w:szCs w:val="22"/>
        </w:rPr>
        <w:t>b.</w:t>
      </w:r>
      <w:r w:rsidRPr="00D74E72">
        <w:rPr>
          <w:rFonts w:cs="Arial"/>
          <w:szCs w:val="22"/>
        </w:rPr>
        <w:tab/>
        <w:t>Use common, grade-appropriate Greek or Latin affixes and roots as clues to the meaning of a word (e.g., belligerent, bellicose, rebel).</w:t>
      </w:r>
      <w:r w:rsidRPr="00D74E72">
        <w:rPr>
          <w:rFonts w:cs="Arial"/>
          <w:b/>
          <w:szCs w:val="22"/>
        </w:rPr>
        <w:t xml:space="preserve"> L7.4b</w:t>
      </w:r>
    </w:p>
    <w:p w:rsidR="00A5337A" w:rsidRPr="00D74E72" w:rsidRDefault="00A5337A" w:rsidP="00A5337A">
      <w:pPr>
        <w:ind w:left="1440" w:hanging="720"/>
        <w:rPr>
          <w:rFonts w:cs="Arial"/>
          <w:szCs w:val="22"/>
        </w:rPr>
      </w:pPr>
      <w:r w:rsidRPr="00D74E72">
        <w:rPr>
          <w:rFonts w:cs="Arial"/>
          <w:szCs w:val="22"/>
        </w:rPr>
        <w:t>c.</w:t>
      </w:r>
      <w:r w:rsidRPr="00D74E72">
        <w:rPr>
          <w:rFonts w:cs="Arial"/>
          <w:szCs w:val="22"/>
        </w:rPr>
        <w:tab/>
        <w:t>Consult general and specialized reference materials (e.g., dictionaries, glossaries, thesauruses), both print and digital, to find the pronunciation of a word or determine or clarify its precise meaning or its part of speech.</w:t>
      </w:r>
      <w:r w:rsidRPr="00D74E72">
        <w:rPr>
          <w:rFonts w:cs="Arial"/>
          <w:b/>
          <w:szCs w:val="22"/>
        </w:rPr>
        <w:t xml:space="preserve"> L7.4c</w:t>
      </w:r>
    </w:p>
    <w:p w:rsidR="00A5337A" w:rsidRPr="00D74E72" w:rsidRDefault="00A5337A" w:rsidP="00A5337A">
      <w:pPr>
        <w:ind w:left="1440" w:hanging="720"/>
        <w:rPr>
          <w:rFonts w:cs="Arial"/>
          <w:szCs w:val="22"/>
        </w:rPr>
      </w:pPr>
      <w:r w:rsidRPr="00D74E72">
        <w:rPr>
          <w:rFonts w:cs="Arial"/>
          <w:szCs w:val="22"/>
        </w:rPr>
        <w:t>d.</w:t>
      </w:r>
      <w:r w:rsidRPr="00D74E72">
        <w:rPr>
          <w:rFonts w:cs="Arial"/>
          <w:szCs w:val="22"/>
        </w:rPr>
        <w:tab/>
        <w:t>Verify the preliminary determination of the meaning of a word or phrase (e.g., by checking the inferred meaning in context or in a dictionary).</w:t>
      </w:r>
      <w:r w:rsidRPr="00D74E72">
        <w:rPr>
          <w:rFonts w:cs="Arial"/>
          <w:b/>
          <w:szCs w:val="22"/>
        </w:rPr>
        <w:t xml:space="preserve"> L7.4d</w:t>
      </w:r>
    </w:p>
    <w:p w:rsidR="00A5337A" w:rsidRPr="00D74E72" w:rsidRDefault="00A5337A" w:rsidP="00A5337A">
      <w:pPr>
        <w:ind w:left="720" w:hanging="720"/>
        <w:rPr>
          <w:rFonts w:cs="Arial"/>
          <w:szCs w:val="22"/>
        </w:rPr>
      </w:pPr>
      <w:r w:rsidRPr="00D74E72">
        <w:rPr>
          <w:rFonts w:cs="Arial"/>
          <w:szCs w:val="22"/>
        </w:rPr>
        <w:t>6.</w:t>
      </w:r>
      <w:r w:rsidRPr="00D74E72">
        <w:rPr>
          <w:rFonts w:cs="Arial"/>
          <w:szCs w:val="22"/>
        </w:rPr>
        <w:tab/>
        <w:t>Acquire and use accurately grade-appropriate general academic and domain-specific words and phrases; gather vocabulary knowledge when considering a word or phrase important to comprehension or expression.</w:t>
      </w:r>
      <w:r w:rsidRPr="00D74E72">
        <w:rPr>
          <w:rFonts w:cs="Arial"/>
          <w:b/>
          <w:szCs w:val="22"/>
        </w:rPr>
        <w:t xml:space="preserve"> L7.6</w:t>
      </w:r>
    </w:p>
    <w:p w:rsidR="00A5337A" w:rsidRPr="00D74E72" w:rsidRDefault="00A5337A" w:rsidP="00A5337A">
      <w:pPr>
        <w:ind w:left="720" w:hanging="720"/>
        <w:rPr>
          <w:rFonts w:cs="Arial"/>
          <w:szCs w:val="22"/>
        </w:rPr>
      </w:pPr>
    </w:p>
    <w:p w:rsidR="00A5337A" w:rsidRPr="00D74E72" w:rsidRDefault="00A5337A" w:rsidP="00A5337A">
      <w:pPr>
        <w:rPr>
          <w:rFonts w:cs="Arial"/>
          <w:b/>
          <w:szCs w:val="22"/>
        </w:rPr>
      </w:pPr>
      <w:r w:rsidRPr="00D74E72">
        <w:rPr>
          <w:rFonts w:cs="Arial"/>
          <w:b/>
          <w:szCs w:val="22"/>
        </w:rPr>
        <w:t>ELA Language Grade 8</w:t>
      </w:r>
    </w:p>
    <w:p w:rsidR="00A5337A" w:rsidRPr="00D74E72" w:rsidRDefault="00A5337A" w:rsidP="00A5337A">
      <w:pPr>
        <w:ind w:left="720" w:hanging="720"/>
        <w:rPr>
          <w:rFonts w:cs="Arial"/>
          <w:szCs w:val="22"/>
        </w:rPr>
      </w:pPr>
      <w:r w:rsidRPr="00D74E72">
        <w:rPr>
          <w:rFonts w:cs="Arial"/>
          <w:szCs w:val="22"/>
        </w:rPr>
        <w:t>4.</w:t>
      </w:r>
      <w:r w:rsidRPr="00D74E72">
        <w:rPr>
          <w:rFonts w:cs="Arial"/>
          <w:szCs w:val="22"/>
        </w:rPr>
        <w:tab/>
        <w:t xml:space="preserve">Determine or clarify the meaning of unknown and multiple-meaning words or phrases based on grade 8 reading and content, choosing flexibly from a range of strategies. </w:t>
      </w:r>
      <w:r w:rsidRPr="00D74E72">
        <w:rPr>
          <w:rFonts w:cs="Arial"/>
          <w:b/>
          <w:szCs w:val="22"/>
        </w:rPr>
        <w:t>L8.4</w:t>
      </w:r>
    </w:p>
    <w:p w:rsidR="00A5337A" w:rsidRPr="00D74E72" w:rsidRDefault="00A5337A" w:rsidP="00A5337A">
      <w:pPr>
        <w:ind w:left="1440" w:hanging="720"/>
        <w:rPr>
          <w:rFonts w:cs="Arial"/>
          <w:szCs w:val="22"/>
        </w:rPr>
      </w:pPr>
      <w:r w:rsidRPr="00D74E72">
        <w:rPr>
          <w:rFonts w:cs="Arial"/>
          <w:szCs w:val="22"/>
        </w:rPr>
        <w:t>a.</w:t>
      </w:r>
      <w:r w:rsidRPr="00D74E72">
        <w:rPr>
          <w:rFonts w:cs="Arial"/>
          <w:szCs w:val="22"/>
        </w:rPr>
        <w:tab/>
        <w:t xml:space="preserve">Use context (e.g., the overall meaning of a sentence or paragraph; a word’s position or function in a sentence) as a clue to the meaning of a word or phrase. </w:t>
      </w:r>
      <w:r w:rsidRPr="00D74E72">
        <w:rPr>
          <w:rFonts w:cs="Arial"/>
          <w:b/>
          <w:szCs w:val="22"/>
        </w:rPr>
        <w:t>L8.4a</w:t>
      </w:r>
    </w:p>
    <w:p w:rsidR="00A5337A" w:rsidRPr="00D74E72" w:rsidRDefault="00A5337A" w:rsidP="00A5337A">
      <w:pPr>
        <w:ind w:left="1440" w:hanging="720"/>
        <w:rPr>
          <w:rFonts w:cs="Arial"/>
          <w:szCs w:val="22"/>
        </w:rPr>
      </w:pPr>
      <w:r w:rsidRPr="00D74E72">
        <w:rPr>
          <w:rFonts w:cs="Arial"/>
          <w:szCs w:val="22"/>
        </w:rPr>
        <w:t>b.</w:t>
      </w:r>
      <w:r w:rsidRPr="00D74E72">
        <w:rPr>
          <w:rFonts w:cs="Arial"/>
          <w:szCs w:val="22"/>
        </w:rPr>
        <w:tab/>
        <w:t xml:space="preserve">Use common, grade-appropriate Greek or Latin affixes and roots as clues to the meaning of a word (e.g., precede, recede, </w:t>
      </w:r>
      <w:proofErr w:type="gramStart"/>
      <w:r w:rsidRPr="00D74E72">
        <w:rPr>
          <w:rFonts w:cs="Arial"/>
          <w:szCs w:val="22"/>
        </w:rPr>
        <w:t>secede</w:t>
      </w:r>
      <w:proofErr w:type="gramEnd"/>
      <w:r w:rsidRPr="00D74E72">
        <w:rPr>
          <w:rFonts w:cs="Arial"/>
          <w:szCs w:val="22"/>
        </w:rPr>
        <w:t xml:space="preserve">). </w:t>
      </w:r>
      <w:r w:rsidRPr="00D74E72">
        <w:rPr>
          <w:rFonts w:cs="Arial"/>
          <w:b/>
          <w:szCs w:val="22"/>
        </w:rPr>
        <w:t>L8.4b</w:t>
      </w:r>
    </w:p>
    <w:p w:rsidR="00A5337A" w:rsidRPr="00D74E72" w:rsidRDefault="00A5337A" w:rsidP="00A5337A">
      <w:pPr>
        <w:ind w:left="1440" w:hanging="720"/>
        <w:rPr>
          <w:rFonts w:cs="Arial"/>
          <w:szCs w:val="22"/>
        </w:rPr>
      </w:pPr>
      <w:r w:rsidRPr="00D74E72">
        <w:rPr>
          <w:rFonts w:cs="Arial"/>
          <w:szCs w:val="22"/>
        </w:rPr>
        <w:t>c.</w:t>
      </w:r>
      <w:r w:rsidRPr="00D74E72">
        <w:rPr>
          <w:rFonts w:cs="Arial"/>
          <w:szCs w:val="22"/>
        </w:rPr>
        <w:tab/>
        <w:t xml:space="preserve">Consult general and specialized reference materials (e.g., dictionaries, glossaries, thesauruses), both print and digital, to find the pronunciation of a word or determine or clarify its precise meaning or its part of speech. </w:t>
      </w:r>
      <w:r w:rsidRPr="00D74E72">
        <w:rPr>
          <w:rFonts w:cs="Arial"/>
          <w:b/>
          <w:szCs w:val="22"/>
        </w:rPr>
        <w:t>L8.4c</w:t>
      </w:r>
    </w:p>
    <w:p w:rsidR="00A5337A" w:rsidRPr="00D74E72" w:rsidRDefault="00A5337A" w:rsidP="00A5337A">
      <w:pPr>
        <w:ind w:left="1440" w:hanging="720"/>
        <w:rPr>
          <w:rFonts w:cs="Arial"/>
          <w:szCs w:val="22"/>
        </w:rPr>
      </w:pPr>
      <w:r w:rsidRPr="00D74E72">
        <w:rPr>
          <w:rFonts w:cs="Arial"/>
          <w:szCs w:val="22"/>
        </w:rPr>
        <w:t>d.</w:t>
      </w:r>
      <w:r w:rsidRPr="00D74E72">
        <w:rPr>
          <w:rFonts w:cs="Arial"/>
          <w:szCs w:val="22"/>
        </w:rPr>
        <w:tab/>
        <w:t xml:space="preserve">Verify the preliminary determination of the meaning of a word or phrase (e.g., by checking the inferred meaning in context or in a dictionary). </w:t>
      </w:r>
      <w:r w:rsidRPr="00D74E72">
        <w:rPr>
          <w:rFonts w:cs="Arial"/>
          <w:b/>
          <w:szCs w:val="22"/>
        </w:rPr>
        <w:t>L8.4d</w:t>
      </w:r>
    </w:p>
    <w:p w:rsidR="00A5337A" w:rsidRPr="00D74E72" w:rsidRDefault="00A5337A" w:rsidP="00A5337A">
      <w:pPr>
        <w:ind w:left="720" w:hanging="720"/>
        <w:rPr>
          <w:rFonts w:cs="Arial"/>
          <w:szCs w:val="22"/>
        </w:rPr>
      </w:pPr>
      <w:r w:rsidRPr="00D74E72">
        <w:rPr>
          <w:rFonts w:cs="Arial"/>
          <w:szCs w:val="22"/>
        </w:rPr>
        <w:t>6.</w:t>
      </w:r>
      <w:r w:rsidRPr="00D74E72">
        <w:rPr>
          <w:rFonts w:cs="Arial"/>
          <w:szCs w:val="22"/>
        </w:rPr>
        <w:tab/>
        <w:t xml:space="preserve">Acquire and use accurately grade-appropriate general academic and domain-specific words and phrases; gather vocabulary knowledge when considering a word or phrase important to comprehension or expression. </w:t>
      </w:r>
      <w:r w:rsidRPr="00D74E72">
        <w:rPr>
          <w:rFonts w:cs="Arial"/>
          <w:b/>
          <w:szCs w:val="22"/>
        </w:rPr>
        <w:t>L8.6</w:t>
      </w:r>
    </w:p>
    <w:p w:rsidR="00A5337A" w:rsidRPr="00D74E72" w:rsidRDefault="00A5337A" w:rsidP="00A5337A">
      <w:pPr>
        <w:ind w:left="720" w:hanging="720"/>
        <w:rPr>
          <w:rFonts w:cs="Arial"/>
          <w:szCs w:val="22"/>
        </w:rPr>
      </w:pPr>
    </w:p>
    <w:p w:rsidR="00A5337A" w:rsidRPr="00D74E72" w:rsidRDefault="00A5337A" w:rsidP="00A5337A">
      <w:pPr>
        <w:rPr>
          <w:rFonts w:eastAsia="Arial" w:cs="Arial"/>
          <w:b/>
          <w:szCs w:val="22"/>
        </w:rPr>
      </w:pPr>
      <w:r w:rsidRPr="00D74E72">
        <w:rPr>
          <w:rFonts w:eastAsia="Arial" w:cs="Arial"/>
          <w:b/>
          <w:szCs w:val="22"/>
        </w:rPr>
        <w:t>Reading Standards for Literacy in Science and Technical Subjects Grades 6-8</w:t>
      </w:r>
    </w:p>
    <w:p w:rsidR="00A5337A" w:rsidRPr="00D74E72" w:rsidRDefault="00A5337A" w:rsidP="00A5337A">
      <w:pPr>
        <w:ind w:left="720" w:hanging="720"/>
        <w:contextualSpacing/>
        <w:rPr>
          <w:rFonts w:eastAsia="Arial" w:cs="Arial"/>
          <w:b/>
          <w:szCs w:val="22"/>
        </w:rPr>
      </w:pPr>
      <w:r w:rsidRPr="00D74E72">
        <w:rPr>
          <w:rFonts w:eastAsia="Arial" w:cs="Arial"/>
          <w:szCs w:val="22"/>
        </w:rPr>
        <w:t>1.</w:t>
      </w:r>
      <w:r w:rsidRPr="00D74E72">
        <w:rPr>
          <w:rFonts w:eastAsia="Arial" w:cs="Arial"/>
          <w:szCs w:val="22"/>
        </w:rPr>
        <w:tab/>
        <w:t>Cite specific textual evidence to support analysis of science and technical texts.</w:t>
      </w:r>
      <w:r w:rsidRPr="00D74E72">
        <w:rPr>
          <w:rFonts w:eastAsia="Arial" w:cs="Arial"/>
          <w:b/>
          <w:szCs w:val="22"/>
        </w:rPr>
        <w:t xml:space="preserve"> R6-8.1</w:t>
      </w:r>
    </w:p>
    <w:p w:rsidR="00A5337A" w:rsidRPr="00D74E72" w:rsidRDefault="00A5337A" w:rsidP="00A5337A">
      <w:pPr>
        <w:ind w:left="720" w:hanging="720"/>
        <w:contextualSpacing/>
        <w:rPr>
          <w:rFonts w:eastAsia="Arial" w:cs="Arial"/>
          <w:szCs w:val="22"/>
        </w:rPr>
      </w:pPr>
      <w:r w:rsidRPr="00D74E72">
        <w:rPr>
          <w:rFonts w:eastAsia="Arial" w:cs="Arial"/>
          <w:szCs w:val="22"/>
        </w:rPr>
        <w:t>2.</w:t>
      </w:r>
      <w:r w:rsidRPr="00D74E72">
        <w:rPr>
          <w:rFonts w:eastAsia="Arial" w:cs="Arial"/>
          <w:szCs w:val="22"/>
        </w:rPr>
        <w:tab/>
        <w:t>Determine the central ideas or conclusions of a text; provide an accurate summary of the text distinct from prior knowledge or opinions.</w:t>
      </w:r>
    </w:p>
    <w:p w:rsidR="00A5337A" w:rsidRPr="00D74E72" w:rsidRDefault="00A5337A" w:rsidP="00A5337A">
      <w:pPr>
        <w:ind w:left="720"/>
        <w:contextualSpacing/>
        <w:rPr>
          <w:rFonts w:eastAsia="Arial" w:cs="Arial"/>
          <w:szCs w:val="22"/>
        </w:rPr>
      </w:pPr>
      <w:r w:rsidRPr="00D74E72">
        <w:rPr>
          <w:rFonts w:eastAsia="Arial" w:cs="Arial"/>
          <w:b/>
          <w:szCs w:val="22"/>
        </w:rPr>
        <w:lastRenderedPageBreak/>
        <w:t>R6-8.2</w:t>
      </w:r>
    </w:p>
    <w:p w:rsidR="00A5337A" w:rsidRPr="00D74E72" w:rsidRDefault="00A5337A" w:rsidP="00A5337A">
      <w:pPr>
        <w:ind w:left="720" w:hanging="720"/>
        <w:contextualSpacing/>
        <w:rPr>
          <w:rFonts w:eastAsia="Arial" w:cs="Arial"/>
          <w:szCs w:val="22"/>
        </w:rPr>
      </w:pPr>
      <w:r w:rsidRPr="00D74E72">
        <w:rPr>
          <w:rFonts w:eastAsia="Arial" w:cs="Arial"/>
          <w:szCs w:val="22"/>
        </w:rPr>
        <w:t>3.</w:t>
      </w:r>
      <w:r w:rsidRPr="00D74E72">
        <w:rPr>
          <w:rFonts w:eastAsia="Arial" w:cs="Arial"/>
          <w:szCs w:val="22"/>
        </w:rPr>
        <w:tab/>
        <w:t>Follow precisely a multistep procedure when carrying out experiments, taking measurements, or performing technical tasks.</w:t>
      </w:r>
      <w:r w:rsidRPr="00D74E72">
        <w:rPr>
          <w:rFonts w:eastAsia="Arial" w:cs="Arial"/>
          <w:b/>
          <w:szCs w:val="22"/>
        </w:rPr>
        <w:t xml:space="preserve"> R6-8.3</w:t>
      </w:r>
    </w:p>
    <w:p w:rsidR="00A5337A" w:rsidRPr="00D74E72" w:rsidRDefault="00A5337A" w:rsidP="00A5337A">
      <w:pPr>
        <w:ind w:left="720" w:hanging="720"/>
        <w:contextualSpacing/>
        <w:rPr>
          <w:rFonts w:eastAsia="Arial" w:cs="Arial"/>
          <w:szCs w:val="22"/>
        </w:rPr>
      </w:pPr>
      <w:r w:rsidRPr="00D74E72">
        <w:rPr>
          <w:rFonts w:eastAsia="Arial" w:cs="Arial"/>
          <w:szCs w:val="22"/>
        </w:rPr>
        <w:t>4.</w:t>
      </w:r>
      <w:r w:rsidRPr="00D74E72">
        <w:rPr>
          <w:rFonts w:eastAsia="Arial" w:cs="Arial"/>
          <w:szCs w:val="22"/>
        </w:rPr>
        <w:tab/>
        <w:t>Determine the meaning of symbols, key terms, and other domain-specific words and phrases as they are used in a specific scientific or technical context relevant to grades 6–8 texts and topics.</w:t>
      </w:r>
      <w:r w:rsidRPr="00D74E72">
        <w:rPr>
          <w:rFonts w:eastAsia="Arial" w:cs="Arial"/>
          <w:b/>
          <w:szCs w:val="22"/>
        </w:rPr>
        <w:t xml:space="preserve"> R6-8.4</w:t>
      </w:r>
    </w:p>
    <w:p w:rsidR="00A5337A" w:rsidRPr="00D74E72" w:rsidRDefault="00A5337A" w:rsidP="00A5337A">
      <w:pPr>
        <w:ind w:left="720" w:hanging="720"/>
        <w:contextualSpacing/>
        <w:rPr>
          <w:rFonts w:eastAsia="Arial" w:cs="Arial"/>
          <w:szCs w:val="22"/>
        </w:rPr>
      </w:pPr>
      <w:r w:rsidRPr="00D74E72">
        <w:rPr>
          <w:rFonts w:eastAsia="Arial" w:cs="Arial"/>
          <w:szCs w:val="22"/>
        </w:rPr>
        <w:t>5.</w:t>
      </w:r>
      <w:r w:rsidRPr="00D74E72">
        <w:rPr>
          <w:rFonts w:eastAsia="Arial" w:cs="Arial"/>
          <w:szCs w:val="22"/>
        </w:rPr>
        <w:tab/>
        <w:t>Analyze the structure an author uses to organize a text, including how the major sections contribute to the whole and to an understanding of the topic.</w:t>
      </w:r>
      <w:r w:rsidRPr="00D74E72">
        <w:rPr>
          <w:rFonts w:eastAsia="Arial" w:cs="Arial"/>
          <w:b/>
          <w:szCs w:val="22"/>
        </w:rPr>
        <w:t xml:space="preserve"> R6-8.5</w:t>
      </w:r>
    </w:p>
    <w:p w:rsidR="00A5337A" w:rsidRPr="00D74E72" w:rsidRDefault="00A5337A" w:rsidP="00A5337A">
      <w:pPr>
        <w:ind w:left="720" w:hanging="720"/>
        <w:contextualSpacing/>
        <w:rPr>
          <w:rFonts w:eastAsia="Arial" w:cs="Arial"/>
          <w:szCs w:val="22"/>
        </w:rPr>
      </w:pPr>
      <w:r w:rsidRPr="00D74E72">
        <w:rPr>
          <w:rFonts w:eastAsia="Arial" w:cs="Arial"/>
          <w:szCs w:val="22"/>
        </w:rPr>
        <w:t>6.</w:t>
      </w:r>
      <w:r w:rsidRPr="00D74E72">
        <w:rPr>
          <w:rFonts w:eastAsia="Arial" w:cs="Arial"/>
          <w:szCs w:val="22"/>
        </w:rPr>
        <w:tab/>
        <w:t>Analyze the author’s purpose in providing an explanation, describing a procedure, or discussing an experiment in a text.</w:t>
      </w:r>
      <w:r w:rsidRPr="00D74E72">
        <w:rPr>
          <w:rFonts w:eastAsia="Arial" w:cs="Arial"/>
          <w:b/>
          <w:szCs w:val="22"/>
        </w:rPr>
        <w:t xml:space="preserve"> R6-8.6</w:t>
      </w:r>
    </w:p>
    <w:p w:rsidR="00A5337A" w:rsidRPr="00D74E72" w:rsidRDefault="00A5337A" w:rsidP="00A5337A">
      <w:pPr>
        <w:ind w:left="720" w:hanging="720"/>
        <w:contextualSpacing/>
        <w:rPr>
          <w:rFonts w:eastAsia="Arial" w:cs="Arial"/>
          <w:szCs w:val="22"/>
        </w:rPr>
      </w:pPr>
      <w:r w:rsidRPr="00D74E72">
        <w:rPr>
          <w:rFonts w:eastAsia="Arial" w:cs="Arial"/>
          <w:szCs w:val="22"/>
        </w:rPr>
        <w:t>7.</w:t>
      </w:r>
      <w:r w:rsidRPr="00D74E72">
        <w:rPr>
          <w:rFonts w:eastAsia="Arial" w:cs="Arial"/>
          <w:szCs w:val="22"/>
        </w:rPr>
        <w:tab/>
        <w:t>Integrate quantitative or technical information expressed in words in a text with a version of that information expressed visually (e.g., in a flowchart, diagram, model, graph, or table).</w:t>
      </w:r>
      <w:r w:rsidRPr="00D74E72">
        <w:rPr>
          <w:rFonts w:eastAsia="Arial" w:cs="Arial"/>
          <w:b/>
          <w:szCs w:val="22"/>
        </w:rPr>
        <w:t xml:space="preserve"> R6-8.7</w:t>
      </w:r>
    </w:p>
    <w:p w:rsidR="00A5337A" w:rsidRPr="00D74E72" w:rsidRDefault="00A5337A" w:rsidP="00A5337A">
      <w:pPr>
        <w:ind w:left="720" w:hanging="720"/>
        <w:contextualSpacing/>
        <w:rPr>
          <w:rFonts w:eastAsia="Arial" w:cs="Arial"/>
          <w:szCs w:val="22"/>
        </w:rPr>
      </w:pPr>
      <w:r w:rsidRPr="00D74E72">
        <w:rPr>
          <w:rFonts w:eastAsia="Arial" w:cs="Arial"/>
          <w:szCs w:val="22"/>
        </w:rPr>
        <w:t>8.</w:t>
      </w:r>
      <w:r w:rsidRPr="00D74E72">
        <w:rPr>
          <w:rFonts w:eastAsia="Arial" w:cs="Arial"/>
          <w:szCs w:val="22"/>
        </w:rPr>
        <w:tab/>
        <w:t>Distinguish among facts, reasoned judgment based on research findings, and speculation in a text.</w:t>
      </w:r>
      <w:r w:rsidRPr="00D74E72">
        <w:rPr>
          <w:rFonts w:eastAsia="Arial" w:cs="Arial"/>
          <w:b/>
          <w:szCs w:val="22"/>
        </w:rPr>
        <w:t xml:space="preserve"> R6-8.8</w:t>
      </w:r>
    </w:p>
    <w:p w:rsidR="00A5337A" w:rsidRPr="00D74E72" w:rsidRDefault="00A5337A" w:rsidP="00A5337A">
      <w:pPr>
        <w:ind w:left="720" w:hanging="720"/>
        <w:contextualSpacing/>
        <w:rPr>
          <w:rFonts w:eastAsia="Arial" w:cs="Arial"/>
          <w:szCs w:val="22"/>
        </w:rPr>
      </w:pPr>
      <w:r w:rsidRPr="00D74E72">
        <w:rPr>
          <w:rFonts w:eastAsia="Arial" w:cs="Arial"/>
          <w:szCs w:val="22"/>
        </w:rPr>
        <w:t>9.</w:t>
      </w:r>
      <w:r w:rsidRPr="00D74E72">
        <w:rPr>
          <w:rFonts w:eastAsia="Arial" w:cs="Arial"/>
          <w:szCs w:val="22"/>
        </w:rPr>
        <w:tab/>
        <w:t xml:space="preserve">Compare and contrast the information gained from experiments, simulations, </w:t>
      </w:r>
      <w:proofErr w:type="gramStart"/>
      <w:r w:rsidRPr="00D74E72">
        <w:rPr>
          <w:rFonts w:eastAsia="Arial" w:cs="Arial"/>
          <w:szCs w:val="22"/>
        </w:rPr>
        <w:t>video,</w:t>
      </w:r>
      <w:proofErr w:type="gramEnd"/>
      <w:r w:rsidRPr="00D74E72">
        <w:rPr>
          <w:rFonts w:eastAsia="Arial" w:cs="Arial"/>
          <w:szCs w:val="22"/>
        </w:rPr>
        <w:t xml:space="preserve"> or multimedia sources with that gained from reading a text on the same topic.</w:t>
      </w:r>
      <w:r w:rsidRPr="00D74E72">
        <w:rPr>
          <w:rFonts w:eastAsia="Arial" w:cs="Arial"/>
          <w:b/>
          <w:szCs w:val="22"/>
        </w:rPr>
        <w:t xml:space="preserve"> R6-8.9</w:t>
      </w:r>
    </w:p>
    <w:p w:rsidR="00A5337A" w:rsidRPr="00D74E72" w:rsidRDefault="00A5337A" w:rsidP="00A5337A">
      <w:pPr>
        <w:ind w:left="720" w:hanging="720"/>
        <w:contextualSpacing/>
        <w:rPr>
          <w:rFonts w:cs="Arial"/>
          <w:szCs w:val="22"/>
        </w:rPr>
      </w:pPr>
      <w:r w:rsidRPr="00D74E72">
        <w:rPr>
          <w:rFonts w:cs="Arial"/>
          <w:szCs w:val="22"/>
        </w:rPr>
        <w:t>10.</w:t>
      </w:r>
      <w:r w:rsidRPr="00D74E72">
        <w:rPr>
          <w:rFonts w:cs="Arial"/>
          <w:szCs w:val="22"/>
        </w:rPr>
        <w:tab/>
        <w:t>By the end of grade 8, read and comprehend science/technical texts in the grades 6–8 text complexity band independently and proficiently.</w:t>
      </w:r>
      <w:r w:rsidRPr="00D74E72">
        <w:rPr>
          <w:rFonts w:eastAsia="Arial" w:cs="Arial"/>
          <w:b/>
          <w:szCs w:val="22"/>
        </w:rPr>
        <w:t xml:space="preserve"> R6-8.10</w:t>
      </w:r>
    </w:p>
    <w:p w:rsidR="00A5337A" w:rsidRPr="00D74E72" w:rsidRDefault="00A5337A" w:rsidP="00A5337A">
      <w:pPr>
        <w:rPr>
          <w:rFonts w:cs="Arial"/>
          <w:b/>
          <w:i/>
          <w:szCs w:val="22"/>
        </w:rPr>
      </w:pPr>
    </w:p>
    <w:p w:rsidR="00A5337A" w:rsidRPr="00D74E72" w:rsidRDefault="00A5337A" w:rsidP="00A5337A">
      <w:pPr>
        <w:rPr>
          <w:rFonts w:cs="Arial"/>
          <w:b/>
          <w:szCs w:val="22"/>
        </w:rPr>
      </w:pPr>
      <w:r w:rsidRPr="00D74E72">
        <w:rPr>
          <w:rFonts w:cs="Arial"/>
          <w:b/>
          <w:szCs w:val="22"/>
        </w:rPr>
        <w:t>Writing Standards for Literacy in History/Social Studies, Science, and Technical Subjects Grades 6-8</w:t>
      </w:r>
    </w:p>
    <w:p w:rsidR="00A5337A" w:rsidRPr="00D74E72" w:rsidRDefault="00A5337A" w:rsidP="00A5337A">
      <w:pPr>
        <w:rPr>
          <w:rFonts w:cs="Arial"/>
          <w:b/>
          <w:szCs w:val="22"/>
        </w:rPr>
      </w:pPr>
      <w:r w:rsidRPr="00D74E72">
        <w:rPr>
          <w:rFonts w:cs="Arial"/>
          <w:szCs w:val="22"/>
        </w:rPr>
        <w:t>1.</w:t>
      </w:r>
      <w:r w:rsidRPr="00D74E72">
        <w:rPr>
          <w:rFonts w:cs="Arial"/>
          <w:szCs w:val="22"/>
        </w:rPr>
        <w:tab/>
        <w:t xml:space="preserve">Write arguments focused on discipline-specific content. </w:t>
      </w:r>
      <w:r w:rsidRPr="00D74E72">
        <w:rPr>
          <w:rFonts w:cs="Arial"/>
          <w:b/>
          <w:szCs w:val="22"/>
        </w:rPr>
        <w:t>W6-8.1</w:t>
      </w:r>
    </w:p>
    <w:p w:rsidR="00A5337A" w:rsidRPr="00D74E72" w:rsidRDefault="00A5337A" w:rsidP="00A5337A">
      <w:pPr>
        <w:ind w:left="1440" w:hanging="720"/>
        <w:contextualSpacing/>
        <w:rPr>
          <w:rFonts w:cs="Arial"/>
          <w:szCs w:val="22"/>
        </w:rPr>
      </w:pPr>
      <w:r w:rsidRPr="00D74E72">
        <w:rPr>
          <w:rFonts w:cs="Arial"/>
          <w:szCs w:val="22"/>
        </w:rPr>
        <w:t>a.</w:t>
      </w:r>
      <w:r w:rsidRPr="00D74E72">
        <w:rPr>
          <w:rFonts w:cs="Arial"/>
          <w:szCs w:val="22"/>
        </w:rPr>
        <w:tab/>
        <w:t>Introduce claim(s) about a topic or issue, acknowledge and distinguish the claim(s) from alternate or opposing claims, and organize the reasons and evidence logically</w:t>
      </w:r>
      <w:r w:rsidRPr="00D74E72">
        <w:rPr>
          <w:rFonts w:cs="Arial"/>
          <w:b/>
          <w:szCs w:val="22"/>
        </w:rPr>
        <w:t xml:space="preserve"> W6-8.1a</w:t>
      </w:r>
    </w:p>
    <w:p w:rsidR="00A5337A" w:rsidRPr="00D74E72" w:rsidRDefault="00A5337A" w:rsidP="00A5337A">
      <w:pPr>
        <w:ind w:left="1440" w:hanging="720"/>
        <w:contextualSpacing/>
        <w:rPr>
          <w:rFonts w:cs="Arial"/>
          <w:szCs w:val="22"/>
        </w:rPr>
      </w:pPr>
      <w:r w:rsidRPr="00D74E72">
        <w:rPr>
          <w:rFonts w:cs="Arial"/>
          <w:szCs w:val="22"/>
        </w:rPr>
        <w:t>b.</w:t>
      </w:r>
      <w:r w:rsidRPr="00D74E72">
        <w:rPr>
          <w:rFonts w:cs="Arial"/>
          <w:szCs w:val="22"/>
        </w:rPr>
        <w:tab/>
        <w:t>Support claim(s) with logical reasoning and relevant, accurate data and evidence that demonstrate an understanding of the topic or text, using credible sources.</w:t>
      </w:r>
      <w:r w:rsidRPr="00D74E72">
        <w:rPr>
          <w:rFonts w:cs="Arial"/>
          <w:b/>
          <w:szCs w:val="22"/>
        </w:rPr>
        <w:t xml:space="preserve"> W6-8.1b</w:t>
      </w:r>
    </w:p>
    <w:p w:rsidR="00A5337A" w:rsidRPr="00D74E72" w:rsidRDefault="00A5337A" w:rsidP="00A5337A">
      <w:pPr>
        <w:ind w:left="1440" w:hanging="720"/>
        <w:contextualSpacing/>
        <w:rPr>
          <w:rFonts w:cs="Arial"/>
          <w:szCs w:val="22"/>
        </w:rPr>
      </w:pPr>
      <w:r w:rsidRPr="00D74E72">
        <w:rPr>
          <w:rFonts w:cs="Arial"/>
          <w:szCs w:val="22"/>
        </w:rPr>
        <w:t>c.</w:t>
      </w:r>
      <w:r w:rsidRPr="00D74E72">
        <w:rPr>
          <w:rFonts w:cs="Arial"/>
          <w:szCs w:val="22"/>
        </w:rPr>
        <w:tab/>
        <w:t>Use words, phrases, and clauses to create cohesion and clarify the relationships among claim(s), counterclaims, reasons, and evidence.</w:t>
      </w:r>
      <w:r w:rsidRPr="00D74E72">
        <w:rPr>
          <w:rFonts w:cs="Arial"/>
          <w:b/>
          <w:szCs w:val="22"/>
        </w:rPr>
        <w:t xml:space="preserve"> W6-8.1c</w:t>
      </w:r>
    </w:p>
    <w:p w:rsidR="00A5337A" w:rsidRPr="00D74E72" w:rsidRDefault="00A5337A" w:rsidP="00A5337A">
      <w:pPr>
        <w:ind w:left="1440" w:hanging="720"/>
        <w:contextualSpacing/>
        <w:rPr>
          <w:rFonts w:cs="Arial"/>
          <w:szCs w:val="22"/>
        </w:rPr>
      </w:pPr>
      <w:r w:rsidRPr="00D74E72">
        <w:rPr>
          <w:rFonts w:cs="Arial"/>
          <w:szCs w:val="22"/>
        </w:rPr>
        <w:t>d.</w:t>
      </w:r>
      <w:r w:rsidRPr="00D74E72">
        <w:rPr>
          <w:rFonts w:cs="Arial"/>
          <w:szCs w:val="22"/>
        </w:rPr>
        <w:tab/>
        <w:t>Establish and maintain a formal style.</w:t>
      </w:r>
      <w:r w:rsidRPr="00D74E72">
        <w:rPr>
          <w:rFonts w:cs="Arial"/>
          <w:b/>
          <w:szCs w:val="22"/>
        </w:rPr>
        <w:t xml:space="preserve"> W6-8.1d</w:t>
      </w:r>
    </w:p>
    <w:p w:rsidR="00A5337A" w:rsidRPr="00D74E72" w:rsidRDefault="00A5337A" w:rsidP="00A5337A">
      <w:pPr>
        <w:ind w:left="1440" w:hanging="720"/>
        <w:contextualSpacing/>
        <w:rPr>
          <w:rFonts w:cs="Arial"/>
          <w:szCs w:val="22"/>
        </w:rPr>
      </w:pPr>
      <w:r w:rsidRPr="00D74E72">
        <w:rPr>
          <w:rFonts w:cs="Arial"/>
          <w:szCs w:val="22"/>
        </w:rPr>
        <w:t>e.</w:t>
      </w:r>
      <w:r w:rsidRPr="00D74E72">
        <w:rPr>
          <w:rFonts w:cs="Arial"/>
          <w:szCs w:val="22"/>
        </w:rPr>
        <w:tab/>
        <w:t>Provide a concluding statement or section that follows from and supports the argument presented</w:t>
      </w:r>
    </w:p>
    <w:p w:rsidR="00A5337A" w:rsidRPr="00D74E72" w:rsidRDefault="00A5337A" w:rsidP="00A5337A">
      <w:pPr>
        <w:ind w:left="720" w:hanging="720"/>
        <w:contextualSpacing/>
        <w:rPr>
          <w:rFonts w:cs="Arial"/>
          <w:szCs w:val="22"/>
        </w:rPr>
      </w:pPr>
      <w:r w:rsidRPr="00D74E72">
        <w:rPr>
          <w:rFonts w:cs="Arial"/>
          <w:szCs w:val="22"/>
        </w:rPr>
        <w:t>2.</w:t>
      </w:r>
      <w:r w:rsidRPr="00D74E72">
        <w:rPr>
          <w:rFonts w:cs="Arial"/>
          <w:szCs w:val="22"/>
        </w:rPr>
        <w:tab/>
        <w:t xml:space="preserve">Write informative/explanatory texts, including the narration of historical events, scientific procedures/experiments, or technical processes. </w:t>
      </w:r>
      <w:r w:rsidRPr="00D74E72">
        <w:rPr>
          <w:rFonts w:cs="Arial"/>
          <w:b/>
          <w:szCs w:val="22"/>
        </w:rPr>
        <w:t>W6-8.2</w:t>
      </w:r>
    </w:p>
    <w:p w:rsidR="00A5337A" w:rsidRPr="00D74E72" w:rsidRDefault="00A5337A" w:rsidP="00A5337A">
      <w:pPr>
        <w:ind w:left="1440" w:hanging="720"/>
        <w:contextualSpacing/>
        <w:rPr>
          <w:rFonts w:cs="Arial"/>
          <w:szCs w:val="22"/>
        </w:rPr>
      </w:pPr>
      <w:r w:rsidRPr="00D74E72">
        <w:rPr>
          <w:rFonts w:cs="Arial"/>
          <w:szCs w:val="22"/>
        </w:rPr>
        <w:t>a.</w:t>
      </w:r>
      <w:r w:rsidRPr="00D74E72">
        <w:rPr>
          <w:rFonts w:cs="Arial"/>
          <w:szCs w:val="22"/>
        </w:rPr>
        <w:tab/>
        <w:t>Introduce a topic clearly, previewing what is to follow; organize ideas, concepts, and information into broader categories as appropriate to achieving purpose; include formatting (e.g., headings), graphics (e.g., charts, tables), and multimedia when useful to aiding comprehension.</w:t>
      </w:r>
      <w:r w:rsidRPr="00D74E72">
        <w:rPr>
          <w:rFonts w:cs="Arial"/>
          <w:b/>
          <w:szCs w:val="22"/>
        </w:rPr>
        <w:t xml:space="preserve"> W6-8.2a</w:t>
      </w:r>
    </w:p>
    <w:p w:rsidR="00A5337A" w:rsidRPr="00D74E72" w:rsidRDefault="00A5337A" w:rsidP="00A5337A">
      <w:pPr>
        <w:ind w:left="1440" w:hanging="720"/>
        <w:contextualSpacing/>
        <w:rPr>
          <w:rFonts w:cs="Arial"/>
          <w:b/>
          <w:szCs w:val="22"/>
        </w:rPr>
      </w:pPr>
      <w:r w:rsidRPr="00D74E72">
        <w:rPr>
          <w:rFonts w:cs="Arial"/>
          <w:szCs w:val="22"/>
        </w:rPr>
        <w:t>b.</w:t>
      </w:r>
      <w:r w:rsidRPr="00D74E72">
        <w:rPr>
          <w:rFonts w:cs="Arial"/>
          <w:szCs w:val="22"/>
        </w:rPr>
        <w:tab/>
        <w:t>Develop the topic with relevant, well-chosen facts, definitions, concrete details, quotations, or other information and examples.</w:t>
      </w:r>
    </w:p>
    <w:p w:rsidR="00A5337A" w:rsidRPr="00D74E72" w:rsidRDefault="00A5337A" w:rsidP="00A5337A">
      <w:pPr>
        <w:ind w:left="1440"/>
        <w:contextualSpacing/>
        <w:rPr>
          <w:rFonts w:cs="Arial"/>
          <w:szCs w:val="22"/>
        </w:rPr>
      </w:pPr>
      <w:r w:rsidRPr="00D74E72">
        <w:rPr>
          <w:rFonts w:cs="Arial"/>
          <w:b/>
          <w:szCs w:val="22"/>
        </w:rPr>
        <w:t>W6-8.2b</w:t>
      </w:r>
    </w:p>
    <w:p w:rsidR="00A5337A" w:rsidRPr="00D74E72" w:rsidRDefault="00A5337A" w:rsidP="00A5337A">
      <w:pPr>
        <w:ind w:left="1440" w:hanging="720"/>
        <w:contextualSpacing/>
        <w:rPr>
          <w:rFonts w:cs="Arial"/>
          <w:szCs w:val="22"/>
        </w:rPr>
      </w:pPr>
      <w:r w:rsidRPr="00D74E72">
        <w:rPr>
          <w:rFonts w:cs="Arial"/>
          <w:szCs w:val="22"/>
        </w:rPr>
        <w:t>c.</w:t>
      </w:r>
      <w:r w:rsidRPr="00D74E72">
        <w:rPr>
          <w:rFonts w:cs="Arial"/>
          <w:szCs w:val="22"/>
        </w:rPr>
        <w:tab/>
        <w:t>Use appropriate and varied transitions to create cohesion and clarify the relationships among ideas and concepts.</w:t>
      </w:r>
      <w:r w:rsidRPr="00D74E72">
        <w:rPr>
          <w:rFonts w:cs="Arial"/>
          <w:b/>
          <w:szCs w:val="22"/>
        </w:rPr>
        <w:t xml:space="preserve"> W6-8.2c</w:t>
      </w:r>
    </w:p>
    <w:p w:rsidR="00A5337A" w:rsidRPr="00D74E72" w:rsidRDefault="00A5337A" w:rsidP="00A5337A">
      <w:pPr>
        <w:ind w:left="1440" w:hanging="720"/>
        <w:contextualSpacing/>
        <w:rPr>
          <w:rFonts w:cs="Arial"/>
          <w:szCs w:val="22"/>
        </w:rPr>
      </w:pPr>
      <w:r w:rsidRPr="00D74E72">
        <w:rPr>
          <w:rFonts w:cs="Arial"/>
          <w:szCs w:val="22"/>
        </w:rPr>
        <w:t>d.</w:t>
      </w:r>
      <w:r w:rsidRPr="00D74E72">
        <w:rPr>
          <w:rFonts w:cs="Arial"/>
          <w:szCs w:val="22"/>
        </w:rPr>
        <w:tab/>
        <w:t>Use precise language and domain-specific vocabulary to inform about or explain the topic.</w:t>
      </w:r>
      <w:r w:rsidRPr="00D74E72">
        <w:rPr>
          <w:rFonts w:cs="Arial"/>
          <w:b/>
          <w:szCs w:val="22"/>
        </w:rPr>
        <w:t xml:space="preserve"> W6-8.2d</w:t>
      </w:r>
    </w:p>
    <w:p w:rsidR="00A5337A" w:rsidRPr="00D74E72" w:rsidRDefault="00A5337A" w:rsidP="00A5337A">
      <w:pPr>
        <w:ind w:left="1440" w:hanging="720"/>
        <w:contextualSpacing/>
        <w:rPr>
          <w:rFonts w:cs="Arial"/>
          <w:szCs w:val="22"/>
        </w:rPr>
      </w:pPr>
      <w:r w:rsidRPr="00D74E72">
        <w:rPr>
          <w:rFonts w:cs="Arial"/>
          <w:szCs w:val="22"/>
        </w:rPr>
        <w:t>e.</w:t>
      </w:r>
      <w:r w:rsidRPr="00D74E72">
        <w:rPr>
          <w:rFonts w:cs="Arial"/>
          <w:szCs w:val="22"/>
        </w:rPr>
        <w:tab/>
        <w:t>Establish and maintain a formal style and objective tone.</w:t>
      </w:r>
      <w:r w:rsidRPr="00D74E72">
        <w:rPr>
          <w:rFonts w:cs="Arial"/>
          <w:b/>
          <w:szCs w:val="22"/>
        </w:rPr>
        <w:t xml:space="preserve"> W6-8.2e</w:t>
      </w:r>
    </w:p>
    <w:p w:rsidR="00A5337A" w:rsidRPr="00D74E72" w:rsidRDefault="00A5337A" w:rsidP="00A5337A">
      <w:pPr>
        <w:ind w:left="1440" w:hanging="720"/>
        <w:contextualSpacing/>
        <w:rPr>
          <w:rFonts w:cs="Arial"/>
          <w:szCs w:val="22"/>
        </w:rPr>
      </w:pPr>
      <w:r w:rsidRPr="00D74E72">
        <w:rPr>
          <w:rFonts w:cs="Arial"/>
          <w:szCs w:val="22"/>
        </w:rPr>
        <w:t>f.</w:t>
      </w:r>
      <w:r w:rsidRPr="00D74E72">
        <w:rPr>
          <w:rFonts w:cs="Arial"/>
          <w:szCs w:val="22"/>
        </w:rPr>
        <w:tab/>
        <w:t>Provide a concluding statement or section that follows from and supports the information or explanation presented.</w:t>
      </w:r>
      <w:r w:rsidRPr="00D74E72">
        <w:rPr>
          <w:rFonts w:cs="Arial"/>
          <w:b/>
          <w:szCs w:val="22"/>
        </w:rPr>
        <w:t xml:space="preserve"> W6-8.2f</w:t>
      </w:r>
    </w:p>
    <w:p w:rsidR="00A5337A" w:rsidRPr="00D74E72" w:rsidRDefault="00A5337A" w:rsidP="00A5337A">
      <w:pPr>
        <w:ind w:left="720" w:hanging="720"/>
        <w:contextualSpacing/>
        <w:rPr>
          <w:rFonts w:cs="Arial"/>
          <w:szCs w:val="22"/>
        </w:rPr>
      </w:pPr>
      <w:r w:rsidRPr="00D74E72">
        <w:rPr>
          <w:rFonts w:cs="Arial"/>
          <w:szCs w:val="22"/>
        </w:rPr>
        <w:lastRenderedPageBreak/>
        <w:t>3.</w:t>
      </w:r>
      <w:r w:rsidRPr="00D74E72">
        <w:rPr>
          <w:rFonts w:cs="Arial"/>
          <w:szCs w:val="22"/>
        </w:rPr>
        <w:tab/>
        <w:t xml:space="preserve">Students must be able to write precise enough descriptions of the step-by-step procedures they use in their investigations or technical work that others can replicate them and (possibly) reach the same results. </w:t>
      </w:r>
      <w:r w:rsidRPr="00D74E72">
        <w:rPr>
          <w:rFonts w:cs="Arial"/>
          <w:b/>
          <w:szCs w:val="22"/>
        </w:rPr>
        <w:t>W6-8.3</w:t>
      </w:r>
    </w:p>
    <w:p w:rsidR="00A5337A" w:rsidRPr="00D74E72" w:rsidRDefault="00A5337A" w:rsidP="00A5337A">
      <w:pPr>
        <w:ind w:left="720" w:hanging="720"/>
        <w:contextualSpacing/>
        <w:rPr>
          <w:rFonts w:cs="Arial"/>
          <w:szCs w:val="22"/>
        </w:rPr>
      </w:pPr>
      <w:r w:rsidRPr="00D74E72">
        <w:rPr>
          <w:rFonts w:cs="Arial"/>
          <w:szCs w:val="22"/>
        </w:rPr>
        <w:t>4.</w:t>
      </w:r>
      <w:r w:rsidRPr="00D74E72">
        <w:rPr>
          <w:rFonts w:cs="Arial"/>
          <w:szCs w:val="22"/>
        </w:rPr>
        <w:tab/>
        <w:t xml:space="preserve">Produce clear and coherent writing in which the development, organization, and style are appropriate to task, purpose, and audience. </w:t>
      </w:r>
    </w:p>
    <w:p w:rsidR="00A5337A" w:rsidRPr="00D74E72" w:rsidRDefault="00A5337A" w:rsidP="00A5337A">
      <w:pPr>
        <w:ind w:left="720"/>
        <w:contextualSpacing/>
        <w:rPr>
          <w:rFonts w:cs="Arial"/>
          <w:szCs w:val="22"/>
        </w:rPr>
      </w:pPr>
      <w:r w:rsidRPr="00D74E72">
        <w:rPr>
          <w:rFonts w:cs="Arial"/>
          <w:b/>
          <w:szCs w:val="22"/>
        </w:rPr>
        <w:t>W6-8.4</w:t>
      </w:r>
    </w:p>
    <w:p w:rsidR="00A5337A" w:rsidRPr="00D74E72" w:rsidRDefault="00A5337A" w:rsidP="00A5337A">
      <w:pPr>
        <w:ind w:left="720" w:hanging="720"/>
        <w:contextualSpacing/>
        <w:rPr>
          <w:rFonts w:cs="Arial"/>
          <w:szCs w:val="22"/>
        </w:rPr>
      </w:pPr>
      <w:r w:rsidRPr="00D74E72">
        <w:rPr>
          <w:rFonts w:cs="Arial"/>
          <w:szCs w:val="22"/>
        </w:rPr>
        <w:t>5.</w:t>
      </w:r>
      <w:r w:rsidRPr="00D74E72">
        <w:rPr>
          <w:rFonts w:cs="Arial"/>
          <w:szCs w:val="22"/>
        </w:rPr>
        <w:tab/>
        <w:t xml:space="preserve">With some guidance and support from peers and adults, develop and strengthen writing as needed by planning, revising, editing, rewriting, or trying a new approach, focusing on how well purpose and audience have been addressed. </w:t>
      </w:r>
      <w:r w:rsidRPr="00D74E72">
        <w:rPr>
          <w:rFonts w:cs="Arial"/>
          <w:b/>
          <w:szCs w:val="22"/>
        </w:rPr>
        <w:t>W6-8.5</w:t>
      </w:r>
    </w:p>
    <w:p w:rsidR="00A5337A" w:rsidRPr="00D74E72" w:rsidRDefault="00A5337A" w:rsidP="00A5337A">
      <w:pPr>
        <w:ind w:left="720" w:hanging="720"/>
        <w:contextualSpacing/>
        <w:rPr>
          <w:rFonts w:cs="Arial"/>
          <w:szCs w:val="22"/>
        </w:rPr>
      </w:pPr>
      <w:r w:rsidRPr="00D74E72">
        <w:rPr>
          <w:rFonts w:cs="Arial"/>
          <w:szCs w:val="22"/>
        </w:rPr>
        <w:t>6.</w:t>
      </w:r>
      <w:r w:rsidRPr="00D74E72">
        <w:rPr>
          <w:rFonts w:cs="Arial"/>
          <w:szCs w:val="22"/>
        </w:rPr>
        <w:tab/>
        <w:t xml:space="preserve">Use technology, including the Internet, to produce and publish writing and present the relationships between information and ideas clearly and efficiently. </w:t>
      </w:r>
      <w:r w:rsidRPr="00D74E72">
        <w:rPr>
          <w:rFonts w:cs="Arial"/>
          <w:b/>
          <w:szCs w:val="22"/>
        </w:rPr>
        <w:t>W6-8.6</w:t>
      </w:r>
    </w:p>
    <w:p w:rsidR="00A5337A" w:rsidRPr="00D74E72" w:rsidRDefault="00A5337A" w:rsidP="00A5337A">
      <w:pPr>
        <w:ind w:left="720" w:hanging="720"/>
        <w:contextualSpacing/>
        <w:rPr>
          <w:rFonts w:cs="Arial"/>
          <w:szCs w:val="22"/>
        </w:rPr>
      </w:pPr>
      <w:r w:rsidRPr="00D74E72">
        <w:rPr>
          <w:rFonts w:cs="Arial"/>
          <w:szCs w:val="22"/>
        </w:rPr>
        <w:t>7.</w:t>
      </w:r>
      <w:r w:rsidRPr="00D74E72">
        <w:rPr>
          <w:rFonts w:cs="Arial"/>
          <w:szCs w:val="22"/>
        </w:rPr>
        <w:tab/>
        <w:t xml:space="preserve">Conduct short research projects to answer a question (including a self-generated question), drawing on several sources and generating additional related, focused questions that allow for multiple avenues of exploration. </w:t>
      </w:r>
      <w:r w:rsidRPr="00D74E72">
        <w:rPr>
          <w:rFonts w:cs="Arial"/>
          <w:b/>
          <w:szCs w:val="22"/>
        </w:rPr>
        <w:t>W6-8.7</w:t>
      </w:r>
    </w:p>
    <w:p w:rsidR="00A5337A" w:rsidRPr="00D74E72" w:rsidRDefault="00A5337A" w:rsidP="00A5337A">
      <w:pPr>
        <w:ind w:left="720" w:hanging="720"/>
        <w:contextualSpacing/>
        <w:rPr>
          <w:rFonts w:cs="Arial"/>
          <w:szCs w:val="22"/>
        </w:rPr>
      </w:pPr>
      <w:r w:rsidRPr="00D74E72">
        <w:rPr>
          <w:rFonts w:cs="Arial"/>
          <w:szCs w:val="22"/>
        </w:rPr>
        <w:t>8.</w:t>
      </w:r>
      <w:r w:rsidRPr="00D74E72">
        <w:rPr>
          <w:rFonts w:cs="Arial"/>
          <w:szCs w:val="22"/>
        </w:rPr>
        <w:tab/>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r w:rsidRPr="00D74E72">
        <w:rPr>
          <w:rFonts w:cs="Arial"/>
          <w:b/>
          <w:szCs w:val="22"/>
        </w:rPr>
        <w:t>W6-8.8</w:t>
      </w:r>
    </w:p>
    <w:p w:rsidR="00A5337A" w:rsidRPr="00D74E72" w:rsidRDefault="00A5337A" w:rsidP="00A5337A">
      <w:pPr>
        <w:ind w:left="720" w:hanging="720"/>
        <w:contextualSpacing/>
        <w:rPr>
          <w:rFonts w:cs="Arial"/>
          <w:szCs w:val="22"/>
        </w:rPr>
      </w:pPr>
      <w:r w:rsidRPr="00D74E72">
        <w:rPr>
          <w:rFonts w:cs="Arial"/>
          <w:szCs w:val="22"/>
        </w:rPr>
        <w:t>9.</w:t>
      </w:r>
      <w:r w:rsidRPr="00D74E72">
        <w:rPr>
          <w:rFonts w:cs="Arial"/>
          <w:szCs w:val="22"/>
        </w:rPr>
        <w:tab/>
        <w:t xml:space="preserve">Draw evidence from informational texts to support analysis reflection, and research. </w:t>
      </w:r>
      <w:r w:rsidRPr="00D74E72">
        <w:rPr>
          <w:rFonts w:cs="Arial"/>
          <w:b/>
          <w:szCs w:val="22"/>
        </w:rPr>
        <w:t>W6-8.9</w:t>
      </w:r>
    </w:p>
    <w:p w:rsidR="00A5337A" w:rsidRPr="00D74E72" w:rsidRDefault="00A5337A" w:rsidP="00A5337A">
      <w:pPr>
        <w:ind w:left="720" w:hanging="810"/>
        <w:contextualSpacing/>
        <w:rPr>
          <w:rFonts w:cs="Arial"/>
          <w:szCs w:val="22"/>
        </w:rPr>
      </w:pPr>
      <w:r w:rsidRPr="00D74E72">
        <w:rPr>
          <w:rFonts w:cs="Arial"/>
          <w:szCs w:val="22"/>
        </w:rPr>
        <w:t>10.</w:t>
      </w:r>
      <w:r w:rsidRPr="00D74E72">
        <w:rPr>
          <w:rFonts w:cs="Arial"/>
          <w:szCs w:val="22"/>
        </w:rPr>
        <w:tab/>
        <w:t xml:space="preserve">Write routinely over extended time frames (time for reflection and revision) and shorter time frames (a single sitting or a day or two) for a range of discipline-specific tasks, purposes, and audiences. </w:t>
      </w:r>
      <w:r w:rsidRPr="00D74E72">
        <w:rPr>
          <w:rFonts w:cs="Arial"/>
          <w:b/>
          <w:szCs w:val="22"/>
        </w:rPr>
        <w:t>W6-8.10</w:t>
      </w:r>
    </w:p>
    <w:p w:rsidR="00A5337A" w:rsidRPr="00D74E72" w:rsidRDefault="00A5337A" w:rsidP="00BE187D">
      <w:pPr>
        <w:rPr>
          <w:rFonts w:cs="Arial"/>
          <w:b/>
          <w:color w:val="000000" w:themeColor="text1"/>
          <w:szCs w:val="22"/>
        </w:rPr>
      </w:pPr>
    </w:p>
    <w:p w:rsidR="00BE187D" w:rsidRPr="00D74E72" w:rsidRDefault="00BE187D" w:rsidP="00BE187D">
      <w:pPr>
        <w:rPr>
          <w:rFonts w:cs="Arial"/>
          <w:b/>
          <w:color w:val="000000" w:themeColor="text1"/>
          <w:szCs w:val="22"/>
        </w:rPr>
      </w:pPr>
      <w:r w:rsidRPr="00D74E72">
        <w:rPr>
          <w:rFonts w:cs="Arial"/>
          <w:b/>
          <w:color w:val="000000" w:themeColor="text1"/>
          <w:szCs w:val="22"/>
        </w:rPr>
        <w:t>Common Career and Technical Core Standards</w:t>
      </w:r>
    </w:p>
    <w:p w:rsidR="00BE187D" w:rsidRPr="00D74E72" w:rsidRDefault="00BE187D" w:rsidP="00BE187D">
      <w:pPr>
        <w:rPr>
          <w:rFonts w:cs="Arial"/>
          <w:b/>
          <w:i/>
          <w:color w:val="000000" w:themeColor="text1"/>
          <w:szCs w:val="22"/>
        </w:rPr>
      </w:pPr>
    </w:p>
    <w:p w:rsidR="00BE187D" w:rsidRPr="00D74E72" w:rsidRDefault="00BE187D" w:rsidP="00BE187D">
      <w:pPr>
        <w:rPr>
          <w:rFonts w:cs="Arial"/>
          <w:b/>
          <w:i/>
          <w:color w:val="000000" w:themeColor="text1"/>
          <w:szCs w:val="22"/>
        </w:rPr>
      </w:pPr>
      <w:r w:rsidRPr="00D74E72">
        <w:rPr>
          <w:rFonts w:cs="Arial"/>
          <w:b/>
          <w:i/>
          <w:color w:val="000000" w:themeColor="text1"/>
          <w:szCs w:val="22"/>
        </w:rPr>
        <w:t>Business Management and Administration Career Cluster</w:t>
      </w:r>
    </w:p>
    <w:p w:rsidR="00BE187D" w:rsidRPr="00D74E72" w:rsidRDefault="00BE187D" w:rsidP="00BE187D">
      <w:pPr>
        <w:rPr>
          <w:rFonts w:cs="Arial"/>
          <w:b/>
          <w:color w:val="000000" w:themeColor="text1"/>
          <w:szCs w:val="22"/>
        </w:rPr>
      </w:pPr>
    </w:p>
    <w:p w:rsidR="00BE187D" w:rsidRPr="00D74E72" w:rsidRDefault="00BE187D" w:rsidP="00BE187D">
      <w:pPr>
        <w:rPr>
          <w:rFonts w:cs="Arial"/>
          <w:b/>
          <w:color w:val="000000" w:themeColor="text1"/>
          <w:szCs w:val="22"/>
        </w:rPr>
      </w:pPr>
      <w:r w:rsidRPr="00D74E72">
        <w:rPr>
          <w:rFonts w:cs="Arial"/>
          <w:b/>
          <w:color w:val="000000" w:themeColor="text1"/>
          <w:szCs w:val="22"/>
        </w:rPr>
        <w:t>Business Management and Administration Career Cluster Standards</w:t>
      </w:r>
    </w:p>
    <w:p w:rsidR="00BE187D" w:rsidRPr="00D74E72" w:rsidRDefault="00BE187D" w:rsidP="00BE187D">
      <w:pPr>
        <w:pStyle w:val="ListParagraph"/>
        <w:numPr>
          <w:ilvl w:val="0"/>
          <w:numId w:val="19"/>
        </w:numPr>
        <w:ind w:hanging="720"/>
        <w:rPr>
          <w:rFonts w:ascii="Arial" w:hAnsi="Arial" w:cs="Arial"/>
          <w:color w:val="000000" w:themeColor="text1"/>
          <w:sz w:val="22"/>
          <w:szCs w:val="22"/>
        </w:rPr>
      </w:pPr>
      <w:r w:rsidRPr="00D74E72">
        <w:rPr>
          <w:rFonts w:ascii="Arial" w:hAnsi="Arial" w:cs="Arial"/>
          <w:color w:val="000000" w:themeColor="text1"/>
          <w:sz w:val="22"/>
          <w:szCs w:val="22"/>
        </w:rPr>
        <w:t xml:space="preserve">Utilize mathematical concepts, skills, and problem solving to obtain necessary information for decision making in business. </w:t>
      </w:r>
      <w:r w:rsidRPr="00D74E72">
        <w:rPr>
          <w:rFonts w:ascii="Arial" w:hAnsi="Arial" w:cs="Arial"/>
          <w:b/>
          <w:color w:val="000000" w:themeColor="text1"/>
          <w:sz w:val="22"/>
          <w:szCs w:val="22"/>
        </w:rPr>
        <w:t>BM1</w:t>
      </w:r>
    </w:p>
    <w:p w:rsidR="00BE187D" w:rsidRPr="00D74E72" w:rsidRDefault="00BE187D" w:rsidP="00BE187D">
      <w:pPr>
        <w:pStyle w:val="ListParagraph"/>
        <w:numPr>
          <w:ilvl w:val="0"/>
          <w:numId w:val="19"/>
        </w:numPr>
        <w:ind w:hanging="720"/>
        <w:rPr>
          <w:rFonts w:ascii="Arial" w:hAnsi="Arial" w:cs="Arial"/>
          <w:color w:val="000000" w:themeColor="text1"/>
          <w:sz w:val="22"/>
          <w:szCs w:val="22"/>
        </w:rPr>
      </w:pPr>
      <w:r w:rsidRPr="00D74E72">
        <w:rPr>
          <w:rFonts w:ascii="Arial" w:hAnsi="Arial" w:cs="Arial"/>
          <w:color w:val="000000" w:themeColor="text1"/>
          <w:sz w:val="22"/>
          <w:szCs w:val="22"/>
        </w:rPr>
        <w:t xml:space="preserve">Describe laws, rules, and regulations as they apply to effective business operations. </w:t>
      </w:r>
      <w:r w:rsidRPr="00D74E72">
        <w:rPr>
          <w:rFonts w:ascii="Arial" w:hAnsi="Arial" w:cs="Arial"/>
          <w:b/>
          <w:color w:val="000000" w:themeColor="text1"/>
          <w:sz w:val="22"/>
          <w:szCs w:val="22"/>
        </w:rPr>
        <w:t>BM2</w:t>
      </w:r>
    </w:p>
    <w:p w:rsidR="00BE187D" w:rsidRPr="00D74E72" w:rsidRDefault="00BE187D" w:rsidP="00BE187D">
      <w:pPr>
        <w:pStyle w:val="ListParagraph"/>
        <w:numPr>
          <w:ilvl w:val="0"/>
          <w:numId w:val="19"/>
        </w:numPr>
        <w:ind w:hanging="720"/>
        <w:rPr>
          <w:rFonts w:ascii="Arial" w:hAnsi="Arial" w:cs="Arial"/>
          <w:color w:val="000000" w:themeColor="text1"/>
          <w:sz w:val="22"/>
          <w:szCs w:val="22"/>
        </w:rPr>
      </w:pPr>
      <w:r w:rsidRPr="00D74E72">
        <w:rPr>
          <w:rFonts w:ascii="Arial" w:hAnsi="Arial" w:cs="Arial"/>
          <w:color w:val="000000" w:themeColor="text1"/>
          <w:sz w:val="22"/>
          <w:szCs w:val="22"/>
        </w:rPr>
        <w:t>Explore, develop, and apply strategies for ensuring a successful business career.</w:t>
      </w:r>
      <w:r w:rsidRPr="00D74E72">
        <w:rPr>
          <w:rFonts w:ascii="Arial" w:hAnsi="Arial" w:cs="Arial"/>
          <w:b/>
          <w:color w:val="000000" w:themeColor="text1"/>
          <w:sz w:val="22"/>
          <w:szCs w:val="22"/>
        </w:rPr>
        <w:t xml:space="preserve"> BM3</w:t>
      </w:r>
    </w:p>
    <w:p w:rsidR="00BE187D" w:rsidRPr="00D74E72" w:rsidRDefault="00BE187D" w:rsidP="00BE187D">
      <w:pPr>
        <w:pStyle w:val="ListParagraph"/>
        <w:numPr>
          <w:ilvl w:val="0"/>
          <w:numId w:val="19"/>
        </w:numPr>
        <w:ind w:hanging="720"/>
        <w:rPr>
          <w:rFonts w:ascii="Arial" w:hAnsi="Arial" w:cs="Arial"/>
          <w:color w:val="000000" w:themeColor="text1"/>
          <w:sz w:val="22"/>
          <w:szCs w:val="22"/>
        </w:rPr>
      </w:pPr>
      <w:r w:rsidRPr="00D74E72">
        <w:rPr>
          <w:rFonts w:ascii="Arial" w:hAnsi="Arial" w:cs="Arial"/>
          <w:color w:val="000000" w:themeColor="text1"/>
          <w:sz w:val="22"/>
          <w:szCs w:val="22"/>
        </w:rPr>
        <w:t xml:space="preserve">Identify, demonstrate, and implement solutions in managing effective customer relationships. </w:t>
      </w:r>
      <w:r w:rsidRPr="00D74E72">
        <w:rPr>
          <w:rFonts w:ascii="Arial" w:hAnsi="Arial" w:cs="Arial"/>
          <w:b/>
          <w:color w:val="000000" w:themeColor="text1"/>
          <w:sz w:val="22"/>
          <w:szCs w:val="22"/>
        </w:rPr>
        <w:t>BM4</w:t>
      </w:r>
    </w:p>
    <w:p w:rsidR="00BE187D" w:rsidRPr="00D74E72" w:rsidRDefault="00BE187D" w:rsidP="00BE187D">
      <w:pPr>
        <w:pStyle w:val="ListParagraph"/>
        <w:numPr>
          <w:ilvl w:val="0"/>
          <w:numId w:val="19"/>
        </w:numPr>
        <w:ind w:hanging="720"/>
        <w:rPr>
          <w:rFonts w:ascii="Arial" w:hAnsi="Arial" w:cs="Arial"/>
          <w:color w:val="000000" w:themeColor="text1"/>
          <w:sz w:val="22"/>
          <w:szCs w:val="22"/>
        </w:rPr>
      </w:pPr>
      <w:r w:rsidRPr="00D74E72">
        <w:rPr>
          <w:rFonts w:ascii="Arial" w:hAnsi="Arial" w:cs="Arial"/>
          <w:color w:val="000000" w:themeColor="text1"/>
          <w:sz w:val="22"/>
          <w:szCs w:val="22"/>
        </w:rPr>
        <w:t>Implement systems, strategies, and techniques used to manage information in a business.</w:t>
      </w:r>
      <w:r w:rsidRPr="00D74E72">
        <w:rPr>
          <w:rFonts w:ascii="Arial" w:hAnsi="Arial" w:cs="Arial"/>
          <w:b/>
          <w:color w:val="000000" w:themeColor="text1"/>
          <w:sz w:val="22"/>
          <w:szCs w:val="22"/>
        </w:rPr>
        <w:t xml:space="preserve"> BM5</w:t>
      </w:r>
      <w:r w:rsidRPr="00D74E72">
        <w:rPr>
          <w:rFonts w:ascii="Arial" w:hAnsi="Arial" w:cs="Arial"/>
          <w:color w:val="000000" w:themeColor="text1"/>
          <w:sz w:val="22"/>
          <w:szCs w:val="22"/>
        </w:rPr>
        <w:t xml:space="preserve"> </w:t>
      </w:r>
    </w:p>
    <w:p w:rsidR="00BE187D" w:rsidRPr="00D74E72" w:rsidRDefault="00BE187D" w:rsidP="00BE187D">
      <w:pPr>
        <w:pStyle w:val="ListParagraph"/>
        <w:numPr>
          <w:ilvl w:val="0"/>
          <w:numId w:val="19"/>
        </w:numPr>
        <w:ind w:hanging="720"/>
        <w:rPr>
          <w:rFonts w:ascii="Arial" w:hAnsi="Arial" w:cs="Arial"/>
          <w:color w:val="000000" w:themeColor="text1"/>
          <w:sz w:val="22"/>
          <w:szCs w:val="22"/>
        </w:rPr>
      </w:pPr>
      <w:r w:rsidRPr="00D74E72">
        <w:rPr>
          <w:rFonts w:ascii="Arial" w:hAnsi="Arial" w:cs="Arial"/>
          <w:color w:val="000000" w:themeColor="text1"/>
          <w:sz w:val="22"/>
          <w:szCs w:val="22"/>
        </w:rPr>
        <w:t>Implement, monitor, and evaluate processes to ensure efficiency and quality results.</w:t>
      </w:r>
      <w:r w:rsidRPr="00D74E72">
        <w:rPr>
          <w:rFonts w:ascii="Arial" w:hAnsi="Arial" w:cs="Arial"/>
          <w:b/>
          <w:color w:val="000000" w:themeColor="text1"/>
          <w:sz w:val="22"/>
          <w:szCs w:val="22"/>
        </w:rPr>
        <w:t xml:space="preserve"> BM6</w:t>
      </w:r>
    </w:p>
    <w:p w:rsidR="00BE187D" w:rsidRPr="00D74E72" w:rsidRDefault="00BE187D" w:rsidP="00BE187D">
      <w:pPr>
        <w:rPr>
          <w:rFonts w:cs="Arial"/>
          <w:b/>
          <w:color w:val="000000" w:themeColor="text1"/>
          <w:szCs w:val="22"/>
        </w:rPr>
      </w:pPr>
    </w:p>
    <w:p w:rsidR="00A5337A" w:rsidRPr="00D74E72" w:rsidRDefault="00A5337A">
      <w:pPr>
        <w:spacing w:after="200" w:line="276" w:lineRule="auto"/>
        <w:rPr>
          <w:rFonts w:cs="Arial"/>
          <w:b/>
          <w:color w:val="000000" w:themeColor="text1"/>
          <w:szCs w:val="22"/>
        </w:rPr>
      </w:pPr>
      <w:r w:rsidRPr="00D74E72">
        <w:rPr>
          <w:rFonts w:cs="Arial"/>
          <w:b/>
          <w:color w:val="000000" w:themeColor="text1"/>
          <w:szCs w:val="22"/>
        </w:rPr>
        <w:br w:type="page"/>
      </w:r>
    </w:p>
    <w:p w:rsidR="00BE187D" w:rsidRPr="00D74E72" w:rsidRDefault="00BE187D" w:rsidP="00BE187D">
      <w:pPr>
        <w:rPr>
          <w:rFonts w:cs="Arial"/>
          <w:b/>
          <w:color w:val="000000" w:themeColor="text1"/>
          <w:szCs w:val="22"/>
        </w:rPr>
      </w:pPr>
      <w:r w:rsidRPr="00D74E72">
        <w:rPr>
          <w:rFonts w:cs="Arial"/>
          <w:b/>
          <w:color w:val="000000" w:themeColor="text1"/>
          <w:szCs w:val="22"/>
        </w:rPr>
        <w:lastRenderedPageBreak/>
        <w:t>Administrative Support Career Pathway (BM-ADM)</w:t>
      </w:r>
    </w:p>
    <w:p w:rsidR="00BE187D" w:rsidRPr="00D74E72" w:rsidRDefault="00BE187D" w:rsidP="00BE187D">
      <w:pPr>
        <w:pStyle w:val="ListParagraph"/>
        <w:numPr>
          <w:ilvl w:val="0"/>
          <w:numId w:val="20"/>
        </w:numPr>
        <w:ind w:hanging="720"/>
        <w:rPr>
          <w:rFonts w:ascii="Arial" w:hAnsi="Arial" w:cs="Arial"/>
          <w:color w:val="000000" w:themeColor="text1"/>
          <w:sz w:val="22"/>
          <w:szCs w:val="22"/>
        </w:rPr>
      </w:pPr>
      <w:r w:rsidRPr="00D74E72">
        <w:rPr>
          <w:rFonts w:ascii="Arial" w:hAnsi="Arial" w:cs="Arial"/>
          <w:color w:val="000000" w:themeColor="text1"/>
          <w:sz w:val="22"/>
          <w:szCs w:val="22"/>
        </w:rPr>
        <w:t xml:space="preserve">Plan, staff, lead, and organize human resources to enhance employee productivity and satisfaction. </w:t>
      </w:r>
      <w:r w:rsidRPr="00D74E72">
        <w:rPr>
          <w:rFonts w:ascii="Arial" w:hAnsi="Arial" w:cs="Arial"/>
          <w:b/>
          <w:color w:val="000000" w:themeColor="text1"/>
          <w:sz w:val="22"/>
          <w:szCs w:val="22"/>
        </w:rPr>
        <w:t>BM-ADM1</w:t>
      </w:r>
    </w:p>
    <w:p w:rsidR="00BE187D" w:rsidRPr="00D74E72" w:rsidRDefault="00BE187D" w:rsidP="00BE187D">
      <w:pPr>
        <w:pStyle w:val="ListParagraph"/>
        <w:numPr>
          <w:ilvl w:val="0"/>
          <w:numId w:val="20"/>
        </w:numPr>
        <w:ind w:hanging="720"/>
        <w:rPr>
          <w:rFonts w:ascii="Arial" w:hAnsi="Arial" w:cs="Arial"/>
          <w:color w:val="000000" w:themeColor="text1"/>
          <w:sz w:val="22"/>
          <w:szCs w:val="22"/>
        </w:rPr>
      </w:pPr>
      <w:r w:rsidRPr="00D74E72">
        <w:rPr>
          <w:rFonts w:ascii="Arial" w:hAnsi="Arial" w:cs="Arial"/>
          <w:color w:val="000000" w:themeColor="text1"/>
          <w:sz w:val="22"/>
          <w:szCs w:val="22"/>
        </w:rPr>
        <w:t xml:space="preserve">Access, evaluate and disseminate information for business decision making. </w:t>
      </w:r>
      <w:r w:rsidRPr="00D74E72">
        <w:rPr>
          <w:rFonts w:ascii="Arial" w:hAnsi="Arial" w:cs="Arial"/>
          <w:b/>
          <w:color w:val="000000" w:themeColor="text1"/>
          <w:sz w:val="22"/>
          <w:szCs w:val="22"/>
        </w:rPr>
        <w:t>BM-ADM2</w:t>
      </w:r>
    </w:p>
    <w:p w:rsidR="00BE187D" w:rsidRPr="00D74E72" w:rsidRDefault="00BE187D" w:rsidP="00BE187D">
      <w:pPr>
        <w:pStyle w:val="ListParagraph"/>
        <w:numPr>
          <w:ilvl w:val="0"/>
          <w:numId w:val="20"/>
        </w:numPr>
        <w:ind w:hanging="720"/>
        <w:rPr>
          <w:rFonts w:ascii="Arial" w:hAnsi="Arial" w:cs="Arial"/>
          <w:color w:val="000000" w:themeColor="text1"/>
          <w:sz w:val="22"/>
          <w:szCs w:val="22"/>
        </w:rPr>
      </w:pPr>
      <w:r w:rsidRPr="00D74E72">
        <w:rPr>
          <w:rFonts w:ascii="Arial" w:hAnsi="Arial" w:cs="Arial"/>
          <w:color w:val="000000" w:themeColor="text1"/>
          <w:sz w:val="22"/>
          <w:szCs w:val="22"/>
        </w:rPr>
        <w:t xml:space="preserve">Plan, monitor and manage day-to-day business activities. </w:t>
      </w:r>
      <w:r w:rsidRPr="00D74E72">
        <w:rPr>
          <w:rFonts w:ascii="Arial" w:hAnsi="Arial" w:cs="Arial"/>
          <w:b/>
          <w:color w:val="000000" w:themeColor="text1"/>
          <w:sz w:val="22"/>
          <w:szCs w:val="22"/>
        </w:rPr>
        <w:t>BM-ADM3</w:t>
      </w:r>
    </w:p>
    <w:p w:rsidR="00BE187D" w:rsidRPr="00D74E72" w:rsidRDefault="00BE187D" w:rsidP="00BE187D">
      <w:pPr>
        <w:rPr>
          <w:rFonts w:cs="Arial"/>
          <w:color w:val="000000" w:themeColor="text1"/>
          <w:szCs w:val="22"/>
        </w:rPr>
      </w:pPr>
    </w:p>
    <w:p w:rsidR="00BE187D" w:rsidRPr="00D74E72" w:rsidRDefault="00BE187D" w:rsidP="00BE187D">
      <w:pPr>
        <w:rPr>
          <w:rFonts w:cs="Arial"/>
          <w:b/>
          <w:color w:val="000000" w:themeColor="text1"/>
          <w:szCs w:val="22"/>
        </w:rPr>
      </w:pPr>
      <w:r w:rsidRPr="00D74E72">
        <w:rPr>
          <w:rFonts w:cs="Arial"/>
          <w:b/>
          <w:color w:val="000000" w:themeColor="text1"/>
          <w:szCs w:val="22"/>
        </w:rPr>
        <w:t>General Management Career Pathway (BM-MGT)</w:t>
      </w:r>
    </w:p>
    <w:p w:rsidR="00BE187D" w:rsidRPr="00D74E72" w:rsidRDefault="00BE187D" w:rsidP="00BE187D">
      <w:pPr>
        <w:pStyle w:val="ListParagraph"/>
        <w:numPr>
          <w:ilvl w:val="0"/>
          <w:numId w:val="21"/>
        </w:numPr>
        <w:ind w:hanging="720"/>
        <w:rPr>
          <w:rFonts w:ascii="Arial" w:hAnsi="Arial" w:cs="Arial"/>
          <w:color w:val="000000" w:themeColor="text1"/>
          <w:sz w:val="22"/>
          <w:szCs w:val="22"/>
        </w:rPr>
      </w:pPr>
      <w:r w:rsidRPr="00D74E72">
        <w:rPr>
          <w:rFonts w:ascii="Arial" w:hAnsi="Arial" w:cs="Arial"/>
          <w:color w:val="000000" w:themeColor="text1"/>
          <w:sz w:val="22"/>
          <w:szCs w:val="22"/>
        </w:rPr>
        <w:t xml:space="preserve">Describe and follow laws and regulations affecting business operations and transactions. </w:t>
      </w:r>
      <w:r w:rsidRPr="00D74E72">
        <w:rPr>
          <w:rFonts w:ascii="Arial" w:hAnsi="Arial" w:cs="Arial"/>
          <w:b/>
          <w:color w:val="000000" w:themeColor="text1"/>
          <w:sz w:val="22"/>
          <w:szCs w:val="22"/>
        </w:rPr>
        <w:t>BM-MGT1</w:t>
      </w:r>
    </w:p>
    <w:p w:rsidR="00BE187D" w:rsidRPr="00D74E72" w:rsidRDefault="00BE187D" w:rsidP="00BE187D">
      <w:pPr>
        <w:pStyle w:val="ListParagraph"/>
        <w:numPr>
          <w:ilvl w:val="0"/>
          <w:numId w:val="21"/>
        </w:numPr>
        <w:ind w:hanging="720"/>
        <w:rPr>
          <w:rFonts w:ascii="Arial" w:hAnsi="Arial" w:cs="Arial"/>
          <w:color w:val="000000" w:themeColor="text1"/>
          <w:sz w:val="22"/>
          <w:szCs w:val="22"/>
        </w:rPr>
      </w:pPr>
      <w:r w:rsidRPr="00D74E72">
        <w:rPr>
          <w:rFonts w:ascii="Arial" w:hAnsi="Arial" w:cs="Arial"/>
          <w:color w:val="000000" w:themeColor="text1"/>
          <w:sz w:val="22"/>
          <w:szCs w:val="22"/>
        </w:rPr>
        <w:t>Access, evaluate, and disseminate information for business decision making.</w:t>
      </w:r>
      <w:r w:rsidRPr="00D74E72">
        <w:rPr>
          <w:rFonts w:ascii="Arial" w:hAnsi="Arial" w:cs="Arial"/>
          <w:b/>
          <w:color w:val="000000" w:themeColor="text1"/>
          <w:sz w:val="22"/>
          <w:szCs w:val="22"/>
        </w:rPr>
        <w:t xml:space="preserve"> BM-MGT2</w:t>
      </w:r>
    </w:p>
    <w:p w:rsidR="00BE187D" w:rsidRPr="00D74E72" w:rsidRDefault="00BE187D" w:rsidP="00BE187D">
      <w:pPr>
        <w:pStyle w:val="ListParagraph"/>
        <w:numPr>
          <w:ilvl w:val="0"/>
          <w:numId w:val="21"/>
        </w:numPr>
        <w:ind w:hanging="720"/>
        <w:rPr>
          <w:rFonts w:ascii="Arial" w:hAnsi="Arial" w:cs="Arial"/>
          <w:color w:val="000000" w:themeColor="text1"/>
          <w:sz w:val="22"/>
          <w:szCs w:val="22"/>
        </w:rPr>
      </w:pPr>
      <w:r w:rsidRPr="00D74E72">
        <w:rPr>
          <w:rFonts w:ascii="Arial" w:hAnsi="Arial" w:cs="Arial"/>
          <w:color w:val="000000" w:themeColor="text1"/>
          <w:sz w:val="22"/>
          <w:szCs w:val="22"/>
        </w:rPr>
        <w:t>Apply economic concepts fundamental to global business operations.</w:t>
      </w:r>
      <w:r w:rsidRPr="00D74E72">
        <w:rPr>
          <w:rFonts w:ascii="Arial" w:hAnsi="Arial" w:cs="Arial"/>
          <w:b/>
          <w:color w:val="000000" w:themeColor="text1"/>
          <w:sz w:val="22"/>
          <w:szCs w:val="22"/>
        </w:rPr>
        <w:t xml:space="preserve"> BM-MGT3</w:t>
      </w:r>
    </w:p>
    <w:p w:rsidR="00BE187D" w:rsidRPr="00D74E72" w:rsidRDefault="00BE187D" w:rsidP="00BE187D">
      <w:pPr>
        <w:pStyle w:val="ListParagraph"/>
        <w:numPr>
          <w:ilvl w:val="0"/>
          <w:numId w:val="21"/>
        </w:numPr>
        <w:ind w:hanging="720"/>
        <w:rPr>
          <w:rFonts w:ascii="Arial" w:hAnsi="Arial" w:cs="Arial"/>
          <w:color w:val="000000" w:themeColor="text1"/>
          <w:sz w:val="22"/>
          <w:szCs w:val="22"/>
        </w:rPr>
      </w:pPr>
      <w:r w:rsidRPr="00D74E72">
        <w:rPr>
          <w:rFonts w:ascii="Arial" w:hAnsi="Arial" w:cs="Arial"/>
          <w:color w:val="000000" w:themeColor="text1"/>
          <w:sz w:val="22"/>
          <w:szCs w:val="22"/>
        </w:rPr>
        <w:t>Employ and manage techniques, strategies, and systems to enhance business relationships.</w:t>
      </w:r>
      <w:r w:rsidRPr="00D74E72">
        <w:rPr>
          <w:rFonts w:ascii="Arial" w:hAnsi="Arial" w:cs="Arial"/>
          <w:b/>
          <w:color w:val="000000" w:themeColor="text1"/>
          <w:sz w:val="22"/>
          <w:szCs w:val="22"/>
        </w:rPr>
        <w:t xml:space="preserve"> BM-MGT4</w:t>
      </w:r>
    </w:p>
    <w:p w:rsidR="00BE187D" w:rsidRPr="00D74E72" w:rsidRDefault="00BE187D" w:rsidP="00BE187D">
      <w:pPr>
        <w:pStyle w:val="ListParagraph"/>
        <w:numPr>
          <w:ilvl w:val="0"/>
          <w:numId w:val="21"/>
        </w:numPr>
        <w:ind w:hanging="720"/>
        <w:rPr>
          <w:rFonts w:ascii="Arial" w:hAnsi="Arial" w:cs="Arial"/>
          <w:color w:val="000000" w:themeColor="text1"/>
          <w:sz w:val="22"/>
          <w:szCs w:val="22"/>
        </w:rPr>
      </w:pPr>
      <w:r w:rsidRPr="00D74E72">
        <w:rPr>
          <w:rFonts w:ascii="Arial" w:hAnsi="Arial" w:cs="Arial"/>
          <w:color w:val="000000" w:themeColor="text1"/>
          <w:sz w:val="22"/>
          <w:szCs w:val="22"/>
        </w:rPr>
        <w:t>Plan, monitor, and manage the use of financial resources to ensure a business’ financial well-being.</w:t>
      </w:r>
      <w:r w:rsidRPr="00D74E72">
        <w:rPr>
          <w:rFonts w:ascii="Arial" w:hAnsi="Arial" w:cs="Arial"/>
          <w:b/>
          <w:color w:val="000000" w:themeColor="text1"/>
          <w:sz w:val="22"/>
          <w:szCs w:val="22"/>
        </w:rPr>
        <w:t xml:space="preserve"> BM-MGT5</w:t>
      </w:r>
    </w:p>
    <w:p w:rsidR="00BE187D" w:rsidRPr="00D74E72" w:rsidRDefault="00BE187D" w:rsidP="00BE187D">
      <w:pPr>
        <w:pStyle w:val="ListParagraph"/>
        <w:numPr>
          <w:ilvl w:val="0"/>
          <w:numId w:val="21"/>
        </w:numPr>
        <w:ind w:hanging="720"/>
        <w:rPr>
          <w:rFonts w:ascii="Arial" w:hAnsi="Arial" w:cs="Arial"/>
          <w:color w:val="000000" w:themeColor="text1"/>
          <w:sz w:val="22"/>
          <w:szCs w:val="22"/>
        </w:rPr>
      </w:pPr>
      <w:r w:rsidRPr="00D74E72">
        <w:rPr>
          <w:rFonts w:ascii="Arial" w:hAnsi="Arial" w:cs="Arial"/>
          <w:color w:val="000000" w:themeColor="text1"/>
          <w:sz w:val="22"/>
          <w:szCs w:val="22"/>
        </w:rPr>
        <w:t>Plan, monitor, and manage day-to-day business functions activities to sustain continued business functioning.</w:t>
      </w:r>
      <w:r w:rsidRPr="00D74E72">
        <w:rPr>
          <w:rFonts w:ascii="Arial" w:hAnsi="Arial" w:cs="Arial"/>
          <w:b/>
          <w:color w:val="000000" w:themeColor="text1"/>
          <w:sz w:val="22"/>
          <w:szCs w:val="22"/>
        </w:rPr>
        <w:t xml:space="preserve"> BM-MGT6</w:t>
      </w:r>
    </w:p>
    <w:p w:rsidR="00BE187D" w:rsidRPr="00D74E72" w:rsidRDefault="00BE187D" w:rsidP="00BE187D">
      <w:pPr>
        <w:pStyle w:val="ListParagraph"/>
        <w:numPr>
          <w:ilvl w:val="0"/>
          <w:numId w:val="21"/>
        </w:numPr>
        <w:ind w:hanging="720"/>
        <w:rPr>
          <w:rFonts w:ascii="Arial" w:hAnsi="Arial" w:cs="Arial"/>
          <w:color w:val="000000" w:themeColor="text1"/>
          <w:sz w:val="22"/>
          <w:szCs w:val="22"/>
        </w:rPr>
      </w:pPr>
      <w:r w:rsidRPr="00D74E72">
        <w:rPr>
          <w:rFonts w:ascii="Arial" w:hAnsi="Arial" w:cs="Arial"/>
          <w:color w:val="000000" w:themeColor="text1"/>
          <w:sz w:val="22"/>
          <w:szCs w:val="22"/>
        </w:rPr>
        <w:t>Plan, organize, and manage an organization/department to achieve business goals.</w:t>
      </w:r>
      <w:r w:rsidRPr="00D74E72">
        <w:rPr>
          <w:rFonts w:ascii="Arial" w:hAnsi="Arial" w:cs="Arial"/>
          <w:b/>
          <w:color w:val="000000" w:themeColor="text1"/>
          <w:sz w:val="22"/>
          <w:szCs w:val="22"/>
        </w:rPr>
        <w:t xml:space="preserve"> BM-MGT7</w:t>
      </w:r>
    </w:p>
    <w:p w:rsidR="00BE187D" w:rsidRPr="00D74E72" w:rsidRDefault="00BE187D" w:rsidP="00BE187D">
      <w:pPr>
        <w:pStyle w:val="ListParagraph"/>
        <w:numPr>
          <w:ilvl w:val="0"/>
          <w:numId w:val="21"/>
        </w:numPr>
        <w:ind w:hanging="720"/>
        <w:rPr>
          <w:rFonts w:ascii="Arial" w:hAnsi="Arial" w:cs="Arial"/>
          <w:color w:val="000000" w:themeColor="text1"/>
          <w:sz w:val="22"/>
          <w:szCs w:val="22"/>
        </w:rPr>
      </w:pPr>
      <w:r w:rsidRPr="00D74E72">
        <w:rPr>
          <w:rFonts w:ascii="Arial" w:hAnsi="Arial" w:cs="Arial"/>
          <w:color w:val="000000" w:themeColor="text1"/>
          <w:sz w:val="22"/>
          <w:szCs w:val="22"/>
        </w:rPr>
        <w:t>Create strategic plans used to manage business growth, profit, and goals.</w:t>
      </w:r>
      <w:r w:rsidRPr="00D74E72">
        <w:rPr>
          <w:rFonts w:ascii="Arial" w:hAnsi="Arial" w:cs="Arial"/>
          <w:b/>
          <w:color w:val="000000" w:themeColor="text1"/>
          <w:sz w:val="22"/>
          <w:szCs w:val="22"/>
        </w:rPr>
        <w:t xml:space="preserve"> BM-MGT8</w:t>
      </w:r>
    </w:p>
    <w:p w:rsidR="00BE187D" w:rsidRPr="00D74E72" w:rsidRDefault="00BE187D" w:rsidP="00BE187D">
      <w:pPr>
        <w:rPr>
          <w:rFonts w:cs="Arial"/>
          <w:color w:val="000000" w:themeColor="text1"/>
          <w:szCs w:val="22"/>
        </w:rPr>
      </w:pPr>
    </w:p>
    <w:p w:rsidR="00BE187D" w:rsidRPr="00D74E72" w:rsidRDefault="00BE187D" w:rsidP="00BE187D">
      <w:pPr>
        <w:rPr>
          <w:rFonts w:cs="Arial"/>
          <w:b/>
          <w:i/>
          <w:color w:val="000000" w:themeColor="text1"/>
          <w:szCs w:val="22"/>
        </w:rPr>
      </w:pPr>
      <w:r w:rsidRPr="00D74E72">
        <w:rPr>
          <w:rFonts w:cs="Arial"/>
          <w:b/>
          <w:bCs/>
          <w:i/>
          <w:color w:val="000000" w:themeColor="text1"/>
          <w:szCs w:val="22"/>
        </w:rPr>
        <w:t>Finance Career Cluster</w:t>
      </w:r>
    </w:p>
    <w:p w:rsidR="00BE187D" w:rsidRPr="00D74E72" w:rsidRDefault="00BE187D" w:rsidP="00BE187D">
      <w:pPr>
        <w:rPr>
          <w:rFonts w:cs="Arial"/>
          <w:color w:val="000000" w:themeColor="text1"/>
          <w:szCs w:val="22"/>
        </w:rPr>
      </w:pPr>
    </w:p>
    <w:p w:rsidR="00BE187D" w:rsidRPr="00D74E72" w:rsidRDefault="00BE187D" w:rsidP="00BE187D">
      <w:pPr>
        <w:rPr>
          <w:rFonts w:cs="Arial"/>
          <w:color w:val="000000" w:themeColor="text1"/>
          <w:szCs w:val="22"/>
        </w:rPr>
      </w:pPr>
      <w:r w:rsidRPr="00D74E72">
        <w:rPr>
          <w:rFonts w:cs="Arial"/>
          <w:b/>
          <w:bCs/>
          <w:color w:val="000000" w:themeColor="text1"/>
          <w:szCs w:val="22"/>
        </w:rPr>
        <w:t>Finance Career Cluster Standards (FN)</w:t>
      </w:r>
    </w:p>
    <w:p w:rsidR="00BE187D" w:rsidRPr="00D74E72" w:rsidRDefault="00BE187D" w:rsidP="00BE187D">
      <w:pPr>
        <w:pStyle w:val="ListParagraph"/>
        <w:numPr>
          <w:ilvl w:val="0"/>
          <w:numId w:val="22"/>
        </w:numPr>
        <w:ind w:hanging="720"/>
        <w:rPr>
          <w:rFonts w:ascii="Arial" w:hAnsi="Arial" w:cs="Arial"/>
          <w:color w:val="000000" w:themeColor="text1"/>
          <w:sz w:val="22"/>
          <w:szCs w:val="22"/>
        </w:rPr>
      </w:pPr>
      <w:r w:rsidRPr="00D74E72">
        <w:rPr>
          <w:rFonts w:ascii="Arial" w:hAnsi="Arial" w:cs="Arial"/>
          <w:color w:val="000000" w:themeColor="text1"/>
          <w:sz w:val="22"/>
          <w:szCs w:val="22"/>
        </w:rPr>
        <w:t xml:space="preserve">Utilize mathematical concepts, skills, and problem solving to obtain necessary information for decision making in the finance industry. </w:t>
      </w:r>
      <w:r w:rsidRPr="00D74E72">
        <w:rPr>
          <w:rFonts w:ascii="Arial" w:hAnsi="Arial" w:cs="Arial"/>
          <w:b/>
          <w:color w:val="000000" w:themeColor="text1"/>
          <w:sz w:val="22"/>
          <w:szCs w:val="22"/>
        </w:rPr>
        <w:t>FN1</w:t>
      </w:r>
    </w:p>
    <w:p w:rsidR="00BE187D" w:rsidRPr="00D74E72" w:rsidRDefault="00BE187D" w:rsidP="00BE187D">
      <w:pPr>
        <w:pStyle w:val="ListParagraph"/>
        <w:numPr>
          <w:ilvl w:val="0"/>
          <w:numId w:val="22"/>
        </w:numPr>
        <w:ind w:hanging="720"/>
        <w:rPr>
          <w:rFonts w:ascii="Arial" w:hAnsi="Arial" w:cs="Arial"/>
          <w:color w:val="000000" w:themeColor="text1"/>
          <w:sz w:val="22"/>
          <w:szCs w:val="22"/>
        </w:rPr>
      </w:pPr>
      <w:r w:rsidRPr="00D74E72">
        <w:rPr>
          <w:rFonts w:ascii="Arial" w:hAnsi="Arial" w:cs="Arial"/>
          <w:color w:val="000000" w:themeColor="text1"/>
          <w:sz w:val="22"/>
          <w:szCs w:val="22"/>
        </w:rPr>
        <w:t>Utilize tools, strategies, and systems to plan, monitor, manage, and maintain the use of financial resources.</w:t>
      </w:r>
      <w:r w:rsidRPr="00D74E72">
        <w:rPr>
          <w:rFonts w:ascii="Arial" w:hAnsi="Arial" w:cs="Arial"/>
          <w:b/>
          <w:color w:val="000000" w:themeColor="text1"/>
          <w:sz w:val="22"/>
          <w:szCs w:val="22"/>
        </w:rPr>
        <w:t xml:space="preserve"> FN2</w:t>
      </w:r>
    </w:p>
    <w:p w:rsidR="00BE187D" w:rsidRPr="00D74E72" w:rsidRDefault="00BE187D" w:rsidP="00BE187D">
      <w:pPr>
        <w:pStyle w:val="ListParagraph"/>
        <w:numPr>
          <w:ilvl w:val="0"/>
          <w:numId w:val="22"/>
        </w:numPr>
        <w:ind w:hanging="720"/>
        <w:rPr>
          <w:rFonts w:ascii="Arial" w:hAnsi="Arial" w:cs="Arial"/>
          <w:color w:val="000000" w:themeColor="text1"/>
          <w:sz w:val="22"/>
          <w:szCs w:val="22"/>
        </w:rPr>
      </w:pPr>
      <w:r w:rsidRPr="00D74E72">
        <w:rPr>
          <w:rFonts w:ascii="Arial" w:hAnsi="Arial" w:cs="Arial"/>
          <w:color w:val="000000" w:themeColor="text1"/>
          <w:sz w:val="22"/>
          <w:szCs w:val="22"/>
        </w:rPr>
        <w:t xml:space="preserve">Plan, staff, lead, and organize human resources in finance to enhance employee productivity and job satisfaction. </w:t>
      </w:r>
      <w:r w:rsidRPr="00D74E72">
        <w:rPr>
          <w:rFonts w:ascii="Arial" w:hAnsi="Arial" w:cs="Arial"/>
          <w:b/>
          <w:color w:val="000000" w:themeColor="text1"/>
          <w:sz w:val="22"/>
          <w:szCs w:val="22"/>
        </w:rPr>
        <w:t>FN3</w:t>
      </w:r>
    </w:p>
    <w:p w:rsidR="00BE187D" w:rsidRPr="00D74E72" w:rsidRDefault="00BE187D" w:rsidP="00BE187D">
      <w:pPr>
        <w:pStyle w:val="ListParagraph"/>
        <w:numPr>
          <w:ilvl w:val="0"/>
          <w:numId w:val="22"/>
        </w:numPr>
        <w:ind w:hanging="720"/>
        <w:rPr>
          <w:rFonts w:ascii="Arial" w:hAnsi="Arial" w:cs="Arial"/>
          <w:color w:val="000000" w:themeColor="text1"/>
          <w:sz w:val="22"/>
          <w:szCs w:val="22"/>
        </w:rPr>
      </w:pPr>
      <w:r w:rsidRPr="00D74E72">
        <w:rPr>
          <w:rFonts w:ascii="Arial" w:hAnsi="Arial" w:cs="Arial"/>
          <w:color w:val="000000" w:themeColor="text1"/>
          <w:sz w:val="22"/>
          <w:szCs w:val="22"/>
        </w:rPr>
        <w:t>Determine effective tools, techniques, and systems to communicate and deliver value to finance customers.</w:t>
      </w:r>
      <w:r w:rsidRPr="00D74E72">
        <w:rPr>
          <w:rFonts w:ascii="Arial" w:hAnsi="Arial" w:cs="Arial"/>
          <w:b/>
          <w:color w:val="000000" w:themeColor="text1"/>
          <w:sz w:val="22"/>
          <w:szCs w:val="22"/>
        </w:rPr>
        <w:t xml:space="preserve"> FN4</w:t>
      </w:r>
    </w:p>
    <w:p w:rsidR="00BE187D" w:rsidRPr="00D74E72" w:rsidRDefault="00BE187D" w:rsidP="00BE187D">
      <w:pPr>
        <w:pStyle w:val="ListParagraph"/>
        <w:numPr>
          <w:ilvl w:val="0"/>
          <w:numId w:val="22"/>
        </w:numPr>
        <w:ind w:hanging="720"/>
        <w:rPr>
          <w:rFonts w:ascii="Arial" w:hAnsi="Arial" w:cs="Arial"/>
          <w:color w:val="000000" w:themeColor="text1"/>
          <w:sz w:val="22"/>
          <w:szCs w:val="22"/>
        </w:rPr>
      </w:pPr>
      <w:r w:rsidRPr="00D74E72">
        <w:rPr>
          <w:rFonts w:ascii="Arial" w:hAnsi="Arial" w:cs="Arial"/>
          <w:color w:val="000000" w:themeColor="text1"/>
          <w:sz w:val="22"/>
          <w:szCs w:val="22"/>
        </w:rPr>
        <w:t>Create and maintain positive, ongoing relationships with finance customers.</w:t>
      </w:r>
      <w:r w:rsidRPr="00D74E72">
        <w:rPr>
          <w:rFonts w:ascii="Arial" w:hAnsi="Arial" w:cs="Arial"/>
          <w:b/>
          <w:color w:val="000000" w:themeColor="text1"/>
          <w:sz w:val="22"/>
          <w:szCs w:val="22"/>
        </w:rPr>
        <w:t xml:space="preserve"> FN5</w:t>
      </w:r>
    </w:p>
    <w:p w:rsidR="00BE187D" w:rsidRPr="00D74E72" w:rsidRDefault="00BE187D" w:rsidP="00BE187D">
      <w:pPr>
        <w:pStyle w:val="ListParagraph"/>
        <w:numPr>
          <w:ilvl w:val="0"/>
          <w:numId w:val="22"/>
        </w:numPr>
        <w:ind w:hanging="720"/>
        <w:rPr>
          <w:rFonts w:ascii="Arial" w:hAnsi="Arial" w:cs="Arial"/>
          <w:color w:val="000000" w:themeColor="text1"/>
          <w:sz w:val="22"/>
          <w:szCs w:val="22"/>
        </w:rPr>
      </w:pPr>
      <w:r w:rsidRPr="00D74E72">
        <w:rPr>
          <w:rFonts w:ascii="Arial" w:hAnsi="Arial" w:cs="Arial"/>
          <w:color w:val="000000" w:themeColor="text1"/>
          <w:sz w:val="22"/>
          <w:szCs w:val="22"/>
        </w:rPr>
        <w:t xml:space="preserve">Plan, monitor, and manage day-to-day activities to ensure effective and efficient finance operations. </w:t>
      </w:r>
      <w:r w:rsidRPr="00D74E72">
        <w:rPr>
          <w:rFonts w:ascii="Arial" w:hAnsi="Arial" w:cs="Arial"/>
          <w:b/>
          <w:color w:val="000000" w:themeColor="text1"/>
          <w:sz w:val="22"/>
          <w:szCs w:val="22"/>
        </w:rPr>
        <w:t>FN6</w:t>
      </w:r>
    </w:p>
    <w:p w:rsidR="00BE187D" w:rsidRPr="00D74E72" w:rsidRDefault="00BE187D" w:rsidP="00BE187D">
      <w:pPr>
        <w:pStyle w:val="ListParagraph"/>
        <w:numPr>
          <w:ilvl w:val="0"/>
          <w:numId w:val="22"/>
        </w:numPr>
        <w:ind w:hanging="720"/>
        <w:rPr>
          <w:rFonts w:ascii="Arial" w:hAnsi="Arial" w:cs="Arial"/>
          <w:color w:val="000000" w:themeColor="text1"/>
          <w:sz w:val="22"/>
          <w:szCs w:val="22"/>
        </w:rPr>
      </w:pPr>
      <w:r w:rsidRPr="00D74E72">
        <w:rPr>
          <w:rFonts w:ascii="Arial" w:hAnsi="Arial" w:cs="Arial"/>
          <w:color w:val="000000" w:themeColor="text1"/>
          <w:sz w:val="22"/>
          <w:szCs w:val="22"/>
        </w:rPr>
        <w:t>Implement safety, health, and environmental controls to ensure a safe and productive finance workplace.</w:t>
      </w:r>
      <w:r w:rsidRPr="00D74E72">
        <w:rPr>
          <w:rFonts w:ascii="Arial" w:hAnsi="Arial" w:cs="Arial"/>
          <w:b/>
          <w:color w:val="000000" w:themeColor="text1"/>
          <w:sz w:val="22"/>
          <w:szCs w:val="22"/>
        </w:rPr>
        <w:t xml:space="preserve"> FN7</w:t>
      </w:r>
    </w:p>
    <w:p w:rsidR="00BE187D" w:rsidRPr="00D74E72" w:rsidRDefault="00BE187D" w:rsidP="00BE187D">
      <w:pPr>
        <w:pStyle w:val="ListParagraph"/>
        <w:numPr>
          <w:ilvl w:val="0"/>
          <w:numId w:val="22"/>
        </w:numPr>
        <w:ind w:hanging="720"/>
        <w:rPr>
          <w:rFonts w:ascii="Arial" w:hAnsi="Arial" w:cs="Arial"/>
          <w:color w:val="000000" w:themeColor="text1"/>
          <w:sz w:val="22"/>
          <w:szCs w:val="22"/>
        </w:rPr>
      </w:pPr>
      <w:r w:rsidRPr="00D74E72">
        <w:rPr>
          <w:rFonts w:ascii="Arial" w:hAnsi="Arial" w:cs="Arial"/>
          <w:color w:val="000000" w:themeColor="text1"/>
          <w:sz w:val="22"/>
          <w:szCs w:val="22"/>
        </w:rPr>
        <w:t>Describe and follow laws, regulations, and ethical standards that affect finance operations and transactions.</w:t>
      </w:r>
      <w:r w:rsidRPr="00D74E72">
        <w:rPr>
          <w:rFonts w:ascii="Arial" w:hAnsi="Arial" w:cs="Arial"/>
          <w:b/>
          <w:color w:val="000000" w:themeColor="text1"/>
          <w:sz w:val="22"/>
          <w:szCs w:val="22"/>
        </w:rPr>
        <w:t xml:space="preserve"> FN8</w:t>
      </w:r>
    </w:p>
    <w:p w:rsidR="00BE187D" w:rsidRPr="00D74E72" w:rsidRDefault="00BE187D" w:rsidP="00BE187D">
      <w:pPr>
        <w:pStyle w:val="ListParagraph"/>
        <w:numPr>
          <w:ilvl w:val="0"/>
          <w:numId w:val="22"/>
        </w:numPr>
        <w:ind w:hanging="720"/>
        <w:rPr>
          <w:rFonts w:ascii="Arial" w:hAnsi="Arial" w:cs="Arial"/>
          <w:color w:val="000000" w:themeColor="text1"/>
          <w:sz w:val="22"/>
          <w:szCs w:val="22"/>
        </w:rPr>
      </w:pPr>
      <w:r w:rsidRPr="00D74E72">
        <w:rPr>
          <w:rFonts w:ascii="Arial" w:hAnsi="Arial" w:cs="Arial"/>
          <w:color w:val="000000" w:themeColor="text1"/>
          <w:sz w:val="22"/>
          <w:szCs w:val="22"/>
        </w:rPr>
        <w:t>Plan, manage, and maintain the use of financial resources to protect solvency.</w:t>
      </w:r>
      <w:r w:rsidRPr="00D74E72">
        <w:rPr>
          <w:rFonts w:ascii="Arial" w:hAnsi="Arial" w:cs="Arial"/>
          <w:b/>
          <w:color w:val="000000" w:themeColor="text1"/>
          <w:sz w:val="22"/>
          <w:szCs w:val="22"/>
        </w:rPr>
        <w:t xml:space="preserve"> FN9</w:t>
      </w:r>
    </w:p>
    <w:p w:rsidR="00BE187D" w:rsidRPr="00D74E72" w:rsidRDefault="00BE187D" w:rsidP="00BE187D">
      <w:pPr>
        <w:pStyle w:val="ListParagraph"/>
        <w:numPr>
          <w:ilvl w:val="0"/>
          <w:numId w:val="22"/>
        </w:numPr>
        <w:ind w:hanging="720"/>
        <w:rPr>
          <w:rFonts w:ascii="Arial" w:hAnsi="Arial" w:cs="Arial"/>
          <w:color w:val="000000" w:themeColor="text1"/>
          <w:sz w:val="22"/>
          <w:szCs w:val="22"/>
        </w:rPr>
      </w:pPr>
      <w:r w:rsidRPr="00D74E72">
        <w:rPr>
          <w:rFonts w:ascii="Arial" w:hAnsi="Arial" w:cs="Arial"/>
          <w:color w:val="000000" w:themeColor="text1"/>
          <w:sz w:val="22"/>
          <w:szCs w:val="22"/>
        </w:rPr>
        <w:t>Plan, organize, and manage a finance organization/department.</w:t>
      </w:r>
      <w:r w:rsidRPr="00D74E72">
        <w:rPr>
          <w:rFonts w:ascii="Arial" w:hAnsi="Arial" w:cs="Arial"/>
          <w:b/>
          <w:color w:val="000000" w:themeColor="text1"/>
          <w:sz w:val="22"/>
          <w:szCs w:val="22"/>
        </w:rPr>
        <w:t xml:space="preserve"> FN10</w:t>
      </w:r>
    </w:p>
    <w:p w:rsidR="00BE187D" w:rsidRPr="00D74E72" w:rsidRDefault="00BE187D" w:rsidP="00BE187D">
      <w:pPr>
        <w:pStyle w:val="ListParagraph"/>
        <w:numPr>
          <w:ilvl w:val="0"/>
          <w:numId w:val="22"/>
        </w:numPr>
        <w:ind w:hanging="720"/>
        <w:rPr>
          <w:rFonts w:ascii="Arial" w:hAnsi="Arial" w:cs="Arial"/>
          <w:color w:val="000000" w:themeColor="text1"/>
          <w:sz w:val="22"/>
          <w:szCs w:val="22"/>
        </w:rPr>
      </w:pPr>
      <w:r w:rsidRPr="00D74E72">
        <w:rPr>
          <w:rFonts w:ascii="Arial" w:hAnsi="Arial" w:cs="Arial"/>
          <w:color w:val="000000" w:themeColor="text1"/>
          <w:sz w:val="22"/>
          <w:szCs w:val="22"/>
        </w:rPr>
        <w:t>Plan, monitor, and manage day-to-day activities required to sustain continued business functioning.</w:t>
      </w:r>
      <w:r w:rsidRPr="00D74E72">
        <w:rPr>
          <w:rFonts w:ascii="Arial" w:hAnsi="Arial" w:cs="Arial"/>
          <w:b/>
          <w:color w:val="000000" w:themeColor="text1"/>
          <w:sz w:val="22"/>
          <w:szCs w:val="22"/>
        </w:rPr>
        <w:t xml:space="preserve"> FN11</w:t>
      </w:r>
    </w:p>
    <w:p w:rsidR="00BE187D" w:rsidRPr="00D74E72" w:rsidRDefault="00BE187D" w:rsidP="00BE187D">
      <w:pPr>
        <w:pStyle w:val="ListParagraph"/>
        <w:numPr>
          <w:ilvl w:val="0"/>
          <w:numId w:val="22"/>
        </w:numPr>
        <w:ind w:hanging="720"/>
        <w:rPr>
          <w:rFonts w:ascii="Arial" w:hAnsi="Arial" w:cs="Arial"/>
          <w:color w:val="000000" w:themeColor="text1"/>
          <w:sz w:val="22"/>
          <w:szCs w:val="22"/>
        </w:rPr>
      </w:pPr>
      <w:r w:rsidRPr="00D74E72">
        <w:rPr>
          <w:rFonts w:ascii="Arial" w:hAnsi="Arial" w:cs="Arial"/>
          <w:color w:val="000000" w:themeColor="text1"/>
          <w:sz w:val="22"/>
          <w:szCs w:val="22"/>
        </w:rPr>
        <w:t>Access, evaluate, and disseminate financial information to enhance financial decision-making processes.</w:t>
      </w:r>
      <w:r w:rsidRPr="00D74E72">
        <w:rPr>
          <w:rFonts w:ascii="Arial" w:hAnsi="Arial" w:cs="Arial"/>
          <w:b/>
          <w:color w:val="000000" w:themeColor="text1"/>
          <w:sz w:val="22"/>
          <w:szCs w:val="22"/>
        </w:rPr>
        <w:t xml:space="preserve"> FN12</w:t>
      </w:r>
    </w:p>
    <w:p w:rsidR="00BE187D" w:rsidRPr="00D74E72" w:rsidRDefault="00BE187D" w:rsidP="00BE187D">
      <w:pPr>
        <w:pStyle w:val="ListParagraph"/>
        <w:numPr>
          <w:ilvl w:val="0"/>
          <w:numId w:val="22"/>
        </w:numPr>
        <w:ind w:hanging="720"/>
        <w:rPr>
          <w:rFonts w:ascii="Arial" w:hAnsi="Arial" w:cs="Arial"/>
          <w:color w:val="000000" w:themeColor="text1"/>
          <w:sz w:val="22"/>
          <w:szCs w:val="22"/>
        </w:rPr>
      </w:pPr>
      <w:r w:rsidRPr="00D74E72">
        <w:rPr>
          <w:rFonts w:ascii="Arial" w:hAnsi="Arial" w:cs="Arial"/>
          <w:color w:val="000000" w:themeColor="text1"/>
          <w:sz w:val="22"/>
          <w:szCs w:val="22"/>
        </w:rPr>
        <w:t>Manage a financial product or service mix in order to respond to market opportunities.</w:t>
      </w:r>
      <w:r w:rsidRPr="00D74E72">
        <w:rPr>
          <w:rFonts w:ascii="Arial" w:hAnsi="Arial" w:cs="Arial"/>
          <w:b/>
          <w:color w:val="000000" w:themeColor="text1"/>
          <w:sz w:val="22"/>
          <w:szCs w:val="22"/>
        </w:rPr>
        <w:t xml:space="preserve"> FN13</w:t>
      </w:r>
    </w:p>
    <w:p w:rsidR="00BE187D" w:rsidRPr="00D74E72" w:rsidRDefault="00BE187D" w:rsidP="00BE187D">
      <w:pPr>
        <w:pStyle w:val="ListParagraph"/>
        <w:numPr>
          <w:ilvl w:val="0"/>
          <w:numId w:val="22"/>
        </w:numPr>
        <w:ind w:hanging="720"/>
        <w:rPr>
          <w:rFonts w:ascii="Arial" w:hAnsi="Arial" w:cs="Arial"/>
          <w:color w:val="000000" w:themeColor="text1"/>
          <w:sz w:val="22"/>
          <w:szCs w:val="22"/>
        </w:rPr>
      </w:pPr>
      <w:r w:rsidRPr="00D74E72">
        <w:rPr>
          <w:rFonts w:ascii="Arial" w:hAnsi="Arial" w:cs="Arial"/>
          <w:color w:val="000000" w:themeColor="text1"/>
          <w:sz w:val="22"/>
          <w:szCs w:val="22"/>
        </w:rPr>
        <w:t>Employ financial risk-management strategies and techniques used to minimize business loss.</w:t>
      </w:r>
      <w:r w:rsidRPr="00D74E72">
        <w:rPr>
          <w:rFonts w:ascii="Arial" w:hAnsi="Arial" w:cs="Arial"/>
          <w:b/>
          <w:color w:val="000000" w:themeColor="text1"/>
          <w:sz w:val="22"/>
          <w:szCs w:val="22"/>
        </w:rPr>
        <w:t xml:space="preserve"> FN14</w:t>
      </w:r>
    </w:p>
    <w:p w:rsidR="00BE187D" w:rsidRPr="00D74E72" w:rsidRDefault="00BE187D" w:rsidP="00BE187D">
      <w:pPr>
        <w:rPr>
          <w:rFonts w:cs="Arial"/>
          <w:color w:val="000000" w:themeColor="text1"/>
          <w:szCs w:val="22"/>
        </w:rPr>
      </w:pPr>
    </w:p>
    <w:p w:rsidR="00A5337A" w:rsidRPr="00D74E72" w:rsidRDefault="00A5337A">
      <w:pPr>
        <w:spacing w:after="200" w:line="276" w:lineRule="auto"/>
        <w:rPr>
          <w:rFonts w:cs="Arial"/>
          <w:b/>
          <w:color w:val="000000" w:themeColor="text1"/>
          <w:szCs w:val="22"/>
        </w:rPr>
      </w:pPr>
      <w:r w:rsidRPr="00D74E72">
        <w:rPr>
          <w:rFonts w:cs="Arial"/>
          <w:b/>
          <w:color w:val="000000" w:themeColor="text1"/>
          <w:szCs w:val="22"/>
        </w:rPr>
        <w:br w:type="page"/>
      </w:r>
    </w:p>
    <w:p w:rsidR="00BE187D" w:rsidRPr="00D74E72" w:rsidRDefault="00BE187D" w:rsidP="00BE187D">
      <w:pPr>
        <w:rPr>
          <w:rFonts w:cs="Arial"/>
          <w:b/>
          <w:color w:val="000000" w:themeColor="text1"/>
          <w:szCs w:val="22"/>
        </w:rPr>
      </w:pPr>
      <w:r w:rsidRPr="00D74E72">
        <w:rPr>
          <w:rFonts w:cs="Arial"/>
          <w:b/>
          <w:color w:val="000000" w:themeColor="text1"/>
          <w:szCs w:val="22"/>
        </w:rPr>
        <w:lastRenderedPageBreak/>
        <w:t>Accounting Career Pathway (FN-ACT)</w:t>
      </w:r>
    </w:p>
    <w:p w:rsidR="00BE187D" w:rsidRPr="00D74E72" w:rsidRDefault="00BE187D" w:rsidP="00BE187D">
      <w:pPr>
        <w:pStyle w:val="ListParagraph"/>
        <w:numPr>
          <w:ilvl w:val="0"/>
          <w:numId w:val="23"/>
        </w:numPr>
        <w:ind w:hanging="720"/>
        <w:rPr>
          <w:rFonts w:ascii="Arial" w:hAnsi="Arial" w:cs="Arial"/>
          <w:color w:val="000000" w:themeColor="text1"/>
          <w:sz w:val="22"/>
          <w:szCs w:val="22"/>
        </w:rPr>
      </w:pPr>
      <w:r w:rsidRPr="00D74E72">
        <w:rPr>
          <w:rFonts w:ascii="Arial" w:hAnsi="Arial" w:cs="Arial"/>
          <w:color w:val="000000" w:themeColor="text1"/>
          <w:sz w:val="22"/>
          <w:szCs w:val="22"/>
        </w:rPr>
        <w:t xml:space="preserve">Describe and follow laws and regulations to manage accounting operations and transactions. </w:t>
      </w:r>
      <w:r w:rsidRPr="00D74E72">
        <w:rPr>
          <w:rFonts w:ascii="Arial" w:hAnsi="Arial" w:cs="Arial"/>
          <w:b/>
          <w:color w:val="000000" w:themeColor="text1"/>
          <w:sz w:val="22"/>
          <w:szCs w:val="22"/>
        </w:rPr>
        <w:t>FN-ACT1</w:t>
      </w:r>
    </w:p>
    <w:p w:rsidR="00BE187D" w:rsidRPr="00D74E72" w:rsidRDefault="00BE187D" w:rsidP="00BE187D">
      <w:pPr>
        <w:pStyle w:val="ListParagraph"/>
        <w:numPr>
          <w:ilvl w:val="0"/>
          <w:numId w:val="23"/>
        </w:numPr>
        <w:ind w:hanging="720"/>
        <w:rPr>
          <w:rFonts w:ascii="Arial" w:hAnsi="Arial" w:cs="Arial"/>
          <w:color w:val="000000" w:themeColor="text1"/>
          <w:sz w:val="22"/>
          <w:szCs w:val="22"/>
        </w:rPr>
      </w:pPr>
      <w:r w:rsidRPr="00D74E72">
        <w:rPr>
          <w:rFonts w:ascii="Arial" w:hAnsi="Arial" w:cs="Arial"/>
          <w:color w:val="000000" w:themeColor="text1"/>
          <w:sz w:val="22"/>
          <w:szCs w:val="22"/>
        </w:rPr>
        <w:t>Utilize accounting tools, strategies, and systems to plan, monitor, manage, and maintain the use of financial resources.</w:t>
      </w:r>
      <w:r w:rsidRPr="00D74E72">
        <w:rPr>
          <w:rFonts w:ascii="Arial" w:hAnsi="Arial" w:cs="Arial"/>
          <w:b/>
          <w:color w:val="000000" w:themeColor="text1"/>
          <w:sz w:val="22"/>
          <w:szCs w:val="22"/>
        </w:rPr>
        <w:t xml:space="preserve"> FN-ACT2</w:t>
      </w:r>
    </w:p>
    <w:p w:rsidR="00BE187D" w:rsidRPr="00D74E72" w:rsidRDefault="00BE187D" w:rsidP="00BE187D">
      <w:pPr>
        <w:pStyle w:val="ListParagraph"/>
        <w:numPr>
          <w:ilvl w:val="0"/>
          <w:numId w:val="23"/>
        </w:numPr>
        <w:ind w:hanging="720"/>
        <w:rPr>
          <w:rFonts w:ascii="Arial" w:hAnsi="Arial" w:cs="Arial"/>
          <w:color w:val="000000" w:themeColor="text1"/>
          <w:sz w:val="22"/>
          <w:szCs w:val="22"/>
        </w:rPr>
      </w:pPr>
      <w:r w:rsidRPr="00D74E72">
        <w:rPr>
          <w:rFonts w:ascii="Arial" w:hAnsi="Arial" w:cs="Arial"/>
          <w:color w:val="000000" w:themeColor="text1"/>
          <w:sz w:val="22"/>
          <w:szCs w:val="22"/>
        </w:rPr>
        <w:t>Process, evaluate, and disseminate financial information to assist business decision making.</w:t>
      </w:r>
      <w:r w:rsidRPr="00D74E72">
        <w:rPr>
          <w:rFonts w:ascii="Arial" w:hAnsi="Arial" w:cs="Arial"/>
          <w:b/>
          <w:color w:val="000000" w:themeColor="text1"/>
          <w:sz w:val="22"/>
          <w:szCs w:val="22"/>
        </w:rPr>
        <w:t xml:space="preserve"> FN-ACT3</w:t>
      </w:r>
    </w:p>
    <w:p w:rsidR="00BE187D" w:rsidRPr="00D74E72" w:rsidRDefault="00BE187D" w:rsidP="00BE187D">
      <w:pPr>
        <w:pStyle w:val="ListParagraph"/>
        <w:numPr>
          <w:ilvl w:val="0"/>
          <w:numId w:val="23"/>
        </w:numPr>
        <w:ind w:hanging="720"/>
        <w:rPr>
          <w:rFonts w:ascii="Arial" w:hAnsi="Arial" w:cs="Arial"/>
          <w:color w:val="000000" w:themeColor="text1"/>
          <w:sz w:val="22"/>
          <w:szCs w:val="22"/>
        </w:rPr>
      </w:pPr>
      <w:r w:rsidRPr="00D74E72">
        <w:rPr>
          <w:rFonts w:ascii="Arial" w:hAnsi="Arial" w:cs="Arial"/>
          <w:color w:val="000000" w:themeColor="text1"/>
          <w:sz w:val="22"/>
          <w:szCs w:val="22"/>
        </w:rPr>
        <w:t>Utilize career-planning concepts, tools, and strategies to explore, obtain, and/or develop an accounting career.</w:t>
      </w:r>
      <w:r w:rsidRPr="00D74E72">
        <w:rPr>
          <w:rFonts w:ascii="Arial" w:hAnsi="Arial" w:cs="Arial"/>
          <w:b/>
          <w:color w:val="000000" w:themeColor="text1"/>
          <w:sz w:val="22"/>
          <w:szCs w:val="22"/>
        </w:rPr>
        <w:t xml:space="preserve"> FN-ACT4</w:t>
      </w:r>
    </w:p>
    <w:p w:rsidR="00BE187D" w:rsidRPr="00D74E72" w:rsidRDefault="00BE187D" w:rsidP="00BE187D">
      <w:pPr>
        <w:rPr>
          <w:rFonts w:cs="Arial"/>
          <w:color w:val="000000" w:themeColor="text1"/>
          <w:szCs w:val="22"/>
        </w:rPr>
      </w:pPr>
    </w:p>
    <w:p w:rsidR="00BE187D" w:rsidRPr="00D74E72" w:rsidRDefault="00BE187D" w:rsidP="00BE187D">
      <w:pPr>
        <w:rPr>
          <w:rFonts w:cs="Arial"/>
          <w:b/>
          <w:color w:val="000000" w:themeColor="text1"/>
          <w:szCs w:val="22"/>
        </w:rPr>
      </w:pPr>
      <w:r w:rsidRPr="00D74E72">
        <w:rPr>
          <w:rFonts w:cs="Arial"/>
          <w:b/>
          <w:color w:val="000000" w:themeColor="text1"/>
          <w:szCs w:val="22"/>
        </w:rPr>
        <w:t>Banking Services Career Pathway (FN-BNK)</w:t>
      </w:r>
    </w:p>
    <w:p w:rsidR="00BE187D" w:rsidRPr="00D74E72" w:rsidRDefault="00BE187D" w:rsidP="00BE187D">
      <w:pPr>
        <w:pStyle w:val="ListParagraph"/>
        <w:numPr>
          <w:ilvl w:val="0"/>
          <w:numId w:val="24"/>
        </w:numPr>
        <w:ind w:hanging="720"/>
        <w:rPr>
          <w:rFonts w:ascii="Arial" w:hAnsi="Arial" w:cs="Arial"/>
          <w:color w:val="000000" w:themeColor="text1"/>
          <w:sz w:val="22"/>
          <w:szCs w:val="22"/>
        </w:rPr>
      </w:pPr>
      <w:r w:rsidRPr="00D74E72">
        <w:rPr>
          <w:rFonts w:ascii="Arial" w:hAnsi="Arial" w:cs="Arial"/>
          <w:color w:val="000000" w:themeColor="text1"/>
          <w:sz w:val="22"/>
          <w:szCs w:val="22"/>
        </w:rPr>
        <w:t>Describe and abide by laws and regulations in order to manage business operations and transactions in the banking services industry.</w:t>
      </w:r>
      <w:r w:rsidRPr="00D74E72">
        <w:rPr>
          <w:rFonts w:ascii="Arial" w:hAnsi="Arial" w:cs="Arial"/>
          <w:b/>
          <w:color w:val="000000" w:themeColor="text1"/>
          <w:sz w:val="22"/>
          <w:szCs w:val="22"/>
        </w:rPr>
        <w:t xml:space="preserve"> FN-BNK1</w:t>
      </w:r>
    </w:p>
    <w:p w:rsidR="00BE187D" w:rsidRPr="00D74E72" w:rsidRDefault="00BE187D" w:rsidP="00BE187D">
      <w:pPr>
        <w:pStyle w:val="ListParagraph"/>
        <w:numPr>
          <w:ilvl w:val="0"/>
          <w:numId w:val="24"/>
        </w:numPr>
        <w:ind w:hanging="720"/>
        <w:rPr>
          <w:rFonts w:ascii="Arial" w:hAnsi="Arial" w:cs="Arial"/>
          <w:color w:val="000000" w:themeColor="text1"/>
          <w:sz w:val="22"/>
          <w:szCs w:val="22"/>
        </w:rPr>
      </w:pPr>
      <w:r w:rsidRPr="00D74E72">
        <w:rPr>
          <w:rFonts w:ascii="Arial" w:hAnsi="Arial" w:cs="Arial"/>
          <w:color w:val="000000" w:themeColor="text1"/>
          <w:sz w:val="22"/>
          <w:szCs w:val="22"/>
        </w:rPr>
        <w:t>Create and maintain positive, ongoing relationships with banking customers in order to enhance the organization's image.</w:t>
      </w:r>
      <w:r w:rsidRPr="00D74E72">
        <w:rPr>
          <w:rFonts w:ascii="Arial" w:hAnsi="Arial" w:cs="Arial"/>
          <w:b/>
          <w:color w:val="000000" w:themeColor="text1"/>
          <w:sz w:val="22"/>
          <w:szCs w:val="22"/>
        </w:rPr>
        <w:t xml:space="preserve"> FN-BNK2</w:t>
      </w:r>
    </w:p>
    <w:p w:rsidR="00BE187D" w:rsidRPr="00D74E72" w:rsidRDefault="00BE187D" w:rsidP="00BE187D">
      <w:pPr>
        <w:pStyle w:val="ListParagraph"/>
        <w:numPr>
          <w:ilvl w:val="0"/>
          <w:numId w:val="24"/>
        </w:numPr>
        <w:ind w:hanging="720"/>
        <w:rPr>
          <w:rFonts w:ascii="Arial" w:hAnsi="Arial" w:cs="Arial"/>
          <w:color w:val="000000" w:themeColor="text1"/>
          <w:sz w:val="22"/>
          <w:szCs w:val="22"/>
        </w:rPr>
      </w:pPr>
      <w:r w:rsidRPr="00D74E72">
        <w:rPr>
          <w:rFonts w:ascii="Arial" w:hAnsi="Arial" w:cs="Arial"/>
          <w:color w:val="000000" w:themeColor="text1"/>
          <w:sz w:val="22"/>
          <w:szCs w:val="22"/>
        </w:rPr>
        <w:t>Manage the use of financial resources to enhance banking performance.</w:t>
      </w:r>
      <w:r w:rsidRPr="00D74E72">
        <w:rPr>
          <w:rFonts w:ascii="Arial" w:hAnsi="Arial" w:cs="Arial"/>
          <w:b/>
          <w:color w:val="000000" w:themeColor="text1"/>
          <w:sz w:val="22"/>
          <w:szCs w:val="22"/>
        </w:rPr>
        <w:t xml:space="preserve"> FN-BNK3</w:t>
      </w:r>
      <w:r w:rsidRPr="00D74E72">
        <w:rPr>
          <w:rFonts w:ascii="Arial" w:hAnsi="Arial" w:cs="Arial"/>
          <w:color w:val="000000" w:themeColor="text1"/>
          <w:sz w:val="22"/>
          <w:szCs w:val="22"/>
        </w:rPr>
        <w:t xml:space="preserve"> </w:t>
      </w:r>
    </w:p>
    <w:p w:rsidR="00BE187D" w:rsidRPr="00D74E72" w:rsidRDefault="00BE187D" w:rsidP="00BE187D">
      <w:pPr>
        <w:pStyle w:val="ListParagraph"/>
        <w:numPr>
          <w:ilvl w:val="0"/>
          <w:numId w:val="24"/>
        </w:numPr>
        <w:ind w:hanging="720"/>
        <w:rPr>
          <w:rFonts w:ascii="Arial" w:hAnsi="Arial" w:cs="Arial"/>
          <w:color w:val="000000" w:themeColor="text1"/>
          <w:sz w:val="22"/>
          <w:szCs w:val="22"/>
        </w:rPr>
      </w:pPr>
      <w:r w:rsidRPr="00D74E72">
        <w:rPr>
          <w:rFonts w:ascii="Arial" w:hAnsi="Arial" w:cs="Arial"/>
          <w:color w:val="000000" w:themeColor="text1"/>
          <w:sz w:val="22"/>
          <w:szCs w:val="22"/>
        </w:rPr>
        <w:t>Demonstrate the use of banking technology and equipment.</w:t>
      </w:r>
      <w:r w:rsidRPr="00D74E72">
        <w:rPr>
          <w:rFonts w:ascii="Arial" w:hAnsi="Arial" w:cs="Arial"/>
          <w:b/>
          <w:color w:val="000000" w:themeColor="text1"/>
          <w:sz w:val="22"/>
          <w:szCs w:val="22"/>
        </w:rPr>
        <w:t xml:space="preserve"> FN-BNK4</w:t>
      </w:r>
    </w:p>
    <w:p w:rsidR="00BE187D" w:rsidRPr="00D74E72" w:rsidRDefault="00BE187D" w:rsidP="00BE187D">
      <w:pPr>
        <w:pStyle w:val="ListParagraph"/>
        <w:numPr>
          <w:ilvl w:val="0"/>
          <w:numId w:val="24"/>
        </w:numPr>
        <w:ind w:hanging="720"/>
        <w:rPr>
          <w:rFonts w:ascii="Arial" w:hAnsi="Arial" w:cs="Arial"/>
          <w:color w:val="000000" w:themeColor="text1"/>
          <w:sz w:val="22"/>
          <w:szCs w:val="22"/>
        </w:rPr>
      </w:pPr>
      <w:r w:rsidRPr="00D74E72">
        <w:rPr>
          <w:rFonts w:ascii="Arial" w:hAnsi="Arial" w:cs="Arial"/>
          <w:color w:val="000000" w:themeColor="text1"/>
          <w:sz w:val="22"/>
          <w:szCs w:val="22"/>
        </w:rPr>
        <w:t>Manage the day-to-day activities within a banking organization to ensure secure operations.</w:t>
      </w:r>
      <w:r w:rsidRPr="00D74E72">
        <w:rPr>
          <w:rFonts w:ascii="Arial" w:hAnsi="Arial" w:cs="Arial"/>
          <w:b/>
          <w:color w:val="000000" w:themeColor="text1"/>
          <w:sz w:val="22"/>
          <w:szCs w:val="22"/>
        </w:rPr>
        <w:t xml:space="preserve"> FN-BNK5</w:t>
      </w:r>
    </w:p>
    <w:p w:rsidR="00BE187D" w:rsidRPr="00D74E72" w:rsidRDefault="00BE187D" w:rsidP="00BE187D">
      <w:pPr>
        <w:pStyle w:val="ListParagraph"/>
        <w:numPr>
          <w:ilvl w:val="0"/>
          <w:numId w:val="24"/>
        </w:numPr>
        <w:ind w:hanging="720"/>
        <w:rPr>
          <w:rFonts w:ascii="Arial" w:hAnsi="Arial" w:cs="Arial"/>
          <w:color w:val="000000" w:themeColor="text1"/>
          <w:sz w:val="22"/>
          <w:szCs w:val="22"/>
        </w:rPr>
      </w:pPr>
      <w:r w:rsidRPr="00D74E72">
        <w:rPr>
          <w:rFonts w:ascii="Arial" w:hAnsi="Arial" w:cs="Arial"/>
          <w:color w:val="000000" w:themeColor="text1"/>
          <w:sz w:val="22"/>
          <w:szCs w:val="22"/>
        </w:rPr>
        <w:t>Utilize career planning concepts, tools, and strategies to explore, obtain, and develop a career in banking services.</w:t>
      </w:r>
      <w:r w:rsidRPr="00D74E72">
        <w:rPr>
          <w:rFonts w:ascii="Arial" w:hAnsi="Arial" w:cs="Arial"/>
          <w:b/>
          <w:color w:val="000000" w:themeColor="text1"/>
          <w:sz w:val="22"/>
          <w:szCs w:val="22"/>
        </w:rPr>
        <w:t xml:space="preserve"> FN-BNK6</w:t>
      </w:r>
    </w:p>
    <w:p w:rsidR="00BE187D" w:rsidRPr="00D74E72" w:rsidRDefault="00BE187D" w:rsidP="00BE187D">
      <w:pPr>
        <w:pStyle w:val="ListParagraph"/>
        <w:numPr>
          <w:ilvl w:val="0"/>
          <w:numId w:val="24"/>
        </w:numPr>
        <w:ind w:hanging="720"/>
        <w:rPr>
          <w:rFonts w:ascii="Arial" w:hAnsi="Arial" w:cs="Arial"/>
          <w:color w:val="000000" w:themeColor="text1"/>
          <w:sz w:val="22"/>
          <w:szCs w:val="22"/>
        </w:rPr>
      </w:pPr>
      <w:r w:rsidRPr="00D74E72">
        <w:rPr>
          <w:rFonts w:ascii="Arial" w:hAnsi="Arial" w:cs="Arial"/>
          <w:color w:val="000000" w:themeColor="text1"/>
          <w:sz w:val="22"/>
          <w:szCs w:val="22"/>
        </w:rPr>
        <w:t>Determine client needs and wants and respond through planned, personalized communication to influence purchase decisions and enhance future business opportunities in banking services.</w:t>
      </w:r>
      <w:r w:rsidRPr="00D74E72">
        <w:rPr>
          <w:rFonts w:ascii="Arial" w:hAnsi="Arial" w:cs="Arial"/>
          <w:b/>
          <w:color w:val="000000" w:themeColor="text1"/>
          <w:sz w:val="22"/>
          <w:szCs w:val="22"/>
        </w:rPr>
        <w:t xml:space="preserve"> FN-BNK7</w:t>
      </w:r>
    </w:p>
    <w:p w:rsidR="00BE187D" w:rsidRPr="00D74E72" w:rsidRDefault="00BE187D" w:rsidP="00BE187D">
      <w:pPr>
        <w:rPr>
          <w:rFonts w:cs="Arial"/>
          <w:color w:val="000000" w:themeColor="text1"/>
          <w:szCs w:val="22"/>
        </w:rPr>
      </w:pPr>
    </w:p>
    <w:p w:rsidR="00BE187D" w:rsidRPr="00D74E72" w:rsidRDefault="00BE187D" w:rsidP="00BE187D">
      <w:pPr>
        <w:rPr>
          <w:rFonts w:cs="Arial"/>
          <w:b/>
          <w:color w:val="000000" w:themeColor="text1"/>
          <w:szCs w:val="22"/>
        </w:rPr>
      </w:pPr>
      <w:r w:rsidRPr="00D74E72">
        <w:rPr>
          <w:rFonts w:cs="Arial"/>
          <w:b/>
          <w:color w:val="000000" w:themeColor="text1"/>
          <w:szCs w:val="22"/>
        </w:rPr>
        <w:t>Business Finance Career Pathway (FN-BFN)</w:t>
      </w:r>
    </w:p>
    <w:p w:rsidR="00BE187D" w:rsidRPr="00D74E72" w:rsidRDefault="00BE187D" w:rsidP="00BE187D">
      <w:pPr>
        <w:pStyle w:val="ListParagraph"/>
        <w:numPr>
          <w:ilvl w:val="0"/>
          <w:numId w:val="25"/>
        </w:numPr>
        <w:ind w:hanging="720"/>
        <w:rPr>
          <w:rFonts w:ascii="Arial" w:hAnsi="Arial" w:cs="Arial"/>
          <w:color w:val="000000" w:themeColor="text1"/>
          <w:sz w:val="22"/>
          <w:szCs w:val="22"/>
        </w:rPr>
      </w:pPr>
      <w:r w:rsidRPr="00D74E72">
        <w:rPr>
          <w:rFonts w:ascii="Arial" w:hAnsi="Arial" w:cs="Arial"/>
          <w:color w:val="000000" w:themeColor="text1"/>
          <w:sz w:val="22"/>
          <w:szCs w:val="22"/>
        </w:rPr>
        <w:t xml:space="preserve">Describe and follow laws and regulations to manage business operations and transactions in corporate finance. </w:t>
      </w:r>
      <w:r w:rsidRPr="00D74E72">
        <w:rPr>
          <w:rFonts w:ascii="Arial" w:hAnsi="Arial" w:cs="Arial"/>
          <w:b/>
          <w:color w:val="000000" w:themeColor="text1"/>
          <w:sz w:val="22"/>
          <w:szCs w:val="22"/>
        </w:rPr>
        <w:t>FN-BFN1</w:t>
      </w:r>
    </w:p>
    <w:p w:rsidR="00BE187D" w:rsidRPr="00D74E72" w:rsidRDefault="00BE187D" w:rsidP="00BE187D">
      <w:pPr>
        <w:pStyle w:val="ListParagraph"/>
        <w:numPr>
          <w:ilvl w:val="0"/>
          <w:numId w:val="25"/>
        </w:numPr>
        <w:ind w:hanging="720"/>
        <w:rPr>
          <w:rFonts w:ascii="Arial" w:hAnsi="Arial" w:cs="Arial"/>
          <w:color w:val="000000" w:themeColor="text1"/>
          <w:sz w:val="22"/>
          <w:szCs w:val="22"/>
        </w:rPr>
      </w:pPr>
      <w:r w:rsidRPr="00D74E72">
        <w:rPr>
          <w:rFonts w:ascii="Arial" w:hAnsi="Arial" w:cs="Arial"/>
          <w:color w:val="000000" w:themeColor="text1"/>
          <w:sz w:val="22"/>
          <w:szCs w:val="22"/>
        </w:rPr>
        <w:t>Manage the use of financial resources to ensure business stability.</w:t>
      </w:r>
      <w:r w:rsidRPr="00D74E72">
        <w:rPr>
          <w:rFonts w:ascii="Arial" w:hAnsi="Arial" w:cs="Arial"/>
          <w:b/>
          <w:color w:val="000000" w:themeColor="text1"/>
          <w:sz w:val="22"/>
          <w:szCs w:val="22"/>
        </w:rPr>
        <w:t xml:space="preserve"> FN-BFN2</w:t>
      </w:r>
    </w:p>
    <w:p w:rsidR="00BE187D" w:rsidRPr="00D74E72" w:rsidRDefault="00BE187D" w:rsidP="00BE187D">
      <w:pPr>
        <w:pStyle w:val="ListParagraph"/>
        <w:numPr>
          <w:ilvl w:val="0"/>
          <w:numId w:val="25"/>
        </w:numPr>
        <w:ind w:hanging="720"/>
        <w:rPr>
          <w:rFonts w:ascii="Arial" w:hAnsi="Arial" w:cs="Arial"/>
          <w:color w:val="000000" w:themeColor="text1"/>
          <w:sz w:val="22"/>
          <w:szCs w:val="22"/>
        </w:rPr>
      </w:pPr>
      <w:r w:rsidRPr="00D74E72">
        <w:rPr>
          <w:rFonts w:ascii="Arial" w:hAnsi="Arial" w:cs="Arial"/>
          <w:color w:val="000000" w:themeColor="text1"/>
          <w:sz w:val="22"/>
          <w:szCs w:val="22"/>
        </w:rPr>
        <w:t>Utilize career-planning concepts, tools, and strategies to explore, obtain, and/or develop in a corporate finance career.</w:t>
      </w:r>
      <w:r w:rsidRPr="00D74E72">
        <w:rPr>
          <w:rFonts w:ascii="Arial" w:hAnsi="Arial" w:cs="Arial"/>
          <w:b/>
          <w:color w:val="000000" w:themeColor="text1"/>
          <w:sz w:val="22"/>
          <w:szCs w:val="22"/>
        </w:rPr>
        <w:t xml:space="preserve"> FN-BFN3</w:t>
      </w:r>
    </w:p>
    <w:p w:rsidR="00BE187D" w:rsidRPr="00D74E72" w:rsidRDefault="00BE187D" w:rsidP="00BE187D">
      <w:pPr>
        <w:pStyle w:val="ListParagraph"/>
        <w:numPr>
          <w:ilvl w:val="0"/>
          <w:numId w:val="25"/>
        </w:numPr>
        <w:ind w:hanging="720"/>
        <w:rPr>
          <w:rFonts w:ascii="Arial" w:hAnsi="Arial" w:cs="Arial"/>
          <w:color w:val="000000" w:themeColor="text1"/>
          <w:sz w:val="22"/>
          <w:szCs w:val="22"/>
        </w:rPr>
      </w:pPr>
      <w:r w:rsidRPr="00D74E72">
        <w:rPr>
          <w:rFonts w:ascii="Arial" w:hAnsi="Arial" w:cs="Arial"/>
          <w:color w:val="000000" w:themeColor="text1"/>
          <w:sz w:val="22"/>
          <w:szCs w:val="22"/>
        </w:rPr>
        <w:t>Employ risk-management strategies and techniques in corporate finance to minimize business loss.</w:t>
      </w:r>
      <w:r w:rsidRPr="00D74E72">
        <w:rPr>
          <w:rFonts w:ascii="Arial" w:hAnsi="Arial" w:cs="Arial"/>
          <w:b/>
          <w:color w:val="000000" w:themeColor="text1"/>
          <w:sz w:val="22"/>
          <w:szCs w:val="22"/>
        </w:rPr>
        <w:t xml:space="preserve"> FN-BFN4</w:t>
      </w:r>
    </w:p>
    <w:p w:rsidR="00BE187D" w:rsidRPr="00D74E72" w:rsidRDefault="00BE187D" w:rsidP="00BE187D">
      <w:pPr>
        <w:rPr>
          <w:rFonts w:cs="Arial"/>
          <w:color w:val="000000" w:themeColor="text1"/>
          <w:szCs w:val="22"/>
        </w:rPr>
      </w:pPr>
    </w:p>
    <w:p w:rsidR="00BE187D" w:rsidRPr="00D74E72" w:rsidRDefault="00BE187D" w:rsidP="00BE187D">
      <w:pPr>
        <w:rPr>
          <w:rFonts w:cs="Arial"/>
          <w:b/>
          <w:color w:val="000000" w:themeColor="text1"/>
          <w:szCs w:val="22"/>
        </w:rPr>
      </w:pPr>
      <w:r w:rsidRPr="00D74E72">
        <w:rPr>
          <w:rFonts w:cs="Arial"/>
          <w:b/>
          <w:color w:val="000000" w:themeColor="text1"/>
          <w:szCs w:val="22"/>
        </w:rPr>
        <w:t>Insurance Career Pathway (FN-INS)</w:t>
      </w:r>
    </w:p>
    <w:p w:rsidR="00BE187D" w:rsidRPr="00D74E72" w:rsidRDefault="00BE187D" w:rsidP="00BE187D">
      <w:pPr>
        <w:pStyle w:val="ListParagraph"/>
        <w:numPr>
          <w:ilvl w:val="0"/>
          <w:numId w:val="26"/>
        </w:numPr>
        <w:ind w:hanging="720"/>
        <w:rPr>
          <w:rFonts w:ascii="Arial" w:hAnsi="Arial" w:cs="Arial"/>
          <w:color w:val="000000" w:themeColor="text1"/>
          <w:sz w:val="22"/>
          <w:szCs w:val="22"/>
        </w:rPr>
      </w:pPr>
      <w:r w:rsidRPr="00D74E72">
        <w:rPr>
          <w:rFonts w:ascii="Arial" w:hAnsi="Arial" w:cs="Arial"/>
          <w:color w:val="000000" w:themeColor="text1"/>
          <w:sz w:val="22"/>
          <w:szCs w:val="22"/>
        </w:rPr>
        <w:t xml:space="preserve">Describe and follow laws and regulations to manage business operations and transactions in the insurance industry. </w:t>
      </w:r>
      <w:r w:rsidRPr="00D74E72">
        <w:rPr>
          <w:rFonts w:ascii="Arial" w:hAnsi="Arial" w:cs="Arial"/>
          <w:b/>
          <w:color w:val="000000" w:themeColor="text1"/>
          <w:sz w:val="22"/>
          <w:szCs w:val="22"/>
        </w:rPr>
        <w:t>FN-ISN1</w:t>
      </w:r>
    </w:p>
    <w:p w:rsidR="00BE187D" w:rsidRPr="00D74E72" w:rsidRDefault="00BE187D" w:rsidP="00BE187D">
      <w:pPr>
        <w:pStyle w:val="ListParagraph"/>
        <w:numPr>
          <w:ilvl w:val="0"/>
          <w:numId w:val="26"/>
        </w:numPr>
        <w:ind w:hanging="720"/>
        <w:rPr>
          <w:rFonts w:ascii="Arial" w:hAnsi="Arial" w:cs="Arial"/>
          <w:color w:val="000000" w:themeColor="text1"/>
          <w:sz w:val="22"/>
          <w:szCs w:val="22"/>
        </w:rPr>
      </w:pPr>
      <w:r w:rsidRPr="00D74E72">
        <w:rPr>
          <w:rFonts w:ascii="Arial" w:hAnsi="Arial" w:cs="Arial"/>
          <w:color w:val="000000" w:themeColor="text1"/>
          <w:sz w:val="22"/>
          <w:szCs w:val="22"/>
        </w:rPr>
        <w:t xml:space="preserve">Plan, monitor, and manage day-to-day insurance organization activities. </w:t>
      </w:r>
      <w:r w:rsidRPr="00D74E72">
        <w:rPr>
          <w:rFonts w:ascii="Arial" w:hAnsi="Arial" w:cs="Arial"/>
          <w:b/>
          <w:color w:val="000000" w:themeColor="text1"/>
          <w:sz w:val="22"/>
          <w:szCs w:val="22"/>
        </w:rPr>
        <w:t>FN-ISN2</w:t>
      </w:r>
    </w:p>
    <w:p w:rsidR="00BE187D" w:rsidRPr="00D74E72" w:rsidRDefault="00BE187D" w:rsidP="00BE187D">
      <w:pPr>
        <w:pStyle w:val="ListParagraph"/>
        <w:numPr>
          <w:ilvl w:val="0"/>
          <w:numId w:val="26"/>
        </w:numPr>
        <w:ind w:hanging="720"/>
        <w:rPr>
          <w:rFonts w:ascii="Arial" w:hAnsi="Arial" w:cs="Arial"/>
          <w:color w:val="000000" w:themeColor="text1"/>
          <w:sz w:val="22"/>
          <w:szCs w:val="22"/>
        </w:rPr>
      </w:pPr>
      <w:r w:rsidRPr="00D74E72">
        <w:rPr>
          <w:rFonts w:ascii="Arial" w:hAnsi="Arial" w:cs="Arial"/>
          <w:color w:val="000000" w:themeColor="text1"/>
          <w:sz w:val="22"/>
          <w:szCs w:val="22"/>
        </w:rPr>
        <w:t>Utilize career-planning concepts, tools, and strategies to explore, obtain, and/or develop a career in insurance.</w:t>
      </w:r>
      <w:r w:rsidRPr="00D74E72">
        <w:rPr>
          <w:rFonts w:ascii="Arial" w:hAnsi="Arial" w:cs="Arial"/>
          <w:b/>
          <w:color w:val="000000" w:themeColor="text1"/>
          <w:sz w:val="22"/>
          <w:szCs w:val="22"/>
        </w:rPr>
        <w:t xml:space="preserve"> FN-INS3</w:t>
      </w:r>
    </w:p>
    <w:p w:rsidR="00BE187D" w:rsidRPr="00D74E72" w:rsidRDefault="00BE187D" w:rsidP="00BE187D">
      <w:pPr>
        <w:pStyle w:val="ListParagraph"/>
        <w:numPr>
          <w:ilvl w:val="0"/>
          <w:numId w:val="26"/>
        </w:numPr>
        <w:ind w:hanging="720"/>
        <w:rPr>
          <w:rFonts w:ascii="Arial" w:hAnsi="Arial" w:cs="Arial"/>
          <w:color w:val="000000" w:themeColor="text1"/>
          <w:sz w:val="22"/>
          <w:szCs w:val="22"/>
        </w:rPr>
      </w:pPr>
      <w:r w:rsidRPr="00D74E72">
        <w:rPr>
          <w:rFonts w:ascii="Arial" w:hAnsi="Arial" w:cs="Arial"/>
          <w:color w:val="000000" w:themeColor="text1"/>
          <w:sz w:val="22"/>
          <w:szCs w:val="22"/>
        </w:rPr>
        <w:t>Demonstrate underwriting techniques and strategies to evaluate the risk posed by potential insurance clients.</w:t>
      </w:r>
      <w:r w:rsidRPr="00D74E72">
        <w:rPr>
          <w:rFonts w:ascii="Arial" w:hAnsi="Arial" w:cs="Arial"/>
          <w:b/>
          <w:color w:val="000000" w:themeColor="text1"/>
          <w:sz w:val="22"/>
          <w:szCs w:val="22"/>
        </w:rPr>
        <w:t xml:space="preserve"> FN-INS4</w:t>
      </w:r>
    </w:p>
    <w:p w:rsidR="00BE187D" w:rsidRPr="00D74E72" w:rsidRDefault="00BE187D" w:rsidP="00BE187D">
      <w:pPr>
        <w:pStyle w:val="ListParagraph"/>
        <w:numPr>
          <w:ilvl w:val="0"/>
          <w:numId w:val="26"/>
        </w:numPr>
        <w:ind w:hanging="720"/>
        <w:rPr>
          <w:rFonts w:ascii="Arial" w:hAnsi="Arial" w:cs="Arial"/>
          <w:color w:val="000000" w:themeColor="text1"/>
          <w:sz w:val="22"/>
          <w:szCs w:val="22"/>
        </w:rPr>
      </w:pPr>
      <w:r w:rsidRPr="00D74E72">
        <w:rPr>
          <w:rFonts w:ascii="Arial" w:hAnsi="Arial" w:cs="Arial"/>
          <w:color w:val="000000" w:themeColor="text1"/>
          <w:sz w:val="22"/>
          <w:szCs w:val="22"/>
        </w:rPr>
        <w:t>Determine client needs and wants and respond through planned, personalized communication to guide purchase decisions and enhance future insurance business opportunities.</w:t>
      </w:r>
      <w:r w:rsidRPr="00D74E72">
        <w:rPr>
          <w:rFonts w:ascii="Arial" w:hAnsi="Arial" w:cs="Arial"/>
          <w:b/>
          <w:color w:val="000000" w:themeColor="text1"/>
          <w:sz w:val="22"/>
          <w:szCs w:val="22"/>
        </w:rPr>
        <w:t xml:space="preserve"> FN-INS5</w:t>
      </w:r>
    </w:p>
    <w:p w:rsidR="00BE187D" w:rsidRPr="00D74E72" w:rsidRDefault="00BE187D" w:rsidP="00BE187D">
      <w:pPr>
        <w:rPr>
          <w:rFonts w:cs="Arial"/>
          <w:color w:val="000000" w:themeColor="text1"/>
          <w:szCs w:val="22"/>
        </w:rPr>
      </w:pPr>
    </w:p>
    <w:p w:rsidR="00BE187D" w:rsidRPr="00D74E72" w:rsidRDefault="00BE187D" w:rsidP="00BE187D">
      <w:pPr>
        <w:spacing w:after="200" w:line="276" w:lineRule="auto"/>
        <w:rPr>
          <w:rFonts w:cs="Arial"/>
          <w:b/>
          <w:color w:val="000000" w:themeColor="text1"/>
          <w:szCs w:val="22"/>
        </w:rPr>
      </w:pPr>
      <w:r w:rsidRPr="00D74E72">
        <w:rPr>
          <w:rFonts w:cs="Arial"/>
          <w:b/>
          <w:color w:val="000000" w:themeColor="text1"/>
          <w:szCs w:val="22"/>
        </w:rPr>
        <w:br w:type="page"/>
      </w:r>
    </w:p>
    <w:p w:rsidR="00BE187D" w:rsidRPr="00D74E72" w:rsidRDefault="00BE187D" w:rsidP="00BE187D">
      <w:pPr>
        <w:rPr>
          <w:rFonts w:cs="Arial"/>
          <w:b/>
          <w:color w:val="000000" w:themeColor="text1"/>
          <w:szCs w:val="22"/>
        </w:rPr>
      </w:pPr>
      <w:r w:rsidRPr="00D74E72">
        <w:rPr>
          <w:rFonts w:cs="Arial"/>
          <w:b/>
          <w:color w:val="000000" w:themeColor="text1"/>
          <w:szCs w:val="22"/>
        </w:rPr>
        <w:lastRenderedPageBreak/>
        <w:t>Securities and Investments Career Pathway (FN-SEC)</w:t>
      </w:r>
    </w:p>
    <w:p w:rsidR="00BE187D" w:rsidRPr="00D74E72" w:rsidRDefault="00BE187D" w:rsidP="00BE187D">
      <w:pPr>
        <w:pStyle w:val="ListParagraph"/>
        <w:numPr>
          <w:ilvl w:val="0"/>
          <w:numId w:val="27"/>
        </w:numPr>
        <w:ind w:hanging="720"/>
        <w:rPr>
          <w:rFonts w:ascii="Arial" w:hAnsi="Arial" w:cs="Arial"/>
          <w:color w:val="000000" w:themeColor="text1"/>
          <w:sz w:val="22"/>
          <w:szCs w:val="22"/>
        </w:rPr>
      </w:pPr>
      <w:r w:rsidRPr="00D74E72">
        <w:rPr>
          <w:rFonts w:ascii="Arial" w:hAnsi="Arial" w:cs="Arial"/>
          <w:color w:val="000000" w:themeColor="text1"/>
          <w:sz w:val="22"/>
          <w:szCs w:val="22"/>
        </w:rPr>
        <w:t>Describe and follow laws and regulations to manage business operations and transactions in the securities and investments industry.</w:t>
      </w:r>
      <w:r w:rsidRPr="00D74E72">
        <w:rPr>
          <w:rFonts w:ascii="Arial" w:hAnsi="Arial" w:cs="Arial"/>
          <w:b/>
          <w:color w:val="000000" w:themeColor="text1"/>
          <w:sz w:val="22"/>
          <w:szCs w:val="22"/>
        </w:rPr>
        <w:t xml:space="preserve"> FN-SEC1</w:t>
      </w:r>
    </w:p>
    <w:p w:rsidR="00BE187D" w:rsidRPr="00D74E72" w:rsidRDefault="00BE187D" w:rsidP="00BE187D">
      <w:pPr>
        <w:pStyle w:val="ListParagraph"/>
        <w:numPr>
          <w:ilvl w:val="0"/>
          <w:numId w:val="27"/>
        </w:numPr>
        <w:ind w:hanging="720"/>
        <w:rPr>
          <w:rFonts w:ascii="Arial" w:hAnsi="Arial" w:cs="Arial"/>
          <w:color w:val="000000" w:themeColor="text1"/>
          <w:sz w:val="22"/>
          <w:szCs w:val="22"/>
        </w:rPr>
      </w:pPr>
      <w:r w:rsidRPr="00D74E72">
        <w:rPr>
          <w:rFonts w:ascii="Arial" w:hAnsi="Arial" w:cs="Arial"/>
          <w:color w:val="000000" w:themeColor="text1"/>
          <w:sz w:val="22"/>
          <w:szCs w:val="22"/>
        </w:rPr>
        <w:t>Manage the use of financial resources to perform key duties in the securities and investments industry.</w:t>
      </w:r>
      <w:r w:rsidRPr="00D74E72">
        <w:rPr>
          <w:rFonts w:ascii="Arial" w:hAnsi="Arial" w:cs="Arial"/>
          <w:b/>
          <w:color w:val="000000" w:themeColor="text1"/>
          <w:sz w:val="22"/>
          <w:szCs w:val="22"/>
        </w:rPr>
        <w:t xml:space="preserve"> FN-SEC2</w:t>
      </w:r>
    </w:p>
    <w:p w:rsidR="00BE187D" w:rsidRPr="00D74E72" w:rsidRDefault="00BE187D" w:rsidP="00BE187D">
      <w:pPr>
        <w:pStyle w:val="ListParagraph"/>
        <w:numPr>
          <w:ilvl w:val="0"/>
          <w:numId w:val="27"/>
        </w:numPr>
        <w:ind w:hanging="720"/>
        <w:rPr>
          <w:rFonts w:ascii="Arial" w:hAnsi="Arial" w:cs="Arial"/>
          <w:color w:val="000000" w:themeColor="text1"/>
          <w:sz w:val="22"/>
          <w:szCs w:val="22"/>
        </w:rPr>
      </w:pPr>
      <w:r w:rsidRPr="00D74E72">
        <w:rPr>
          <w:rFonts w:ascii="Arial" w:hAnsi="Arial" w:cs="Arial"/>
          <w:color w:val="000000" w:themeColor="text1"/>
          <w:sz w:val="22"/>
          <w:szCs w:val="22"/>
        </w:rPr>
        <w:t>Plan, monitor, and manage day-to-day securities and investments operations.</w:t>
      </w:r>
      <w:r w:rsidRPr="00D74E72">
        <w:rPr>
          <w:rFonts w:ascii="Arial" w:hAnsi="Arial" w:cs="Arial"/>
          <w:b/>
          <w:color w:val="000000" w:themeColor="text1"/>
          <w:sz w:val="22"/>
          <w:szCs w:val="22"/>
        </w:rPr>
        <w:t xml:space="preserve"> FN-SEC3</w:t>
      </w:r>
    </w:p>
    <w:p w:rsidR="00BE187D" w:rsidRPr="00D74E72" w:rsidRDefault="00BE187D" w:rsidP="00BE187D">
      <w:pPr>
        <w:pStyle w:val="ListParagraph"/>
        <w:numPr>
          <w:ilvl w:val="0"/>
          <w:numId w:val="27"/>
        </w:numPr>
        <w:ind w:hanging="720"/>
        <w:rPr>
          <w:rFonts w:ascii="Arial" w:hAnsi="Arial" w:cs="Arial"/>
          <w:color w:val="000000" w:themeColor="text1"/>
          <w:sz w:val="22"/>
          <w:szCs w:val="22"/>
        </w:rPr>
      </w:pPr>
      <w:r w:rsidRPr="00D74E72">
        <w:rPr>
          <w:rFonts w:ascii="Arial" w:hAnsi="Arial" w:cs="Arial"/>
          <w:color w:val="000000" w:themeColor="text1"/>
          <w:sz w:val="22"/>
          <w:szCs w:val="22"/>
        </w:rPr>
        <w:t>Utilize career-planning concepts, tools, and resources to explore, obtain, and/or develop in a securities and investments career.</w:t>
      </w:r>
      <w:r w:rsidRPr="00D74E72">
        <w:rPr>
          <w:rFonts w:ascii="Arial" w:hAnsi="Arial" w:cs="Arial"/>
          <w:b/>
          <w:color w:val="000000" w:themeColor="text1"/>
          <w:sz w:val="22"/>
          <w:szCs w:val="22"/>
        </w:rPr>
        <w:t xml:space="preserve"> FN-SEC4</w:t>
      </w:r>
    </w:p>
    <w:p w:rsidR="00BE187D" w:rsidRPr="00D74E72" w:rsidRDefault="00BE187D" w:rsidP="00BE187D">
      <w:pPr>
        <w:pStyle w:val="ListParagraph"/>
        <w:numPr>
          <w:ilvl w:val="0"/>
          <w:numId w:val="27"/>
        </w:numPr>
        <w:ind w:hanging="720"/>
        <w:rPr>
          <w:rFonts w:ascii="Arial" w:hAnsi="Arial" w:cs="Arial"/>
          <w:color w:val="000000" w:themeColor="text1"/>
          <w:sz w:val="22"/>
          <w:szCs w:val="22"/>
        </w:rPr>
      </w:pPr>
      <w:r w:rsidRPr="00D74E72">
        <w:rPr>
          <w:rFonts w:ascii="Arial" w:hAnsi="Arial" w:cs="Arial"/>
          <w:color w:val="000000" w:themeColor="text1"/>
          <w:sz w:val="22"/>
          <w:szCs w:val="22"/>
        </w:rPr>
        <w:t xml:space="preserve">Determine client needs and wants and respond through planned, personalized communication to </w:t>
      </w:r>
      <w:proofErr w:type="spellStart"/>
      <w:r w:rsidRPr="00D74E72">
        <w:rPr>
          <w:rFonts w:ascii="Arial" w:hAnsi="Arial" w:cs="Arial"/>
          <w:color w:val="000000" w:themeColor="text1"/>
          <w:sz w:val="22"/>
          <w:szCs w:val="22"/>
        </w:rPr>
        <w:t>guidepurchase</w:t>
      </w:r>
      <w:proofErr w:type="spellEnd"/>
      <w:r w:rsidRPr="00D74E72">
        <w:rPr>
          <w:rFonts w:ascii="Arial" w:hAnsi="Arial" w:cs="Arial"/>
          <w:color w:val="000000" w:themeColor="text1"/>
          <w:sz w:val="22"/>
          <w:szCs w:val="22"/>
        </w:rPr>
        <w:t xml:space="preserve"> decisions and enhance future securities and investments opportunities.</w:t>
      </w:r>
      <w:r w:rsidRPr="00D74E72">
        <w:rPr>
          <w:rFonts w:ascii="Arial" w:hAnsi="Arial" w:cs="Arial"/>
          <w:b/>
          <w:color w:val="000000" w:themeColor="text1"/>
          <w:sz w:val="22"/>
          <w:szCs w:val="22"/>
        </w:rPr>
        <w:t xml:space="preserve"> FN-SEC4</w:t>
      </w:r>
    </w:p>
    <w:p w:rsidR="00BE187D" w:rsidRPr="00D74E72" w:rsidRDefault="00BE187D" w:rsidP="00BE187D">
      <w:pPr>
        <w:rPr>
          <w:rFonts w:cs="Arial"/>
          <w:color w:val="000000" w:themeColor="text1"/>
          <w:szCs w:val="22"/>
        </w:rPr>
      </w:pPr>
    </w:p>
    <w:p w:rsidR="00BE187D" w:rsidRPr="00D74E72" w:rsidRDefault="00BE187D" w:rsidP="00BE187D">
      <w:pPr>
        <w:rPr>
          <w:rFonts w:cs="Arial"/>
          <w:b/>
          <w:i/>
          <w:color w:val="000000" w:themeColor="text1"/>
          <w:szCs w:val="22"/>
        </w:rPr>
      </w:pPr>
      <w:r w:rsidRPr="00D74E72">
        <w:rPr>
          <w:rFonts w:cs="Arial"/>
          <w:b/>
          <w:i/>
          <w:color w:val="000000" w:themeColor="text1"/>
          <w:szCs w:val="22"/>
        </w:rPr>
        <w:t>Hospitality &amp; Tourism Career Cluster</w:t>
      </w:r>
    </w:p>
    <w:p w:rsidR="00BE187D" w:rsidRPr="00D74E72" w:rsidRDefault="00BE187D" w:rsidP="00BE187D">
      <w:pPr>
        <w:rPr>
          <w:rFonts w:cs="Arial"/>
          <w:color w:val="000000" w:themeColor="text1"/>
          <w:szCs w:val="22"/>
        </w:rPr>
      </w:pPr>
    </w:p>
    <w:p w:rsidR="00BE187D" w:rsidRPr="00D74E72" w:rsidRDefault="00BE187D" w:rsidP="00BE187D">
      <w:pPr>
        <w:rPr>
          <w:rFonts w:cs="Arial"/>
          <w:color w:val="000000" w:themeColor="text1"/>
          <w:szCs w:val="22"/>
        </w:rPr>
      </w:pPr>
      <w:r w:rsidRPr="00D74E72">
        <w:rPr>
          <w:rFonts w:cs="Arial"/>
          <w:b/>
          <w:color w:val="000000" w:themeColor="text1"/>
          <w:szCs w:val="22"/>
        </w:rPr>
        <w:t>Hospitality &amp; Tourism Career Cluster Standards (HT)</w:t>
      </w:r>
    </w:p>
    <w:p w:rsidR="00BE187D" w:rsidRPr="00D74E72" w:rsidRDefault="00BE187D" w:rsidP="00BE187D">
      <w:pPr>
        <w:pStyle w:val="ListParagraph"/>
        <w:numPr>
          <w:ilvl w:val="0"/>
          <w:numId w:val="28"/>
        </w:numPr>
        <w:ind w:hanging="720"/>
        <w:rPr>
          <w:rFonts w:ascii="Arial" w:hAnsi="Arial" w:cs="Arial"/>
          <w:color w:val="000000" w:themeColor="text1"/>
          <w:sz w:val="22"/>
          <w:szCs w:val="22"/>
        </w:rPr>
      </w:pPr>
      <w:r w:rsidRPr="00D74E72">
        <w:rPr>
          <w:rFonts w:ascii="Arial" w:hAnsi="Arial" w:cs="Arial"/>
          <w:color w:val="000000" w:themeColor="text1"/>
          <w:sz w:val="22"/>
          <w:szCs w:val="22"/>
        </w:rPr>
        <w:t xml:space="preserve">Describe the key components of marketing and promoting hospitality and tourism products and services. </w:t>
      </w:r>
      <w:r w:rsidRPr="00D74E72">
        <w:rPr>
          <w:rFonts w:ascii="Arial" w:hAnsi="Arial" w:cs="Arial"/>
          <w:b/>
          <w:color w:val="000000" w:themeColor="text1"/>
          <w:sz w:val="22"/>
          <w:szCs w:val="22"/>
        </w:rPr>
        <w:t>HT1</w:t>
      </w:r>
    </w:p>
    <w:p w:rsidR="00BE187D" w:rsidRPr="00D74E72" w:rsidRDefault="00BE187D" w:rsidP="00BE187D">
      <w:pPr>
        <w:pStyle w:val="ListParagraph"/>
        <w:numPr>
          <w:ilvl w:val="0"/>
          <w:numId w:val="28"/>
        </w:numPr>
        <w:ind w:hanging="720"/>
        <w:rPr>
          <w:rFonts w:ascii="Arial" w:hAnsi="Arial" w:cs="Arial"/>
          <w:color w:val="000000" w:themeColor="text1"/>
          <w:sz w:val="22"/>
          <w:szCs w:val="22"/>
        </w:rPr>
      </w:pPr>
      <w:r w:rsidRPr="00D74E72">
        <w:rPr>
          <w:rFonts w:ascii="Arial" w:hAnsi="Arial" w:cs="Arial"/>
          <w:color w:val="000000" w:themeColor="text1"/>
          <w:sz w:val="22"/>
          <w:szCs w:val="22"/>
        </w:rPr>
        <w:t>Evaluate the nature and score of the Hospitality and Tourism Career Cluster and the role of hospitality and tourism in society and the economy.</w:t>
      </w:r>
      <w:r w:rsidRPr="00D74E72">
        <w:rPr>
          <w:rFonts w:ascii="Arial" w:hAnsi="Arial" w:cs="Arial"/>
          <w:b/>
          <w:color w:val="000000" w:themeColor="text1"/>
          <w:sz w:val="22"/>
          <w:szCs w:val="22"/>
        </w:rPr>
        <w:t xml:space="preserve"> HT2</w:t>
      </w:r>
    </w:p>
    <w:p w:rsidR="00BE187D" w:rsidRPr="00D74E72" w:rsidRDefault="00BE187D" w:rsidP="00BE187D">
      <w:pPr>
        <w:pStyle w:val="ListParagraph"/>
        <w:numPr>
          <w:ilvl w:val="0"/>
          <w:numId w:val="28"/>
        </w:numPr>
        <w:ind w:hanging="720"/>
        <w:rPr>
          <w:rFonts w:ascii="Arial" w:hAnsi="Arial" w:cs="Arial"/>
          <w:color w:val="000000" w:themeColor="text1"/>
          <w:sz w:val="22"/>
          <w:szCs w:val="22"/>
        </w:rPr>
      </w:pPr>
      <w:r w:rsidRPr="00D74E72">
        <w:rPr>
          <w:rFonts w:ascii="Arial" w:hAnsi="Arial" w:cs="Arial"/>
          <w:color w:val="000000" w:themeColor="text1"/>
          <w:sz w:val="22"/>
          <w:szCs w:val="22"/>
        </w:rPr>
        <w:t>Demonstrate hospitality and tourism customer service skills that meet customers' needs.</w:t>
      </w:r>
      <w:r w:rsidRPr="00D74E72">
        <w:rPr>
          <w:rFonts w:ascii="Arial" w:hAnsi="Arial" w:cs="Arial"/>
          <w:b/>
          <w:color w:val="000000" w:themeColor="text1"/>
          <w:sz w:val="22"/>
          <w:szCs w:val="22"/>
        </w:rPr>
        <w:t xml:space="preserve"> HT3</w:t>
      </w:r>
    </w:p>
    <w:p w:rsidR="00BE187D" w:rsidRPr="00D74E72" w:rsidRDefault="00BE187D" w:rsidP="00BE187D">
      <w:pPr>
        <w:pStyle w:val="ListParagraph"/>
        <w:numPr>
          <w:ilvl w:val="0"/>
          <w:numId w:val="28"/>
        </w:numPr>
        <w:ind w:hanging="720"/>
        <w:rPr>
          <w:rFonts w:ascii="Arial" w:hAnsi="Arial" w:cs="Arial"/>
          <w:color w:val="000000" w:themeColor="text1"/>
          <w:sz w:val="22"/>
          <w:szCs w:val="22"/>
        </w:rPr>
      </w:pPr>
      <w:r w:rsidRPr="00D74E72">
        <w:rPr>
          <w:rFonts w:ascii="Arial" w:hAnsi="Arial" w:cs="Arial"/>
          <w:color w:val="000000" w:themeColor="text1"/>
          <w:sz w:val="22"/>
          <w:szCs w:val="22"/>
        </w:rPr>
        <w:t>Describe employee rights and responsibilities and employers' obligations concerning occupational health and safety in the hospitality and tourism workplace.</w:t>
      </w:r>
      <w:r w:rsidRPr="00D74E72">
        <w:rPr>
          <w:rFonts w:ascii="Arial" w:hAnsi="Arial" w:cs="Arial"/>
          <w:b/>
          <w:color w:val="000000" w:themeColor="text1"/>
          <w:sz w:val="22"/>
          <w:szCs w:val="22"/>
        </w:rPr>
        <w:t xml:space="preserve"> HT4</w:t>
      </w:r>
    </w:p>
    <w:p w:rsidR="00BE187D" w:rsidRPr="00D74E72" w:rsidRDefault="00BE187D" w:rsidP="00BE187D">
      <w:pPr>
        <w:pStyle w:val="ListParagraph"/>
        <w:numPr>
          <w:ilvl w:val="0"/>
          <w:numId w:val="28"/>
        </w:numPr>
        <w:ind w:hanging="720"/>
        <w:rPr>
          <w:rFonts w:ascii="Arial" w:hAnsi="Arial" w:cs="Arial"/>
          <w:color w:val="000000" w:themeColor="text1"/>
          <w:sz w:val="22"/>
          <w:szCs w:val="22"/>
        </w:rPr>
      </w:pPr>
      <w:r w:rsidRPr="00D74E72">
        <w:rPr>
          <w:rFonts w:ascii="Arial" w:hAnsi="Arial" w:cs="Arial"/>
          <w:color w:val="000000" w:themeColor="text1"/>
          <w:sz w:val="22"/>
          <w:szCs w:val="22"/>
        </w:rPr>
        <w:t>Identify potential (real and perceived) hazards and emergency situations and determine the appropriate safety and security measures in the hospitality and tourism workplace.</w:t>
      </w:r>
      <w:r w:rsidRPr="00D74E72">
        <w:rPr>
          <w:rFonts w:ascii="Arial" w:hAnsi="Arial" w:cs="Arial"/>
          <w:b/>
          <w:color w:val="000000" w:themeColor="text1"/>
          <w:sz w:val="22"/>
          <w:szCs w:val="22"/>
        </w:rPr>
        <w:t xml:space="preserve"> HT5</w:t>
      </w:r>
    </w:p>
    <w:p w:rsidR="00BE187D" w:rsidRPr="00D74E72" w:rsidRDefault="00BE187D" w:rsidP="00BE187D">
      <w:pPr>
        <w:pStyle w:val="ListParagraph"/>
        <w:numPr>
          <w:ilvl w:val="0"/>
          <w:numId w:val="28"/>
        </w:numPr>
        <w:ind w:hanging="720"/>
        <w:rPr>
          <w:rFonts w:ascii="Arial" w:hAnsi="Arial" w:cs="Arial"/>
          <w:color w:val="000000" w:themeColor="text1"/>
          <w:sz w:val="22"/>
          <w:szCs w:val="22"/>
        </w:rPr>
      </w:pPr>
      <w:r w:rsidRPr="00D74E72">
        <w:rPr>
          <w:rFonts w:ascii="Arial" w:hAnsi="Arial" w:cs="Arial"/>
          <w:color w:val="000000" w:themeColor="text1"/>
          <w:sz w:val="22"/>
          <w:szCs w:val="22"/>
        </w:rPr>
        <w:t>Describe career opportunities and means to attain those opportunities in each of the Hospitality and Tourism Career Pathways.</w:t>
      </w:r>
      <w:r w:rsidRPr="00D74E72">
        <w:rPr>
          <w:rFonts w:ascii="Arial" w:hAnsi="Arial" w:cs="Arial"/>
          <w:b/>
          <w:color w:val="000000" w:themeColor="text1"/>
          <w:sz w:val="22"/>
          <w:szCs w:val="22"/>
        </w:rPr>
        <w:t xml:space="preserve"> HT6</w:t>
      </w:r>
    </w:p>
    <w:p w:rsidR="00BE187D" w:rsidRPr="00D74E72" w:rsidRDefault="00BE187D" w:rsidP="00BE187D">
      <w:pPr>
        <w:rPr>
          <w:rFonts w:cs="Arial"/>
          <w:color w:val="000000" w:themeColor="text1"/>
          <w:szCs w:val="22"/>
        </w:rPr>
      </w:pPr>
    </w:p>
    <w:p w:rsidR="00BE187D" w:rsidRPr="00D74E72" w:rsidRDefault="00BE187D" w:rsidP="00BE187D">
      <w:pPr>
        <w:rPr>
          <w:rFonts w:cs="Arial"/>
          <w:b/>
          <w:color w:val="000000" w:themeColor="text1"/>
          <w:szCs w:val="22"/>
        </w:rPr>
      </w:pPr>
      <w:r w:rsidRPr="00D74E72">
        <w:rPr>
          <w:rFonts w:cs="Arial"/>
          <w:b/>
          <w:color w:val="000000" w:themeColor="text1"/>
          <w:szCs w:val="22"/>
        </w:rPr>
        <w:t>Travel and Tourism Career Pathway (HT-TT)</w:t>
      </w:r>
    </w:p>
    <w:p w:rsidR="00BE187D" w:rsidRPr="00D74E72" w:rsidRDefault="00BE187D" w:rsidP="00BE187D">
      <w:pPr>
        <w:pStyle w:val="ListParagraph"/>
        <w:numPr>
          <w:ilvl w:val="0"/>
          <w:numId w:val="29"/>
        </w:numPr>
        <w:ind w:hanging="720"/>
        <w:rPr>
          <w:rFonts w:ascii="Arial" w:hAnsi="Arial" w:cs="Arial"/>
          <w:color w:val="000000" w:themeColor="text1"/>
          <w:sz w:val="22"/>
          <w:szCs w:val="22"/>
        </w:rPr>
      </w:pPr>
      <w:r w:rsidRPr="00D74E72">
        <w:rPr>
          <w:rFonts w:ascii="Arial" w:hAnsi="Arial" w:cs="Arial"/>
          <w:color w:val="000000" w:themeColor="text1"/>
          <w:sz w:val="22"/>
          <w:szCs w:val="22"/>
        </w:rPr>
        <w:t>Apply information about time zones, seasons, and domestic and international maps to create or enhance travel.</w:t>
      </w:r>
      <w:r w:rsidRPr="00D74E72">
        <w:rPr>
          <w:rFonts w:ascii="Arial" w:hAnsi="Arial" w:cs="Arial"/>
          <w:b/>
          <w:color w:val="000000" w:themeColor="text1"/>
          <w:sz w:val="22"/>
          <w:szCs w:val="22"/>
        </w:rPr>
        <w:t xml:space="preserve"> HT-TT1</w:t>
      </w:r>
    </w:p>
    <w:p w:rsidR="00BE187D" w:rsidRPr="00D74E72" w:rsidRDefault="00BE187D" w:rsidP="00BE187D">
      <w:pPr>
        <w:pStyle w:val="ListParagraph"/>
        <w:numPr>
          <w:ilvl w:val="0"/>
          <w:numId w:val="29"/>
        </w:numPr>
        <w:ind w:hanging="720"/>
        <w:rPr>
          <w:rFonts w:ascii="Arial" w:hAnsi="Arial" w:cs="Arial"/>
          <w:color w:val="000000" w:themeColor="text1"/>
          <w:sz w:val="22"/>
          <w:szCs w:val="22"/>
        </w:rPr>
      </w:pPr>
      <w:r w:rsidRPr="00D74E72">
        <w:rPr>
          <w:rFonts w:ascii="Arial" w:hAnsi="Arial" w:cs="Arial"/>
          <w:color w:val="000000" w:themeColor="text1"/>
          <w:sz w:val="22"/>
          <w:szCs w:val="22"/>
        </w:rPr>
        <w:t>Apply unit and time conversion skills to develop travel schedules and compute cost, distance, and time (including travel time) factors.</w:t>
      </w:r>
      <w:r w:rsidRPr="00D74E72">
        <w:rPr>
          <w:rFonts w:ascii="Arial" w:hAnsi="Arial" w:cs="Arial"/>
          <w:b/>
          <w:color w:val="000000" w:themeColor="text1"/>
          <w:sz w:val="22"/>
          <w:szCs w:val="22"/>
        </w:rPr>
        <w:t xml:space="preserve"> HT-TT2</w:t>
      </w:r>
    </w:p>
    <w:p w:rsidR="00BE187D" w:rsidRPr="00D74E72" w:rsidRDefault="00BE187D" w:rsidP="00BE187D">
      <w:pPr>
        <w:pStyle w:val="ListParagraph"/>
        <w:numPr>
          <w:ilvl w:val="0"/>
          <w:numId w:val="29"/>
        </w:numPr>
        <w:ind w:hanging="720"/>
        <w:rPr>
          <w:rFonts w:ascii="Arial" w:hAnsi="Arial" w:cs="Arial"/>
          <w:color w:val="000000" w:themeColor="text1"/>
          <w:sz w:val="22"/>
          <w:szCs w:val="22"/>
        </w:rPr>
      </w:pPr>
      <w:r w:rsidRPr="00D74E72">
        <w:rPr>
          <w:rFonts w:ascii="Arial" w:hAnsi="Arial" w:cs="Arial"/>
          <w:color w:val="000000" w:themeColor="text1"/>
          <w:sz w:val="22"/>
          <w:szCs w:val="22"/>
        </w:rPr>
        <w:t>Analyze cultural diversity factors to enhance travel planning.</w:t>
      </w:r>
      <w:r w:rsidRPr="00D74E72">
        <w:rPr>
          <w:rFonts w:ascii="Arial" w:hAnsi="Arial" w:cs="Arial"/>
          <w:b/>
          <w:color w:val="000000" w:themeColor="text1"/>
          <w:sz w:val="22"/>
          <w:szCs w:val="22"/>
        </w:rPr>
        <w:t xml:space="preserve"> HT-TT3</w:t>
      </w:r>
    </w:p>
    <w:p w:rsidR="00BE187D" w:rsidRPr="00D74E72" w:rsidRDefault="00BE187D" w:rsidP="00BE187D">
      <w:pPr>
        <w:pStyle w:val="ListParagraph"/>
        <w:numPr>
          <w:ilvl w:val="0"/>
          <w:numId w:val="29"/>
        </w:numPr>
        <w:ind w:hanging="720"/>
        <w:rPr>
          <w:rFonts w:ascii="Arial" w:hAnsi="Arial" w:cs="Arial"/>
          <w:color w:val="000000" w:themeColor="text1"/>
          <w:sz w:val="22"/>
          <w:szCs w:val="22"/>
        </w:rPr>
      </w:pPr>
      <w:r w:rsidRPr="00D74E72">
        <w:rPr>
          <w:rFonts w:ascii="Arial" w:hAnsi="Arial" w:cs="Arial"/>
          <w:color w:val="000000" w:themeColor="text1"/>
          <w:sz w:val="22"/>
          <w:szCs w:val="22"/>
        </w:rPr>
        <w:t>Assess the potential (real and perceived) hazards related to multiple environments, and recommend appropriate safety, health, and security measures for travelers.</w:t>
      </w:r>
      <w:r w:rsidRPr="00D74E72">
        <w:rPr>
          <w:rFonts w:ascii="Arial" w:hAnsi="Arial" w:cs="Arial"/>
          <w:b/>
          <w:color w:val="000000" w:themeColor="text1"/>
          <w:sz w:val="22"/>
          <w:szCs w:val="22"/>
        </w:rPr>
        <w:t xml:space="preserve"> HT-TT4</w:t>
      </w:r>
    </w:p>
    <w:p w:rsidR="00BE187D" w:rsidRPr="00D74E72" w:rsidRDefault="00BE187D" w:rsidP="00BE187D">
      <w:pPr>
        <w:pStyle w:val="ListParagraph"/>
        <w:numPr>
          <w:ilvl w:val="0"/>
          <w:numId w:val="29"/>
        </w:numPr>
        <w:ind w:hanging="720"/>
        <w:rPr>
          <w:rFonts w:ascii="Arial" w:hAnsi="Arial" w:cs="Arial"/>
          <w:color w:val="000000" w:themeColor="text1"/>
          <w:sz w:val="22"/>
          <w:szCs w:val="22"/>
        </w:rPr>
      </w:pPr>
      <w:r w:rsidRPr="00D74E72">
        <w:rPr>
          <w:rFonts w:ascii="Arial" w:hAnsi="Arial" w:cs="Arial"/>
          <w:color w:val="000000" w:themeColor="text1"/>
          <w:sz w:val="22"/>
          <w:szCs w:val="22"/>
        </w:rPr>
        <w:t>Develop a safety and security plan containing proactive and reactive solutions to manage emergency situations for travelers and staff.</w:t>
      </w:r>
      <w:r w:rsidRPr="00D74E72">
        <w:rPr>
          <w:rFonts w:ascii="Arial" w:hAnsi="Arial" w:cs="Arial"/>
          <w:b/>
          <w:color w:val="000000" w:themeColor="text1"/>
          <w:sz w:val="22"/>
          <w:szCs w:val="22"/>
        </w:rPr>
        <w:t xml:space="preserve"> HT-TT5</w:t>
      </w:r>
    </w:p>
    <w:p w:rsidR="00BE187D" w:rsidRPr="00D74E72" w:rsidRDefault="00BE187D" w:rsidP="00BE187D">
      <w:pPr>
        <w:pStyle w:val="ListParagraph"/>
        <w:numPr>
          <w:ilvl w:val="0"/>
          <w:numId w:val="29"/>
        </w:numPr>
        <w:ind w:hanging="720"/>
        <w:rPr>
          <w:rFonts w:ascii="Arial" w:hAnsi="Arial" w:cs="Arial"/>
          <w:color w:val="000000" w:themeColor="text1"/>
          <w:sz w:val="22"/>
          <w:szCs w:val="22"/>
        </w:rPr>
      </w:pPr>
      <w:r w:rsidRPr="00D74E72">
        <w:rPr>
          <w:rFonts w:ascii="Arial" w:hAnsi="Arial" w:cs="Arial"/>
          <w:color w:val="000000" w:themeColor="text1"/>
          <w:sz w:val="22"/>
          <w:szCs w:val="22"/>
        </w:rPr>
        <w:t>Use common travel and tourism terminology used to communicate within the industry.</w:t>
      </w:r>
      <w:r w:rsidRPr="00D74E72">
        <w:rPr>
          <w:rFonts w:ascii="Arial" w:hAnsi="Arial" w:cs="Arial"/>
          <w:b/>
          <w:color w:val="000000" w:themeColor="text1"/>
          <w:sz w:val="22"/>
          <w:szCs w:val="22"/>
        </w:rPr>
        <w:t xml:space="preserve"> HT-TT6</w:t>
      </w:r>
    </w:p>
    <w:p w:rsidR="00BE187D" w:rsidRPr="00D74E72" w:rsidRDefault="00BE187D" w:rsidP="00BE187D">
      <w:pPr>
        <w:pStyle w:val="ListParagraph"/>
        <w:numPr>
          <w:ilvl w:val="0"/>
          <w:numId w:val="29"/>
        </w:numPr>
        <w:ind w:hanging="720"/>
        <w:rPr>
          <w:rFonts w:ascii="Arial" w:hAnsi="Arial" w:cs="Arial"/>
          <w:color w:val="000000" w:themeColor="text1"/>
          <w:sz w:val="22"/>
          <w:szCs w:val="22"/>
        </w:rPr>
      </w:pPr>
      <w:r w:rsidRPr="00D74E72">
        <w:rPr>
          <w:rFonts w:ascii="Arial" w:hAnsi="Arial" w:cs="Arial"/>
          <w:color w:val="000000" w:themeColor="text1"/>
          <w:sz w:val="22"/>
          <w:szCs w:val="22"/>
        </w:rPr>
        <w:t>Customize travel with diverse transportation, lodging, cruise, and food options.</w:t>
      </w:r>
      <w:r w:rsidRPr="00D74E72">
        <w:rPr>
          <w:rFonts w:ascii="Arial" w:hAnsi="Arial" w:cs="Arial"/>
          <w:b/>
          <w:color w:val="000000" w:themeColor="text1"/>
          <w:sz w:val="22"/>
          <w:szCs w:val="22"/>
        </w:rPr>
        <w:t xml:space="preserve"> HT-TT7</w:t>
      </w:r>
    </w:p>
    <w:p w:rsidR="00BE187D" w:rsidRPr="00D74E72" w:rsidRDefault="00BE187D" w:rsidP="00BE187D">
      <w:pPr>
        <w:pStyle w:val="ListParagraph"/>
        <w:numPr>
          <w:ilvl w:val="0"/>
          <w:numId w:val="29"/>
        </w:numPr>
        <w:ind w:hanging="720"/>
        <w:rPr>
          <w:rFonts w:ascii="Arial" w:hAnsi="Arial" w:cs="Arial"/>
          <w:color w:val="000000" w:themeColor="text1"/>
          <w:sz w:val="22"/>
          <w:szCs w:val="22"/>
        </w:rPr>
      </w:pPr>
      <w:r w:rsidRPr="00D74E72">
        <w:rPr>
          <w:rFonts w:ascii="Arial" w:hAnsi="Arial" w:cs="Arial"/>
          <w:color w:val="000000" w:themeColor="text1"/>
          <w:sz w:val="22"/>
          <w:szCs w:val="22"/>
        </w:rPr>
        <w:t>Compare and contrast services and products from related industries to understand and evaluate how they impact the delivery of travel and tourism products and services to customers.</w:t>
      </w:r>
      <w:r w:rsidRPr="00D74E72">
        <w:rPr>
          <w:rFonts w:ascii="Arial" w:hAnsi="Arial" w:cs="Arial"/>
          <w:b/>
          <w:color w:val="000000" w:themeColor="text1"/>
          <w:sz w:val="22"/>
          <w:szCs w:val="22"/>
        </w:rPr>
        <w:t xml:space="preserve"> HT-TT8</w:t>
      </w:r>
    </w:p>
    <w:p w:rsidR="00BE187D" w:rsidRPr="00D74E72" w:rsidRDefault="00BE187D" w:rsidP="00BE187D">
      <w:pPr>
        <w:pStyle w:val="ListParagraph"/>
        <w:numPr>
          <w:ilvl w:val="0"/>
          <w:numId w:val="29"/>
        </w:numPr>
        <w:ind w:hanging="720"/>
        <w:rPr>
          <w:rFonts w:ascii="Arial" w:hAnsi="Arial" w:cs="Arial"/>
          <w:color w:val="000000" w:themeColor="text1"/>
          <w:sz w:val="22"/>
          <w:szCs w:val="22"/>
        </w:rPr>
      </w:pPr>
      <w:r w:rsidRPr="00D74E72">
        <w:rPr>
          <w:rFonts w:ascii="Arial" w:hAnsi="Arial" w:cs="Arial"/>
          <w:color w:val="000000" w:themeColor="text1"/>
          <w:sz w:val="22"/>
          <w:szCs w:val="22"/>
        </w:rPr>
        <w:t>Identify the community elements necessary to maintain cooperative tourism development efforts.</w:t>
      </w:r>
      <w:r w:rsidRPr="00D74E72">
        <w:rPr>
          <w:rFonts w:ascii="Arial" w:hAnsi="Arial" w:cs="Arial"/>
          <w:b/>
          <w:color w:val="000000" w:themeColor="text1"/>
          <w:sz w:val="22"/>
          <w:szCs w:val="22"/>
        </w:rPr>
        <w:t xml:space="preserve"> HT-TT9</w:t>
      </w:r>
    </w:p>
    <w:p w:rsidR="00BE187D" w:rsidRPr="00D74E72" w:rsidRDefault="00BE187D" w:rsidP="00BE187D">
      <w:pPr>
        <w:pStyle w:val="ListParagraph"/>
        <w:numPr>
          <w:ilvl w:val="0"/>
          <w:numId w:val="29"/>
        </w:numPr>
        <w:ind w:hanging="720"/>
        <w:rPr>
          <w:rFonts w:ascii="Arial" w:hAnsi="Arial" w:cs="Arial"/>
          <w:color w:val="000000" w:themeColor="text1"/>
          <w:sz w:val="22"/>
          <w:szCs w:val="22"/>
        </w:rPr>
      </w:pPr>
      <w:r w:rsidRPr="00D74E72">
        <w:rPr>
          <w:rFonts w:ascii="Arial" w:hAnsi="Arial" w:cs="Arial"/>
          <w:color w:val="000000" w:themeColor="text1"/>
          <w:sz w:val="22"/>
          <w:szCs w:val="22"/>
        </w:rPr>
        <w:lastRenderedPageBreak/>
        <w:t>Develop a travel product that matches customer needs, wants, and expectations.</w:t>
      </w:r>
      <w:r w:rsidRPr="00D74E72">
        <w:rPr>
          <w:rFonts w:ascii="Arial" w:hAnsi="Arial" w:cs="Arial"/>
          <w:b/>
          <w:color w:val="000000" w:themeColor="text1"/>
          <w:sz w:val="22"/>
          <w:szCs w:val="22"/>
        </w:rPr>
        <w:t xml:space="preserve"> HT-TT10</w:t>
      </w:r>
    </w:p>
    <w:p w:rsidR="00BE187D" w:rsidRPr="00D74E72" w:rsidRDefault="00BE187D" w:rsidP="00BE187D">
      <w:pPr>
        <w:pStyle w:val="ListParagraph"/>
        <w:numPr>
          <w:ilvl w:val="0"/>
          <w:numId w:val="29"/>
        </w:numPr>
        <w:ind w:hanging="720"/>
        <w:rPr>
          <w:rFonts w:ascii="Arial" w:hAnsi="Arial" w:cs="Arial"/>
          <w:color w:val="000000" w:themeColor="text1"/>
          <w:sz w:val="22"/>
          <w:szCs w:val="22"/>
        </w:rPr>
      </w:pPr>
      <w:r w:rsidRPr="00D74E72">
        <w:rPr>
          <w:rFonts w:ascii="Arial" w:hAnsi="Arial" w:cs="Arial"/>
          <w:color w:val="000000" w:themeColor="text1"/>
          <w:sz w:val="22"/>
          <w:szCs w:val="22"/>
        </w:rPr>
        <w:t>Design promotional packages to effectively market travel and tourism.</w:t>
      </w:r>
      <w:r w:rsidRPr="00D74E72">
        <w:rPr>
          <w:rFonts w:ascii="Arial" w:hAnsi="Arial" w:cs="Arial"/>
          <w:b/>
          <w:color w:val="000000" w:themeColor="text1"/>
          <w:sz w:val="22"/>
          <w:szCs w:val="22"/>
        </w:rPr>
        <w:t xml:space="preserve"> HT-TT11</w:t>
      </w:r>
    </w:p>
    <w:p w:rsidR="00BE187D" w:rsidRPr="00D74E72" w:rsidRDefault="00BE187D" w:rsidP="00BE187D">
      <w:pPr>
        <w:pStyle w:val="ListParagraph"/>
        <w:numPr>
          <w:ilvl w:val="0"/>
          <w:numId w:val="29"/>
        </w:numPr>
        <w:ind w:hanging="720"/>
        <w:rPr>
          <w:rFonts w:ascii="Arial" w:hAnsi="Arial" w:cs="Arial"/>
          <w:color w:val="000000" w:themeColor="text1"/>
          <w:sz w:val="22"/>
          <w:szCs w:val="22"/>
        </w:rPr>
      </w:pPr>
      <w:r w:rsidRPr="00D74E72">
        <w:rPr>
          <w:rFonts w:ascii="Arial" w:hAnsi="Arial" w:cs="Arial"/>
          <w:color w:val="000000" w:themeColor="text1"/>
          <w:sz w:val="22"/>
          <w:szCs w:val="22"/>
        </w:rPr>
        <w:t>Select the most effective communication technique and media venue to convey travel marketing information to a target audience.</w:t>
      </w:r>
      <w:r w:rsidRPr="00D74E72">
        <w:rPr>
          <w:rFonts w:ascii="Arial" w:hAnsi="Arial" w:cs="Arial"/>
          <w:b/>
          <w:color w:val="000000" w:themeColor="text1"/>
          <w:sz w:val="22"/>
          <w:szCs w:val="22"/>
        </w:rPr>
        <w:t xml:space="preserve"> HT-TT12</w:t>
      </w:r>
    </w:p>
    <w:p w:rsidR="00BE187D" w:rsidRPr="00D74E72" w:rsidRDefault="00BE187D" w:rsidP="00BE187D">
      <w:pPr>
        <w:rPr>
          <w:rFonts w:cs="Arial"/>
          <w:color w:val="000000" w:themeColor="text1"/>
          <w:szCs w:val="22"/>
        </w:rPr>
      </w:pPr>
    </w:p>
    <w:p w:rsidR="00BE187D" w:rsidRPr="00D74E72" w:rsidRDefault="00BE187D" w:rsidP="00BE187D">
      <w:pPr>
        <w:spacing w:after="200" w:line="276" w:lineRule="auto"/>
        <w:rPr>
          <w:rFonts w:cs="Arial"/>
          <w:b/>
          <w:i/>
          <w:color w:val="000000" w:themeColor="text1"/>
          <w:szCs w:val="22"/>
        </w:rPr>
      </w:pPr>
      <w:r w:rsidRPr="00D74E72">
        <w:rPr>
          <w:rFonts w:cs="Arial"/>
          <w:b/>
          <w:i/>
          <w:color w:val="000000" w:themeColor="text1"/>
          <w:szCs w:val="22"/>
        </w:rPr>
        <w:t>Information Technology Career Cluster</w:t>
      </w:r>
    </w:p>
    <w:p w:rsidR="00BE187D" w:rsidRPr="00D74E72" w:rsidRDefault="00BE187D" w:rsidP="00BE187D">
      <w:pPr>
        <w:rPr>
          <w:rFonts w:cs="Arial"/>
          <w:color w:val="000000" w:themeColor="text1"/>
          <w:szCs w:val="22"/>
        </w:rPr>
      </w:pPr>
      <w:r w:rsidRPr="00D74E72">
        <w:rPr>
          <w:rFonts w:cs="Arial"/>
          <w:b/>
          <w:color w:val="000000" w:themeColor="text1"/>
          <w:szCs w:val="22"/>
        </w:rPr>
        <w:t>Information Technology Career Cluster Standards (IT)</w:t>
      </w:r>
    </w:p>
    <w:p w:rsidR="00BE187D" w:rsidRPr="00D74E72" w:rsidRDefault="00BE187D" w:rsidP="00BE187D">
      <w:pPr>
        <w:pStyle w:val="ListParagraph"/>
        <w:numPr>
          <w:ilvl w:val="0"/>
          <w:numId w:val="30"/>
        </w:numPr>
        <w:ind w:hanging="720"/>
        <w:rPr>
          <w:rFonts w:ascii="Arial" w:hAnsi="Arial" w:cs="Arial"/>
          <w:color w:val="000000" w:themeColor="text1"/>
          <w:sz w:val="22"/>
          <w:szCs w:val="22"/>
        </w:rPr>
      </w:pPr>
      <w:r w:rsidRPr="00D74E72">
        <w:rPr>
          <w:rFonts w:ascii="Arial" w:hAnsi="Arial" w:cs="Arial"/>
          <w:color w:val="000000" w:themeColor="text1"/>
          <w:sz w:val="22"/>
          <w:szCs w:val="22"/>
        </w:rPr>
        <w:t>Demonstrate effective professional communication skills and practices that enable positive customer relationships.</w:t>
      </w:r>
      <w:r w:rsidRPr="00D74E72">
        <w:rPr>
          <w:rFonts w:ascii="Arial" w:hAnsi="Arial" w:cs="Arial"/>
          <w:b/>
          <w:color w:val="000000" w:themeColor="text1"/>
          <w:sz w:val="22"/>
          <w:szCs w:val="22"/>
        </w:rPr>
        <w:t xml:space="preserve"> IT1</w:t>
      </w:r>
    </w:p>
    <w:p w:rsidR="00BE187D" w:rsidRPr="00D74E72" w:rsidRDefault="00BE187D" w:rsidP="00BE187D">
      <w:pPr>
        <w:pStyle w:val="ListParagraph"/>
        <w:numPr>
          <w:ilvl w:val="0"/>
          <w:numId w:val="30"/>
        </w:numPr>
        <w:ind w:hanging="720"/>
        <w:rPr>
          <w:rFonts w:ascii="Arial" w:hAnsi="Arial" w:cs="Arial"/>
          <w:color w:val="000000" w:themeColor="text1"/>
          <w:sz w:val="22"/>
          <w:szCs w:val="22"/>
        </w:rPr>
      </w:pPr>
      <w:r w:rsidRPr="00D74E72">
        <w:rPr>
          <w:rFonts w:ascii="Arial" w:hAnsi="Arial" w:cs="Arial"/>
          <w:color w:val="000000" w:themeColor="text1"/>
          <w:sz w:val="22"/>
          <w:szCs w:val="22"/>
        </w:rPr>
        <w:t>Use product or service design processes and guidelines to produce a quality information technology (IT) product or service.</w:t>
      </w:r>
      <w:r w:rsidRPr="00D74E72">
        <w:rPr>
          <w:rFonts w:ascii="Arial" w:hAnsi="Arial" w:cs="Arial"/>
          <w:b/>
          <w:color w:val="000000" w:themeColor="text1"/>
          <w:sz w:val="22"/>
          <w:szCs w:val="22"/>
        </w:rPr>
        <w:t xml:space="preserve"> IT2</w:t>
      </w:r>
    </w:p>
    <w:p w:rsidR="00BE187D" w:rsidRPr="00D74E72" w:rsidRDefault="00BE187D" w:rsidP="00BE187D">
      <w:pPr>
        <w:pStyle w:val="ListParagraph"/>
        <w:numPr>
          <w:ilvl w:val="0"/>
          <w:numId w:val="30"/>
        </w:numPr>
        <w:ind w:hanging="720"/>
        <w:rPr>
          <w:rFonts w:ascii="Arial" w:hAnsi="Arial" w:cs="Arial"/>
          <w:color w:val="000000" w:themeColor="text1"/>
          <w:sz w:val="22"/>
          <w:szCs w:val="22"/>
        </w:rPr>
      </w:pPr>
      <w:r w:rsidRPr="00D74E72">
        <w:rPr>
          <w:rFonts w:ascii="Arial" w:hAnsi="Arial" w:cs="Arial"/>
          <w:color w:val="000000" w:themeColor="text1"/>
          <w:sz w:val="22"/>
          <w:szCs w:val="22"/>
        </w:rPr>
        <w:t>Demonstrate the effectiveness of cross-functional teams in achieving IT project goals.</w:t>
      </w:r>
      <w:r w:rsidRPr="00D74E72">
        <w:rPr>
          <w:rFonts w:ascii="Arial" w:hAnsi="Arial" w:cs="Arial"/>
          <w:b/>
          <w:color w:val="000000" w:themeColor="text1"/>
          <w:sz w:val="22"/>
          <w:szCs w:val="22"/>
        </w:rPr>
        <w:t xml:space="preserve"> IT3</w:t>
      </w:r>
    </w:p>
    <w:p w:rsidR="00BE187D" w:rsidRPr="00D74E72" w:rsidRDefault="00BE187D" w:rsidP="00BE187D">
      <w:pPr>
        <w:pStyle w:val="ListParagraph"/>
        <w:numPr>
          <w:ilvl w:val="0"/>
          <w:numId w:val="30"/>
        </w:numPr>
        <w:ind w:hanging="720"/>
        <w:rPr>
          <w:rFonts w:ascii="Arial" w:hAnsi="Arial" w:cs="Arial"/>
          <w:color w:val="000000" w:themeColor="text1"/>
          <w:sz w:val="22"/>
          <w:szCs w:val="22"/>
        </w:rPr>
      </w:pPr>
      <w:r w:rsidRPr="00D74E72">
        <w:rPr>
          <w:rFonts w:ascii="Arial" w:hAnsi="Arial" w:cs="Arial"/>
          <w:color w:val="000000" w:themeColor="text1"/>
          <w:sz w:val="22"/>
          <w:szCs w:val="22"/>
        </w:rPr>
        <w:t>Demonstrate positive cyber citizenry by applying industry accepted ethical practices and behaviors.</w:t>
      </w:r>
      <w:r w:rsidRPr="00D74E72">
        <w:rPr>
          <w:rFonts w:ascii="Arial" w:hAnsi="Arial" w:cs="Arial"/>
          <w:b/>
          <w:color w:val="000000" w:themeColor="text1"/>
          <w:sz w:val="22"/>
          <w:szCs w:val="22"/>
        </w:rPr>
        <w:t xml:space="preserve"> IT4</w:t>
      </w:r>
    </w:p>
    <w:p w:rsidR="00BE187D" w:rsidRPr="00D74E72" w:rsidRDefault="00BE187D" w:rsidP="00BE187D">
      <w:pPr>
        <w:pStyle w:val="ListParagraph"/>
        <w:numPr>
          <w:ilvl w:val="0"/>
          <w:numId w:val="30"/>
        </w:numPr>
        <w:ind w:hanging="720"/>
        <w:rPr>
          <w:rFonts w:ascii="Arial" w:hAnsi="Arial" w:cs="Arial"/>
          <w:color w:val="000000" w:themeColor="text1"/>
          <w:sz w:val="22"/>
          <w:szCs w:val="22"/>
        </w:rPr>
      </w:pPr>
      <w:r w:rsidRPr="00D74E72">
        <w:rPr>
          <w:rFonts w:ascii="Arial" w:hAnsi="Arial" w:cs="Arial"/>
          <w:color w:val="000000" w:themeColor="text1"/>
          <w:sz w:val="22"/>
          <w:szCs w:val="22"/>
        </w:rPr>
        <w:t>Explain the implications of IT on business transformation and development.</w:t>
      </w:r>
      <w:r w:rsidRPr="00D74E72">
        <w:rPr>
          <w:rFonts w:ascii="Arial" w:hAnsi="Arial" w:cs="Arial"/>
          <w:b/>
          <w:color w:val="000000" w:themeColor="text1"/>
          <w:sz w:val="22"/>
          <w:szCs w:val="22"/>
        </w:rPr>
        <w:t xml:space="preserve"> IT5</w:t>
      </w:r>
    </w:p>
    <w:p w:rsidR="00BE187D" w:rsidRPr="00D74E72" w:rsidRDefault="00BE187D" w:rsidP="00BE187D">
      <w:pPr>
        <w:pStyle w:val="ListParagraph"/>
        <w:numPr>
          <w:ilvl w:val="0"/>
          <w:numId w:val="30"/>
        </w:numPr>
        <w:ind w:hanging="720"/>
        <w:rPr>
          <w:rFonts w:ascii="Arial" w:hAnsi="Arial" w:cs="Arial"/>
          <w:color w:val="000000" w:themeColor="text1"/>
          <w:sz w:val="22"/>
          <w:szCs w:val="22"/>
        </w:rPr>
      </w:pPr>
      <w:r w:rsidRPr="00D74E72">
        <w:rPr>
          <w:rFonts w:ascii="Arial" w:hAnsi="Arial" w:cs="Arial"/>
          <w:color w:val="000000" w:themeColor="text1"/>
          <w:sz w:val="22"/>
          <w:szCs w:val="22"/>
        </w:rPr>
        <w:t>Describe trends in emerging and evolving computer technologies and their influence on IT practices.</w:t>
      </w:r>
      <w:r w:rsidRPr="00D74E72">
        <w:rPr>
          <w:rFonts w:ascii="Arial" w:hAnsi="Arial" w:cs="Arial"/>
          <w:b/>
          <w:color w:val="000000" w:themeColor="text1"/>
          <w:sz w:val="22"/>
          <w:szCs w:val="22"/>
        </w:rPr>
        <w:t xml:space="preserve"> IT6</w:t>
      </w:r>
    </w:p>
    <w:p w:rsidR="00BE187D" w:rsidRPr="00D74E72" w:rsidRDefault="00BE187D" w:rsidP="00BE187D">
      <w:pPr>
        <w:pStyle w:val="ListParagraph"/>
        <w:numPr>
          <w:ilvl w:val="0"/>
          <w:numId w:val="30"/>
        </w:numPr>
        <w:ind w:hanging="720"/>
        <w:rPr>
          <w:rFonts w:ascii="Arial" w:hAnsi="Arial" w:cs="Arial"/>
          <w:color w:val="000000" w:themeColor="text1"/>
          <w:sz w:val="22"/>
          <w:szCs w:val="22"/>
        </w:rPr>
      </w:pPr>
      <w:r w:rsidRPr="00D74E72">
        <w:rPr>
          <w:rFonts w:ascii="Arial" w:hAnsi="Arial" w:cs="Arial"/>
          <w:color w:val="000000" w:themeColor="text1"/>
          <w:sz w:val="22"/>
          <w:szCs w:val="22"/>
        </w:rPr>
        <w:t>Perform standard computer backup and restore procedures to protect IT information.</w:t>
      </w:r>
      <w:r w:rsidRPr="00D74E72">
        <w:rPr>
          <w:rFonts w:ascii="Arial" w:hAnsi="Arial" w:cs="Arial"/>
          <w:b/>
          <w:color w:val="000000" w:themeColor="text1"/>
          <w:sz w:val="22"/>
          <w:szCs w:val="22"/>
        </w:rPr>
        <w:t xml:space="preserve"> IT7</w:t>
      </w:r>
    </w:p>
    <w:p w:rsidR="00BE187D" w:rsidRPr="00D74E72" w:rsidRDefault="00BE187D" w:rsidP="00BE187D">
      <w:pPr>
        <w:pStyle w:val="ListParagraph"/>
        <w:numPr>
          <w:ilvl w:val="0"/>
          <w:numId w:val="30"/>
        </w:numPr>
        <w:ind w:hanging="720"/>
        <w:rPr>
          <w:rFonts w:ascii="Arial" w:hAnsi="Arial" w:cs="Arial"/>
          <w:color w:val="000000" w:themeColor="text1"/>
          <w:sz w:val="22"/>
          <w:szCs w:val="22"/>
        </w:rPr>
      </w:pPr>
      <w:r w:rsidRPr="00D74E72">
        <w:rPr>
          <w:rFonts w:ascii="Arial" w:hAnsi="Arial" w:cs="Arial"/>
          <w:color w:val="000000" w:themeColor="text1"/>
          <w:sz w:val="22"/>
          <w:szCs w:val="22"/>
        </w:rPr>
        <w:t>Recognize and analyze potential IT security threats to develop and maintain security requirements.</w:t>
      </w:r>
      <w:r w:rsidRPr="00D74E72">
        <w:rPr>
          <w:rFonts w:ascii="Arial" w:hAnsi="Arial" w:cs="Arial"/>
          <w:b/>
          <w:color w:val="000000" w:themeColor="text1"/>
          <w:sz w:val="22"/>
          <w:szCs w:val="22"/>
        </w:rPr>
        <w:t xml:space="preserve"> IT8</w:t>
      </w:r>
    </w:p>
    <w:p w:rsidR="00BE187D" w:rsidRPr="00D74E72" w:rsidRDefault="00BE187D" w:rsidP="00BE187D">
      <w:pPr>
        <w:pStyle w:val="ListParagraph"/>
        <w:numPr>
          <w:ilvl w:val="0"/>
          <w:numId w:val="30"/>
        </w:numPr>
        <w:ind w:hanging="720"/>
        <w:rPr>
          <w:rFonts w:ascii="Arial" w:hAnsi="Arial" w:cs="Arial"/>
          <w:color w:val="000000" w:themeColor="text1"/>
          <w:sz w:val="22"/>
          <w:szCs w:val="22"/>
        </w:rPr>
      </w:pPr>
      <w:r w:rsidRPr="00D74E72">
        <w:rPr>
          <w:rFonts w:ascii="Arial" w:hAnsi="Arial" w:cs="Arial"/>
          <w:color w:val="000000" w:themeColor="text1"/>
          <w:sz w:val="22"/>
          <w:szCs w:val="22"/>
        </w:rPr>
        <w:t>Describe quality assurance practices and methods employed in producing and providing quality IT products and services.</w:t>
      </w:r>
      <w:r w:rsidRPr="00D74E72">
        <w:rPr>
          <w:rFonts w:ascii="Arial" w:hAnsi="Arial" w:cs="Arial"/>
          <w:b/>
          <w:color w:val="000000" w:themeColor="text1"/>
          <w:sz w:val="22"/>
          <w:szCs w:val="22"/>
        </w:rPr>
        <w:t xml:space="preserve"> IT9</w:t>
      </w:r>
    </w:p>
    <w:p w:rsidR="00BE187D" w:rsidRPr="00D74E72" w:rsidRDefault="00BE187D" w:rsidP="00BE187D">
      <w:pPr>
        <w:pStyle w:val="ListParagraph"/>
        <w:numPr>
          <w:ilvl w:val="0"/>
          <w:numId w:val="30"/>
        </w:numPr>
        <w:ind w:hanging="720"/>
        <w:rPr>
          <w:rFonts w:ascii="Arial" w:hAnsi="Arial" w:cs="Arial"/>
          <w:color w:val="000000" w:themeColor="text1"/>
          <w:sz w:val="22"/>
          <w:szCs w:val="22"/>
        </w:rPr>
      </w:pPr>
      <w:r w:rsidRPr="00D74E72">
        <w:rPr>
          <w:rFonts w:ascii="Arial" w:hAnsi="Arial" w:cs="Arial"/>
          <w:color w:val="000000" w:themeColor="text1"/>
          <w:sz w:val="22"/>
          <w:szCs w:val="22"/>
        </w:rPr>
        <w:t>Describe the use of computer forensics to prevent and solve information technology crimes and security breaches.</w:t>
      </w:r>
      <w:r w:rsidRPr="00D74E72">
        <w:rPr>
          <w:rFonts w:ascii="Arial" w:hAnsi="Arial" w:cs="Arial"/>
          <w:b/>
          <w:color w:val="000000" w:themeColor="text1"/>
          <w:sz w:val="22"/>
          <w:szCs w:val="22"/>
        </w:rPr>
        <w:t xml:space="preserve"> IT10</w:t>
      </w:r>
    </w:p>
    <w:p w:rsidR="00BE187D" w:rsidRPr="00D74E72" w:rsidRDefault="00BE187D" w:rsidP="00BE187D">
      <w:pPr>
        <w:rPr>
          <w:rFonts w:cs="Arial"/>
          <w:color w:val="000000" w:themeColor="text1"/>
          <w:szCs w:val="22"/>
        </w:rPr>
      </w:pPr>
    </w:p>
    <w:p w:rsidR="00BE187D" w:rsidRPr="00D74E72" w:rsidRDefault="00BE187D" w:rsidP="00BE187D">
      <w:pPr>
        <w:rPr>
          <w:rFonts w:cs="Arial"/>
          <w:b/>
          <w:color w:val="000000" w:themeColor="text1"/>
          <w:szCs w:val="22"/>
        </w:rPr>
      </w:pPr>
      <w:r w:rsidRPr="00D74E72">
        <w:rPr>
          <w:rFonts w:cs="Arial"/>
          <w:b/>
          <w:color w:val="000000" w:themeColor="text1"/>
          <w:szCs w:val="22"/>
        </w:rPr>
        <w:t>Web and Digital Communications Career Pathway (IT-WD)</w:t>
      </w:r>
    </w:p>
    <w:p w:rsidR="00BE187D" w:rsidRPr="00D74E72" w:rsidRDefault="00BE187D" w:rsidP="00BE187D">
      <w:pPr>
        <w:pStyle w:val="ListParagraph"/>
        <w:numPr>
          <w:ilvl w:val="0"/>
          <w:numId w:val="31"/>
        </w:numPr>
        <w:ind w:hanging="720"/>
        <w:rPr>
          <w:rFonts w:ascii="Arial" w:hAnsi="Arial" w:cs="Arial"/>
          <w:color w:val="000000" w:themeColor="text1"/>
          <w:sz w:val="22"/>
          <w:szCs w:val="22"/>
        </w:rPr>
      </w:pPr>
      <w:r w:rsidRPr="00D74E72">
        <w:rPr>
          <w:rFonts w:ascii="Arial" w:hAnsi="Arial" w:cs="Arial"/>
          <w:color w:val="000000" w:themeColor="text1"/>
          <w:sz w:val="22"/>
          <w:szCs w:val="22"/>
        </w:rPr>
        <w:t xml:space="preserve">Analyze customer requirements to design and develop a Web or digital communication product. </w:t>
      </w:r>
      <w:r w:rsidRPr="00D74E72">
        <w:rPr>
          <w:rFonts w:ascii="Arial" w:hAnsi="Arial" w:cs="Arial"/>
          <w:b/>
          <w:color w:val="000000" w:themeColor="text1"/>
          <w:sz w:val="22"/>
          <w:szCs w:val="22"/>
        </w:rPr>
        <w:t>IT-WD1</w:t>
      </w:r>
    </w:p>
    <w:p w:rsidR="00BE187D" w:rsidRPr="00D74E72" w:rsidRDefault="00BE187D" w:rsidP="00BE187D">
      <w:pPr>
        <w:pStyle w:val="ListParagraph"/>
        <w:numPr>
          <w:ilvl w:val="0"/>
          <w:numId w:val="31"/>
        </w:numPr>
        <w:ind w:hanging="720"/>
        <w:rPr>
          <w:rFonts w:ascii="Arial" w:hAnsi="Arial" w:cs="Arial"/>
          <w:color w:val="000000" w:themeColor="text1"/>
          <w:sz w:val="22"/>
          <w:szCs w:val="22"/>
        </w:rPr>
      </w:pPr>
      <w:r w:rsidRPr="00D74E72">
        <w:rPr>
          <w:rFonts w:ascii="Arial" w:hAnsi="Arial" w:cs="Arial"/>
          <w:color w:val="000000" w:themeColor="text1"/>
          <w:sz w:val="22"/>
          <w:szCs w:val="22"/>
        </w:rPr>
        <w:t>Apply the design and development process to produce user-focused Web and digital communications solutions.</w:t>
      </w:r>
      <w:r w:rsidRPr="00D74E72">
        <w:rPr>
          <w:rFonts w:ascii="Arial" w:hAnsi="Arial" w:cs="Arial"/>
          <w:b/>
          <w:color w:val="000000" w:themeColor="text1"/>
          <w:sz w:val="22"/>
          <w:szCs w:val="22"/>
        </w:rPr>
        <w:t xml:space="preserve"> IT-WD2</w:t>
      </w:r>
    </w:p>
    <w:p w:rsidR="00BE187D" w:rsidRPr="00D74E72" w:rsidRDefault="00BE187D" w:rsidP="00BE187D">
      <w:pPr>
        <w:pStyle w:val="ListParagraph"/>
        <w:numPr>
          <w:ilvl w:val="0"/>
          <w:numId w:val="31"/>
        </w:numPr>
        <w:ind w:hanging="720"/>
        <w:rPr>
          <w:rFonts w:ascii="Arial" w:hAnsi="Arial" w:cs="Arial"/>
          <w:color w:val="000000" w:themeColor="text1"/>
          <w:sz w:val="22"/>
          <w:szCs w:val="22"/>
        </w:rPr>
      </w:pPr>
      <w:r w:rsidRPr="00D74E72">
        <w:rPr>
          <w:rFonts w:ascii="Arial" w:hAnsi="Arial" w:cs="Arial"/>
          <w:color w:val="000000" w:themeColor="text1"/>
          <w:sz w:val="22"/>
          <w:szCs w:val="22"/>
        </w:rPr>
        <w:t>Write product specifications that define the scope of work aligned to customer requirements.</w:t>
      </w:r>
      <w:r w:rsidRPr="00D74E72">
        <w:rPr>
          <w:rFonts w:ascii="Arial" w:hAnsi="Arial" w:cs="Arial"/>
          <w:b/>
          <w:color w:val="000000" w:themeColor="text1"/>
          <w:sz w:val="22"/>
          <w:szCs w:val="22"/>
        </w:rPr>
        <w:t xml:space="preserve"> IT-WD3</w:t>
      </w:r>
    </w:p>
    <w:p w:rsidR="00BE187D" w:rsidRPr="00D74E72" w:rsidRDefault="00BE187D" w:rsidP="00BE187D">
      <w:pPr>
        <w:pStyle w:val="ListParagraph"/>
        <w:numPr>
          <w:ilvl w:val="0"/>
          <w:numId w:val="31"/>
        </w:numPr>
        <w:ind w:hanging="720"/>
        <w:rPr>
          <w:rFonts w:ascii="Arial" w:hAnsi="Arial" w:cs="Arial"/>
          <w:color w:val="000000" w:themeColor="text1"/>
          <w:sz w:val="22"/>
          <w:szCs w:val="22"/>
        </w:rPr>
      </w:pPr>
      <w:r w:rsidRPr="00D74E72">
        <w:rPr>
          <w:rFonts w:ascii="Arial" w:hAnsi="Arial" w:cs="Arial"/>
          <w:color w:val="000000" w:themeColor="text1"/>
          <w:sz w:val="22"/>
          <w:szCs w:val="22"/>
        </w:rPr>
        <w:t>Demonstrate the effective use of tools for digital communication production, development, and project management.</w:t>
      </w:r>
      <w:r w:rsidRPr="00D74E72">
        <w:rPr>
          <w:rFonts w:ascii="Arial" w:hAnsi="Arial" w:cs="Arial"/>
          <w:b/>
          <w:color w:val="000000" w:themeColor="text1"/>
          <w:sz w:val="22"/>
          <w:szCs w:val="22"/>
        </w:rPr>
        <w:t xml:space="preserve"> IT-WD4</w:t>
      </w:r>
    </w:p>
    <w:p w:rsidR="00BE187D" w:rsidRPr="00D74E72" w:rsidRDefault="00BE187D" w:rsidP="00BE187D">
      <w:pPr>
        <w:pStyle w:val="ListParagraph"/>
        <w:numPr>
          <w:ilvl w:val="0"/>
          <w:numId w:val="31"/>
        </w:numPr>
        <w:ind w:hanging="720"/>
        <w:rPr>
          <w:rFonts w:ascii="Arial" w:hAnsi="Arial" w:cs="Arial"/>
          <w:color w:val="000000" w:themeColor="text1"/>
          <w:sz w:val="22"/>
          <w:szCs w:val="22"/>
        </w:rPr>
      </w:pPr>
      <w:r w:rsidRPr="00D74E72">
        <w:rPr>
          <w:rFonts w:ascii="Arial" w:hAnsi="Arial" w:cs="Arial"/>
          <w:color w:val="000000" w:themeColor="text1"/>
          <w:sz w:val="22"/>
          <w:szCs w:val="22"/>
        </w:rPr>
        <w:t>Develop, administer, and maintain Web applications.</w:t>
      </w:r>
      <w:r w:rsidRPr="00D74E72">
        <w:rPr>
          <w:rFonts w:ascii="Arial" w:hAnsi="Arial" w:cs="Arial"/>
          <w:b/>
          <w:color w:val="000000" w:themeColor="text1"/>
          <w:sz w:val="22"/>
          <w:szCs w:val="22"/>
        </w:rPr>
        <w:t xml:space="preserve"> IT-WD5</w:t>
      </w:r>
    </w:p>
    <w:p w:rsidR="00BE187D" w:rsidRPr="00D74E72" w:rsidRDefault="00BE187D" w:rsidP="00BE187D">
      <w:pPr>
        <w:pStyle w:val="ListParagraph"/>
        <w:numPr>
          <w:ilvl w:val="0"/>
          <w:numId w:val="31"/>
        </w:numPr>
        <w:ind w:hanging="720"/>
        <w:rPr>
          <w:rFonts w:ascii="Arial" w:hAnsi="Arial" w:cs="Arial"/>
          <w:color w:val="000000" w:themeColor="text1"/>
          <w:sz w:val="22"/>
          <w:szCs w:val="22"/>
        </w:rPr>
      </w:pPr>
      <w:r w:rsidRPr="00D74E72">
        <w:rPr>
          <w:rFonts w:ascii="Arial" w:hAnsi="Arial" w:cs="Arial"/>
          <w:color w:val="000000" w:themeColor="text1"/>
          <w:sz w:val="22"/>
          <w:szCs w:val="22"/>
        </w:rPr>
        <w:t>Design, create, and publish a digital communication product based on customer needs.</w:t>
      </w:r>
      <w:r w:rsidRPr="00D74E72">
        <w:rPr>
          <w:rFonts w:ascii="Arial" w:hAnsi="Arial" w:cs="Arial"/>
          <w:b/>
          <w:color w:val="000000" w:themeColor="text1"/>
          <w:sz w:val="22"/>
          <w:szCs w:val="22"/>
        </w:rPr>
        <w:t xml:space="preserve"> IT-WD6</w:t>
      </w:r>
    </w:p>
    <w:p w:rsidR="00BE187D" w:rsidRPr="00D74E72" w:rsidRDefault="00BE187D" w:rsidP="00BE187D">
      <w:pPr>
        <w:pStyle w:val="ListParagraph"/>
        <w:numPr>
          <w:ilvl w:val="0"/>
          <w:numId w:val="31"/>
        </w:numPr>
        <w:ind w:hanging="720"/>
        <w:rPr>
          <w:rFonts w:ascii="Arial" w:hAnsi="Arial" w:cs="Arial"/>
          <w:color w:val="000000" w:themeColor="text1"/>
          <w:sz w:val="22"/>
          <w:szCs w:val="22"/>
        </w:rPr>
      </w:pPr>
      <w:r w:rsidRPr="00D74E72">
        <w:rPr>
          <w:rFonts w:ascii="Arial" w:hAnsi="Arial" w:cs="Arial"/>
          <w:color w:val="000000" w:themeColor="text1"/>
          <w:sz w:val="22"/>
          <w:szCs w:val="22"/>
        </w:rPr>
        <w:t>Evaluate the functionality of a digital communication product using industry accepted techniques and metrics.</w:t>
      </w:r>
      <w:r w:rsidRPr="00D74E72">
        <w:rPr>
          <w:rFonts w:ascii="Arial" w:hAnsi="Arial" w:cs="Arial"/>
          <w:b/>
          <w:color w:val="000000" w:themeColor="text1"/>
          <w:sz w:val="22"/>
          <w:szCs w:val="22"/>
        </w:rPr>
        <w:t xml:space="preserve"> IT-WD7</w:t>
      </w:r>
    </w:p>
    <w:p w:rsidR="00BE187D" w:rsidRPr="00D74E72" w:rsidRDefault="00BE187D" w:rsidP="00BE187D">
      <w:pPr>
        <w:pStyle w:val="ListParagraph"/>
        <w:numPr>
          <w:ilvl w:val="0"/>
          <w:numId w:val="31"/>
        </w:numPr>
        <w:ind w:hanging="720"/>
        <w:rPr>
          <w:rFonts w:ascii="Arial" w:hAnsi="Arial" w:cs="Arial"/>
          <w:color w:val="000000" w:themeColor="text1"/>
          <w:sz w:val="22"/>
          <w:szCs w:val="22"/>
        </w:rPr>
      </w:pPr>
      <w:r w:rsidRPr="00D74E72">
        <w:rPr>
          <w:rFonts w:ascii="Arial" w:hAnsi="Arial" w:cs="Arial"/>
          <w:color w:val="000000" w:themeColor="text1"/>
          <w:sz w:val="22"/>
          <w:szCs w:val="22"/>
        </w:rPr>
        <w:t>Implement quality assurance processes to deliver quality digital communication products and services.</w:t>
      </w:r>
      <w:r w:rsidRPr="00D74E72">
        <w:rPr>
          <w:rFonts w:ascii="Arial" w:hAnsi="Arial" w:cs="Arial"/>
          <w:b/>
          <w:color w:val="000000" w:themeColor="text1"/>
          <w:sz w:val="22"/>
          <w:szCs w:val="22"/>
        </w:rPr>
        <w:t xml:space="preserve"> IT-WD8</w:t>
      </w:r>
    </w:p>
    <w:p w:rsidR="00BE187D" w:rsidRPr="00D74E72" w:rsidRDefault="00BE187D" w:rsidP="00BE187D">
      <w:pPr>
        <w:pStyle w:val="ListParagraph"/>
        <w:numPr>
          <w:ilvl w:val="0"/>
          <w:numId w:val="31"/>
        </w:numPr>
        <w:ind w:hanging="720"/>
        <w:rPr>
          <w:rFonts w:ascii="Arial" w:hAnsi="Arial" w:cs="Arial"/>
          <w:color w:val="000000" w:themeColor="text1"/>
          <w:sz w:val="22"/>
          <w:szCs w:val="22"/>
        </w:rPr>
      </w:pPr>
      <w:r w:rsidRPr="00D74E72">
        <w:rPr>
          <w:rFonts w:ascii="Arial" w:hAnsi="Arial" w:cs="Arial"/>
          <w:color w:val="000000" w:themeColor="text1"/>
          <w:sz w:val="22"/>
          <w:szCs w:val="22"/>
        </w:rPr>
        <w:t>Perform maintenance and customer support functions for digital communication products.</w:t>
      </w:r>
      <w:r w:rsidRPr="00D74E72">
        <w:rPr>
          <w:rFonts w:ascii="Arial" w:hAnsi="Arial" w:cs="Arial"/>
          <w:b/>
          <w:color w:val="000000" w:themeColor="text1"/>
          <w:sz w:val="22"/>
          <w:szCs w:val="22"/>
        </w:rPr>
        <w:t xml:space="preserve"> IT-WD9</w:t>
      </w:r>
    </w:p>
    <w:p w:rsidR="00BE187D" w:rsidRPr="00D74E72" w:rsidRDefault="00BE187D" w:rsidP="00BE187D">
      <w:pPr>
        <w:pStyle w:val="ListParagraph"/>
        <w:numPr>
          <w:ilvl w:val="0"/>
          <w:numId w:val="31"/>
        </w:numPr>
        <w:ind w:hanging="720"/>
        <w:rPr>
          <w:rFonts w:ascii="Arial" w:hAnsi="Arial" w:cs="Arial"/>
          <w:color w:val="000000" w:themeColor="text1"/>
          <w:sz w:val="22"/>
          <w:szCs w:val="22"/>
        </w:rPr>
      </w:pPr>
      <w:r w:rsidRPr="00D74E72">
        <w:rPr>
          <w:rFonts w:ascii="Arial" w:hAnsi="Arial" w:cs="Arial"/>
          <w:color w:val="000000" w:themeColor="text1"/>
          <w:sz w:val="22"/>
          <w:szCs w:val="22"/>
        </w:rPr>
        <w:t>Comply with intellectual property laws, copyright laws and ethical practices when creating Web and digital communications.</w:t>
      </w:r>
      <w:r w:rsidRPr="00D74E72">
        <w:rPr>
          <w:rFonts w:ascii="Arial" w:hAnsi="Arial" w:cs="Arial"/>
          <w:b/>
          <w:color w:val="000000" w:themeColor="text1"/>
          <w:sz w:val="22"/>
          <w:szCs w:val="22"/>
        </w:rPr>
        <w:t xml:space="preserve"> IT-WD10</w:t>
      </w:r>
    </w:p>
    <w:p w:rsidR="00BE187D" w:rsidRPr="00D74E72" w:rsidRDefault="00BE187D" w:rsidP="00BE187D">
      <w:pPr>
        <w:rPr>
          <w:rFonts w:cs="Arial"/>
          <w:color w:val="000000" w:themeColor="text1"/>
          <w:szCs w:val="22"/>
        </w:rPr>
      </w:pPr>
    </w:p>
    <w:p w:rsidR="00BE187D" w:rsidRPr="00D74E72" w:rsidRDefault="00BE187D" w:rsidP="00BE187D">
      <w:pPr>
        <w:spacing w:after="200" w:line="276" w:lineRule="auto"/>
        <w:rPr>
          <w:rFonts w:cs="Arial"/>
          <w:b/>
          <w:i/>
          <w:color w:val="000000" w:themeColor="text1"/>
          <w:szCs w:val="22"/>
        </w:rPr>
      </w:pPr>
      <w:r w:rsidRPr="00D74E72">
        <w:rPr>
          <w:rFonts w:cs="Arial"/>
          <w:b/>
          <w:i/>
          <w:color w:val="000000" w:themeColor="text1"/>
          <w:szCs w:val="22"/>
        </w:rPr>
        <w:br w:type="page"/>
      </w:r>
    </w:p>
    <w:p w:rsidR="00BE187D" w:rsidRPr="00D74E72" w:rsidRDefault="00BE187D" w:rsidP="00BE187D">
      <w:pPr>
        <w:rPr>
          <w:rFonts w:cs="Arial"/>
          <w:b/>
          <w:i/>
          <w:color w:val="000000" w:themeColor="text1"/>
          <w:szCs w:val="22"/>
        </w:rPr>
      </w:pPr>
      <w:r w:rsidRPr="00D74E72">
        <w:rPr>
          <w:rFonts w:cs="Arial"/>
          <w:b/>
          <w:i/>
          <w:color w:val="000000" w:themeColor="text1"/>
          <w:szCs w:val="22"/>
        </w:rPr>
        <w:lastRenderedPageBreak/>
        <w:t>Marketing Career Cluster</w:t>
      </w:r>
    </w:p>
    <w:p w:rsidR="00BE187D" w:rsidRPr="00D74E72" w:rsidRDefault="00BE187D" w:rsidP="00BE187D">
      <w:pPr>
        <w:rPr>
          <w:rFonts w:cs="Arial"/>
          <w:color w:val="000000" w:themeColor="text1"/>
          <w:szCs w:val="22"/>
        </w:rPr>
      </w:pPr>
    </w:p>
    <w:p w:rsidR="00BE187D" w:rsidRPr="00D74E72" w:rsidRDefault="00BE187D" w:rsidP="00BE187D">
      <w:pPr>
        <w:rPr>
          <w:rFonts w:cs="Arial"/>
          <w:b/>
          <w:color w:val="000000" w:themeColor="text1"/>
          <w:szCs w:val="22"/>
        </w:rPr>
      </w:pPr>
      <w:r w:rsidRPr="00D74E72">
        <w:rPr>
          <w:rFonts w:cs="Arial"/>
          <w:b/>
          <w:color w:val="000000" w:themeColor="text1"/>
          <w:szCs w:val="22"/>
        </w:rPr>
        <w:t>Marketing Career Cluster Standards (MK)</w:t>
      </w:r>
    </w:p>
    <w:p w:rsidR="00BE187D" w:rsidRPr="00D74E72" w:rsidRDefault="00BE187D" w:rsidP="00BE187D">
      <w:pPr>
        <w:pStyle w:val="ListParagraph"/>
        <w:numPr>
          <w:ilvl w:val="0"/>
          <w:numId w:val="32"/>
        </w:numPr>
        <w:ind w:hanging="720"/>
        <w:rPr>
          <w:rFonts w:ascii="Arial" w:hAnsi="Arial" w:cs="Arial"/>
          <w:color w:val="000000" w:themeColor="text1"/>
          <w:sz w:val="22"/>
          <w:szCs w:val="22"/>
        </w:rPr>
      </w:pPr>
      <w:r w:rsidRPr="00D74E72">
        <w:rPr>
          <w:rFonts w:ascii="Arial" w:hAnsi="Arial" w:cs="Arial"/>
          <w:color w:val="000000" w:themeColor="text1"/>
          <w:sz w:val="22"/>
          <w:szCs w:val="22"/>
        </w:rPr>
        <w:t xml:space="preserve">Describe the impact of economics, economics systems, and entrepreneurship on marketing. </w:t>
      </w:r>
      <w:r w:rsidRPr="00D74E72">
        <w:rPr>
          <w:rFonts w:ascii="Arial" w:hAnsi="Arial" w:cs="Arial"/>
          <w:b/>
          <w:color w:val="000000" w:themeColor="text1"/>
          <w:sz w:val="22"/>
          <w:szCs w:val="22"/>
        </w:rPr>
        <w:t>MK1</w:t>
      </w:r>
    </w:p>
    <w:p w:rsidR="00BE187D" w:rsidRPr="00D74E72" w:rsidRDefault="00BE187D" w:rsidP="00BE187D">
      <w:pPr>
        <w:pStyle w:val="ListParagraph"/>
        <w:numPr>
          <w:ilvl w:val="0"/>
          <w:numId w:val="32"/>
        </w:numPr>
        <w:ind w:hanging="720"/>
        <w:rPr>
          <w:rFonts w:ascii="Arial" w:hAnsi="Arial" w:cs="Arial"/>
          <w:color w:val="000000" w:themeColor="text1"/>
          <w:sz w:val="22"/>
          <w:szCs w:val="22"/>
        </w:rPr>
      </w:pPr>
      <w:r w:rsidRPr="00D74E72">
        <w:rPr>
          <w:rFonts w:ascii="Arial" w:hAnsi="Arial" w:cs="Arial"/>
          <w:color w:val="000000" w:themeColor="text1"/>
          <w:sz w:val="22"/>
          <w:szCs w:val="22"/>
        </w:rPr>
        <w:t xml:space="preserve">Implement marketing research to obtain and evaluate information for the creation of a marketing plan. </w:t>
      </w:r>
      <w:r w:rsidRPr="00D74E72">
        <w:rPr>
          <w:rFonts w:ascii="Arial" w:hAnsi="Arial" w:cs="Arial"/>
          <w:b/>
          <w:color w:val="000000" w:themeColor="text1"/>
          <w:sz w:val="22"/>
          <w:szCs w:val="22"/>
        </w:rPr>
        <w:t>MK2</w:t>
      </w:r>
    </w:p>
    <w:p w:rsidR="00BE187D" w:rsidRPr="00D74E72" w:rsidRDefault="00BE187D" w:rsidP="00BE187D">
      <w:pPr>
        <w:pStyle w:val="ListParagraph"/>
        <w:numPr>
          <w:ilvl w:val="0"/>
          <w:numId w:val="32"/>
        </w:numPr>
        <w:ind w:hanging="720"/>
        <w:rPr>
          <w:rFonts w:ascii="Arial" w:hAnsi="Arial" w:cs="Arial"/>
          <w:color w:val="000000" w:themeColor="text1"/>
          <w:sz w:val="22"/>
          <w:szCs w:val="22"/>
        </w:rPr>
      </w:pPr>
      <w:r w:rsidRPr="00D74E72">
        <w:rPr>
          <w:rFonts w:ascii="Arial" w:hAnsi="Arial" w:cs="Arial"/>
          <w:color w:val="000000" w:themeColor="text1"/>
          <w:sz w:val="22"/>
          <w:szCs w:val="22"/>
        </w:rPr>
        <w:t>Plan, monitor, manage, and maintain the use of financial resources for marketing activities.</w:t>
      </w:r>
      <w:r w:rsidRPr="00D74E72">
        <w:rPr>
          <w:rFonts w:ascii="Arial" w:hAnsi="Arial" w:cs="Arial"/>
          <w:b/>
          <w:color w:val="000000" w:themeColor="text1"/>
          <w:sz w:val="22"/>
          <w:szCs w:val="22"/>
        </w:rPr>
        <w:t xml:space="preserve"> MK3</w:t>
      </w:r>
    </w:p>
    <w:p w:rsidR="00BE187D" w:rsidRPr="00D74E72" w:rsidRDefault="00BE187D" w:rsidP="00BE187D">
      <w:pPr>
        <w:pStyle w:val="ListParagraph"/>
        <w:numPr>
          <w:ilvl w:val="0"/>
          <w:numId w:val="32"/>
        </w:numPr>
        <w:ind w:hanging="720"/>
        <w:rPr>
          <w:rFonts w:ascii="Arial" w:hAnsi="Arial" w:cs="Arial"/>
          <w:color w:val="000000" w:themeColor="text1"/>
          <w:sz w:val="22"/>
          <w:szCs w:val="22"/>
        </w:rPr>
      </w:pPr>
      <w:r w:rsidRPr="00D74E72">
        <w:rPr>
          <w:rFonts w:ascii="Arial" w:hAnsi="Arial" w:cs="Arial"/>
          <w:color w:val="000000" w:themeColor="text1"/>
          <w:sz w:val="22"/>
          <w:szCs w:val="22"/>
        </w:rPr>
        <w:t>Plan, monitor, manage, and maintain the day-to-day activities required for continued marketing business operations.</w:t>
      </w:r>
      <w:r w:rsidRPr="00D74E72">
        <w:rPr>
          <w:rFonts w:ascii="Arial" w:hAnsi="Arial" w:cs="Arial"/>
          <w:b/>
          <w:color w:val="000000" w:themeColor="text1"/>
          <w:sz w:val="22"/>
          <w:szCs w:val="22"/>
        </w:rPr>
        <w:t xml:space="preserve"> MK4</w:t>
      </w:r>
    </w:p>
    <w:p w:rsidR="00BE187D" w:rsidRPr="00D74E72" w:rsidRDefault="00BE187D" w:rsidP="00BE187D">
      <w:pPr>
        <w:pStyle w:val="ListParagraph"/>
        <w:numPr>
          <w:ilvl w:val="0"/>
          <w:numId w:val="32"/>
        </w:numPr>
        <w:ind w:hanging="720"/>
        <w:rPr>
          <w:rFonts w:ascii="Arial" w:hAnsi="Arial" w:cs="Arial"/>
          <w:color w:val="000000" w:themeColor="text1"/>
          <w:sz w:val="22"/>
          <w:szCs w:val="22"/>
        </w:rPr>
      </w:pPr>
      <w:r w:rsidRPr="00D74E72">
        <w:rPr>
          <w:rFonts w:ascii="Arial" w:hAnsi="Arial" w:cs="Arial"/>
          <w:color w:val="000000" w:themeColor="text1"/>
          <w:sz w:val="22"/>
          <w:szCs w:val="22"/>
        </w:rPr>
        <w:t>Describe career opportunities and the means to achieve those opportunities in each of the Marketing Career Pathways.</w:t>
      </w:r>
      <w:r w:rsidRPr="00D74E72">
        <w:rPr>
          <w:rFonts w:ascii="Arial" w:hAnsi="Arial" w:cs="Arial"/>
          <w:b/>
          <w:color w:val="000000" w:themeColor="text1"/>
          <w:sz w:val="22"/>
          <w:szCs w:val="22"/>
        </w:rPr>
        <w:t xml:space="preserve"> MK5</w:t>
      </w:r>
    </w:p>
    <w:p w:rsidR="00BE187D" w:rsidRPr="00D74E72" w:rsidRDefault="00BE187D" w:rsidP="00BE187D">
      <w:pPr>
        <w:pStyle w:val="ListParagraph"/>
        <w:numPr>
          <w:ilvl w:val="0"/>
          <w:numId w:val="32"/>
        </w:numPr>
        <w:ind w:hanging="720"/>
        <w:rPr>
          <w:rFonts w:ascii="Arial" w:hAnsi="Arial" w:cs="Arial"/>
          <w:color w:val="000000" w:themeColor="text1"/>
          <w:sz w:val="22"/>
          <w:szCs w:val="22"/>
        </w:rPr>
      </w:pPr>
      <w:r w:rsidRPr="00D74E72">
        <w:rPr>
          <w:rFonts w:ascii="Arial" w:hAnsi="Arial" w:cs="Arial"/>
          <w:color w:val="000000" w:themeColor="text1"/>
          <w:sz w:val="22"/>
          <w:szCs w:val="22"/>
        </w:rPr>
        <w:t>Select, monitor, and manage sales and distribution channels.</w:t>
      </w:r>
      <w:r w:rsidRPr="00D74E72">
        <w:rPr>
          <w:rFonts w:ascii="Arial" w:hAnsi="Arial" w:cs="Arial"/>
          <w:b/>
          <w:color w:val="000000" w:themeColor="text1"/>
          <w:sz w:val="22"/>
          <w:szCs w:val="22"/>
        </w:rPr>
        <w:t xml:space="preserve"> MK6</w:t>
      </w:r>
    </w:p>
    <w:p w:rsidR="00BE187D" w:rsidRPr="00D74E72" w:rsidRDefault="00BE187D" w:rsidP="00BE187D">
      <w:pPr>
        <w:pStyle w:val="ListParagraph"/>
        <w:numPr>
          <w:ilvl w:val="0"/>
          <w:numId w:val="32"/>
        </w:numPr>
        <w:ind w:hanging="720"/>
        <w:rPr>
          <w:rFonts w:ascii="Arial" w:hAnsi="Arial" w:cs="Arial"/>
          <w:color w:val="000000" w:themeColor="text1"/>
          <w:sz w:val="22"/>
          <w:szCs w:val="22"/>
        </w:rPr>
      </w:pPr>
      <w:r w:rsidRPr="00D74E72">
        <w:rPr>
          <w:rFonts w:ascii="Arial" w:hAnsi="Arial" w:cs="Arial"/>
          <w:color w:val="000000" w:themeColor="text1"/>
          <w:sz w:val="22"/>
          <w:szCs w:val="22"/>
        </w:rPr>
        <w:t>Determine and adjust prices to maximize return while maintaining customer perception of value.</w:t>
      </w:r>
      <w:r w:rsidRPr="00D74E72">
        <w:rPr>
          <w:rFonts w:ascii="Arial" w:hAnsi="Arial" w:cs="Arial"/>
          <w:b/>
          <w:color w:val="000000" w:themeColor="text1"/>
          <w:sz w:val="22"/>
          <w:szCs w:val="22"/>
        </w:rPr>
        <w:t xml:space="preserve"> MK7</w:t>
      </w:r>
    </w:p>
    <w:p w:rsidR="00BE187D" w:rsidRPr="00D74E72" w:rsidRDefault="00BE187D" w:rsidP="00BE187D">
      <w:pPr>
        <w:pStyle w:val="ListParagraph"/>
        <w:numPr>
          <w:ilvl w:val="0"/>
          <w:numId w:val="32"/>
        </w:numPr>
        <w:ind w:hanging="720"/>
        <w:rPr>
          <w:rFonts w:ascii="Arial" w:hAnsi="Arial" w:cs="Arial"/>
          <w:color w:val="000000" w:themeColor="text1"/>
          <w:sz w:val="22"/>
          <w:szCs w:val="22"/>
        </w:rPr>
      </w:pPr>
      <w:r w:rsidRPr="00D74E72">
        <w:rPr>
          <w:rFonts w:ascii="Arial" w:hAnsi="Arial" w:cs="Arial"/>
          <w:color w:val="000000" w:themeColor="text1"/>
          <w:sz w:val="22"/>
          <w:szCs w:val="22"/>
        </w:rPr>
        <w:t>Obtain, develop, maintain, and improve a product or service mix in response to market opportunities.</w:t>
      </w:r>
      <w:r w:rsidRPr="00D74E72">
        <w:rPr>
          <w:rFonts w:ascii="Arial" w:hAnsi="Arial" w:cs="Arial"/>
          <w:b/>
          <w:color w:val="000000" w:themeColor="text1"/>
          <w:sz w:val="22"/>
          <w:szCs w:val="22"/>
        </w:rPr>
        <w:t xml:space="preserve"> MK8</w:t>
      </w:r>
    </w:p>
    <w:p w:rsidR="00BE187D" w:rsidRPr="00D74E72" w:rsidRDefault="00BE187D" w:rsidP="00BE187D">
      <w:pPr>
        <w:pStyle w:val="ListParagraph"/>
        <w:numPr>
          <w:ilvl w:val="0"/>
          <w:numId w:val="32"/>
        </w:numPr>
        <w:ind w:hanging="720"/>
        <w:rPr>
          <w:rFonts w:ascii="Arial" w:hAnsi="Arial" w:cs="Arial"/>
          <w:color w:val="000000" w:themeColor="text1"/>
          <w:sz w:val="22"/>
          <w:szCs w:val="22"/>
        </w:rPr>
      </w:pPr>
      <w:r w:rsidRPr="00D74E72">
        <w:rPr>
          <w:rFonts w:ascii="Arial" w:hAnsi="Arial" w:cs="Arial"/>
          <w:color w:val="000000" w:themeColor="text1"/>
          <w:sz w:val="22"/>
          <w:szCs w:val="22"/>
        </w:rPr>
        <w:t>Communicate information about products, services, images, and/or ideas to achieve a desired outcome.</w:t>
      </w:r>
      <w:r w:rsidRPr="00D74E72">
        <w:rPr>
          <w:rFonts w:ascii="Arial" w:hAnsi="Arial" w:cs="Arial"/>
          <w:b/>
          <w:color w:val="000000" w:themeColor="text1"/>
          <w:sz w:val="22"/>
          <w:szCs w:val="22"/>
        </w:rPr>
        <w:t xml:space="preserve"> MK9</w:t>
      </w:r>
    </w:p>
    <w:p w:rsidR="00BE187D" w:rsidRPr="00D74E72" w:rsidRDefault="00BE187D" w:rsidP="00BE187D">
      <w:pPr>
        <w:pStyle w:val="ListParagraph"/>
        <w:numPr>
          <w:ilvl w:val="0"/>
          <w:numId w:val="32"/>
        </w:numPr>
        <w:ind w:hanging="720"/>
        <w:rPr>
          <w:rFonts w:ascii="Arial" w:hAnsi="Arial" w:cs="Arial"/>
          <w:color w:val="000000" w:themeColor="text1"/>
          <w:sz w:val="22"/>
          <w:szCs w:val="22"/>
        </w:rPr>
      </w:pPr>
      <w:r w:rsidRPr="00D74E72">
        <w:rPr>
          <w:rFonts w:ascii="Arial" w:hAnsi="Arial" w:cs="Arial"/>
          <w:color w:val="000000" w:themeColor="text1"/>
          <w:sz w:val="22"/>
          <w:szCs w:val="22"/>
        </w:rPr>
        <w:t>Use marketing strategies and processes to determine and meet client needs and wants.</w:t>
      </w:r>
      <w:r w:rsidRPr="00D74E72">
        <w:rPr>
          <w:rFonts w:ascii="Arial" w:hAnsi="Arial" w:cs="Arial"/>
          <w:b/>
          <w:color w:val="000000" w:themeColor="text1"/>
          <w:sz w:val="22"/>
          <w:szCs w:val="22"/>
        </w:rPr>
        <w:t xml:space="preserve"> MK10</w:t>
      </w:r>
    </w:p>
    <w:p w:rsidR="00BE187D" w:rsidRPr="00D74E72" w:rsidRDefault="00BE187D" w:rsidP="00BE187D">
      <w:pPr>
        <w:ind w:hanging="720"/>
        <w:rPr>
          <w:rFonts w:cs="Arial"/>
          <w:color w:val="000000" w:themeColor="text1"/>
          <w:szCs w:val="22"/>
        </w:rPr>
      </w:pPr>
    </w:p>
    <w:p w:rsidR="00BE187D" w:rsidRPr="00D74E72" w:rsidRDefault="00BE187D" w:rsidP="00BE187D">
      <w:pPr>
        <w:rPr>
          <w:rFonts w:cs="Arial"/>
          <w:b/>
          <w:color w:val="000000" w:themeColor="text1"/>
          <w:szCs w:val="22"/>
        </w:rPr>
      </w:pPr>
      <w:r w:rsidRPr="00D74E72">
        <w:rPr>
          <w:rFonts w:cs="Arial"/>
          <w:b/>
          <w:color w:val="000000" w:themeColor="text1"/>
          <w:szCs w:val="22"/>
        </w:rPr>
        <w:t>Marketing Management Career Pathway (MK-MGT)</w:t>
      </w:r>
    </w:p>
    <w:p w:rsidR="00BE187D" w:rsidRPr="00D74E72" w:rsidRDefault="00BE187D" w:rsidP="00BE187D">
      <w:pPr>
        <w:pStyle w:val="ListParagraph"/>
        <w:numPr>
          <w:ilvl w:val="0"/>
          <w:numId w:val="33"/>
        </w:numPr>
        <w:ind w:hanging="720"/>
        <w:rPr>
          <w:rFonts w:ascii="Arial" w:hAnsi="Arial" w:cs="Arial"/>
          <w:color w:val="000000" w:themeColor="text1"/>
          <w:sz w:val="22"/>
          <w:szCs w:val="22"/>
        </w:rPr>
      </w:pPr>
      <w:r w:rsidRPr="00D74E72">
        <w:rPr>
          <w:rFonts w:ascii="Arial" w:hAnsi="Arial" w:cs="Arial"/>
          <w:color w:val="000000" w:themeColor="text1"/>
          <w:sz w:val="22"/>
          <w:szCs w:val="22"/>
        </w:rPr>
        <w:t>Plan, organize, and lead marketing staff to achieve business goals.</w:t>
      </w:r>
      <w:r w:rsidRPr="00D74E72">
        <w:rPr>
          <w:rFonts w:ascii="Arial" w:hAnsi="Arial" w:cs="Arial"/>
          <w:b/>
          <w:color w:val="000000" w:themeColor="text1"/>
          <w:sz w:val="22"/>
          <w:szCs w:val="22"/>
        </w:rPr>
        <w:t xml:space="preserve"> MK-MGT1</w:t>
      </w:r>
    </w:p>
    <w:p w:rsidR="00BE187D" w:rsidRPr="00D74E72" w:rsidRDefault="00BE187D" w:rsidP="00BE187D">
      <w:pPr>
        <w:pStyle w:val="ListParagraph"/>
        <w:numPr>
          <w:ilvl w:val="0"/>
          <w:numId w:val="33"/>
        </w:numPr>
        <w:ind w:hanging="720"/>
        <w:rPr>
          <w:rFonts w:ascii="Arial" w:hAnsi="Arial" w:cs="Arial"/>
          <w:color w:val="000000" w:themeColor="text1"/>
          <w:sz w:val="22"/>
          <w:szCs w:val="22"/>
        </w:rPr>
      </w:pPr>
      <w:r w:rsidRPr="00D74E72">
        <w:rPr>
          <w:rFonts w:ascii="Arial" w:hAnsi="Arial" w:cs="Arial"/>
          <w:color w:val="000000" w:themeColor="text1"/>
          <w:sz w:val="22"/>
          <w:szCs w:val="22"/>
        </w:rPr>
        <w:t>Plan, manage, and monitor day-to-day marketing management operations.</w:t>
      </w:r>
      <w:r w:rsidRPr="00D74E72">
        <w:rPr>
          <w:rFonts w:ascii="Arial" w:hAnsi="Arial" w:cs="Arial"/>
          <w:b/>
          <w:color w:val="000000" w:themeColor="text1"/>
          <w:sz w:val="22"/>
          <w:szCs w:val="22"/>
        </w:rPr>
        <w:t xml:space="preserve"> MK-MGT2</w:t>
      </w:r>
    </w:p>
    <w:p w:rsidR="00BE187D" w:rsidRPr="00D74E72" w:rsidRDefault="00BE187D" w:rsidP="00BE187D">
      <w:pPr>
        <w:pStyle w:val="ListParagraph"/>
        <w:numPr>
          <w:ilvl w:val="0"/>
          <w:numId w:val="33"/>
        </w:numPr>
        <w:ind w:hanging="720"/>
        <w:rPr>
          <w:rFonts w:ascii="Arial" w:hAnsi="Arial" w:cs="Arial"/>
          <w:color w:val="000000" w:themeColor="text1"/>
          <w:sz w:val="22"/>
          <w:szCs w:val="22"/>
        </w:rPr>
      </w:pPr>
      <w:r w:rsidRPr="00D74E72">
        <w:rPr>
          <w:rFonts w:ascii="Arial" w:hAnsi="Arial" w:cs="Arial"/>
          <w:color w:val="000000" w:themeColor="text1"/>
          <w:sz w:val="22"/>
          <w:szCs w:val="22"/>
        </w:rPr>
        <w:t>Plan, manage, and organize to meet the requirements of the marketing plan.</w:t>
      </w:r>
      <w:r w:rsidRPr="00D74E72">
        <w:rPr>
          <w:rFonts w:ascii="Arial" w:hAnsi="Arial" w:cs="Arial"/>
          <w:b/>
          <w:color w:val="000000" w:themeColor="text1"/>
          <w:sz w:val="22"/>
          <w:szCs w:val="22"/>
        </w:rPr>
        <w:t xml:space="preserve"> MK-MGT3</w:t>
      </w:r>
    </w:p>
    <w:p w:rsidR="00BE187D" w:rsidRPr="00D74E72" w:rsidRDefault="00BE187D" w:rsidP="00BE187D">
      <w:pPr>
        <w:pStyle w:val="ListParagraph"/>
        <w:numPr>
          <w:ilvl w:val="0"/>
          <w:numId w:val="33"/>
        </w:numPr>
        <w:ind w:hanging="720"/>
        <w:rPr>
          <w:rFonts w:ascii="Arial" w:hAnsi="Arial" w:cs="Arial"/>
          <w:color w:val="000000" w:themeColor="text1"/>
          <w:sz w:val="22"/>
          <w:szCs w:val="22"/>
        </w:rPr>
      </w:pPr>
      <w:r w:rsidRPr="00D74E72">
        <w:rPr>
          <w:rFonts w:ascii="Arial" w:hAnsi="Arial" w:cs="Arial"/>
          <w:color w:val="000000" w:themeColor="text1"/>
          <w:sz w:val="22"/>
          <w:szCs w:val="22"/>
        </w:rPr>
        <w:t>Access, evaluate, and disseminate information to aid in making marketing management decisions.</w:t>
      </w:r>
      <w:r w:rsidRPr="00D74E72">
        <w:rPr>
          <w:rFonts w:ascii="Arial" w:hAnsi="Arial" w:cs="Arial"/>
          <w:b/>
          <w:color w:val="000000" w:themeColor="text1"/>
          <w:sz w:val="22"/>
          <w:szCs w:val="22"/>
        </w:rPr>
        <w:t xml:space="preserve"> MK-MGT4</w:t>
      </w:r>
    </w:p>
    <w:p w:rsidR="00BE187D" w:rsidRPr="00D74E72" w:rsidRDefault="00BE187D" w:rsidP="00BE187D">
      <w:pPr>
        <w:pStyle w:val="ListParagraph"/>
        <w:numPr>
          <w:ilvl w:val="0"/>
          <w:numId w:val="33"/>
        </w:numPr>
        <w:ind w:hanging="720"/>
        <w:rPr>
          <w:rFonts w:ascii="Arial" w:hAnsi="Arial" w:cs="Arial"/>
          <w:color w:val="000000" w:themeColor="text1"/>
          <w:sz w:val="22"/>
          <w:szCs w:val="22"/>
        </w:rPr>
      </w:pPr>
      <w:r w:rsidRPr="00D74E72">
        <w:rPr>
          <w:rFonts w:ascii="Arial" w:hAnsi="Arial" w:cs="Arial"/>
          <w:color w:val="000000" w:themeColor="text1"/>
          <w:sz w:val="22"/>
          <w:szCs w:val="22"/>
        </w:rPr>
        <w:t>Determine and adjust prices to maximize return and meet customers' perceptions of value.</w:t>
      </w:r>
      <w:r w:rsidRPr="00D74E72">
        <w:rPr>
          <w:rFonts w:ascii="Arial" w:hAnsi="Arial" w:cs="Arial"/>
          <w:b/>
          <w:color w:val="000000" w:themeColor="text1"/>
          <w:sz w:val="22"/>
          <w:szCs w:val="22"/>
        </w:rPr>
        <w:t xml:space="preserve"> MK-MGT5</w:t>
      </w:r>
    </w:p>
    <w:p w:rsidR="00BE187D" w:rsidRPr="00D74E72" w:rsidRDefault="00BE187D" w:rsidP="00BE187D">
      <w:pPr>
        <w:pStyle w:val="ListParagraph"/>
        <w:numPr>
          <w:ilvl w:val="0"/>
          <w:numId w:val="33"/>
        </w:numPr>
        <w:ind w:hanging="720"/>
        <w:rPr>
          <w:rFonts w:ascii="Arial" w:hAnsi="Arial" w:cs="Arial"/>
          <w:color w:val="000000" w:themeColor="text1"/>
          <w:sz w:val="22"/>
          <w:szCs w:val="22"/>
        </w:rPr>
      </w:pPr>
      <w:r w:rsidRPr="00D74E72">
        <w:rPr>
          <w:rFonts w:ascii="Arial" w:hAnsi="Arial" w:cs="Arial"/>
          <w:color w:val="000000" w:themeColor="text1"/>
          <w:sz w:val="22"/>
          <w:szCs w:val="22"/>
        </w:rPr>
        <w:t>Obtain, develop, maintain, and improve a product or service mix in response to market opportunities.</w:t>
      </w:r>
      <w:r w:rsidRPr="00D74E72">
        <w:rPr>
          <w:rFonts w:ascii="Arial" w:hAnsi="Arial" w:cs="Arial"/>
          <w:b/>
          <w:color w:val="000000" w:themeColor="text1"/>
          <w:sz w:val="22"/>
          <w:szCs w:val="22"/>
        </w:rPr>
        <w:t xml:space="preserve"> MK-MGT6</w:t>
      </w:r>
    </w:p>
    <w:p w:rsidR="00BE187D" w:rsidRPr="00D74E72" w:rsidRDefault="00BE187D" w:rsidP="00BE187D">
      <w:pPr>
        <w:pStyle w:val="ListParagraph"/>
        <w:numPr>
          <w:ilvl w:val="0"/>
          <w:numId w:val="33"/>
        </w:numPr>
        <w:ind w:hanging="720"/>
        <w:rPr>
          <w:rFonts w:ascii="Arial" w:hAnsi="Arial" w:cs="Arial"/>
          <w:color w:val="000000" w:themeColor="text1"/>
          <w:sz w:val="22"/>
          <w:szCs w:val="22"/>
        </w:rPr>
      </w:pPr>
      <w:r w:rsidRPr="00D74E72">
        <w:rPr>
          <w:rFonts w:ascii="Arial" w:hAnsi="Arial" w:cs="Arial"/>
          <w:color w:val="000000" w:themeColor="text1"/>
          <w:sz w:val="22"/>
          <w:szCs w:val="22"/>
        </w:rPr>
        <w:t>Communicate information about products, services, images, and/or ideas.</w:t>
      </w:r>
      <w:r w:rsidRPr="00D74E72">
        <w:rPr>
          <w:rFonts w:ascii="Arial" w:hAnsi="Arial" w:cs="Arial"/>
          <w:b/>
          <w:color w:val="000000" w:themeColor="text1"/>
          <w:sz w:val="22"/>
          <w:szCs w:val="22"/>
        </w:rPr>
        <w:t xml:space="preserve"> MK-MGT7</w:t>
      </w:r>
    </w:p>
    <w:p w:rsidR="00BE187D" w:rsidRPr="00D74E72" w:rsidRDefault="00BE187D" w:rsidP="00BE187D">
      <w:pPr>
        <w:rPr>
          <w:rFonts w:cs="Arial"/>
          <w:color w:val="000000" w:themeColor="text1"/>
          <w:szCs w:val="22"/>
        </w:rPr>
      </w:pPr>
    </w:p>
    <w:p w:rsidR="00BE187D" w:rsidRPr="00D74E72" w:rsidRDefault="00BE187D" w:rsidP="00BE187D">
      <w:pPr>
        <w:rPr>
          <w:rFonts w:cs="Arial"/>
          <w:b/>
          <w:color w:val="000000" w:themeColor="text1"/>
          <w:szCs w:val="22"/>
        </w:rPr>
      </w:pPr>
      <w:r w:rsidRPr="00D74E72">
        <w:rPr>
          <w:rFonts w:cs="Arial"/>
          <w:b/>
          <w:color w:val="000000" w:themeColor="text1"/>
          <w:szCs w:val="22"/>
        </w:rPr>
        <w:t>Marketing Research Career Pathway (MK-RES)</w:t>
      </w:r>
    </w:p>
    <w:p w:rsidR="00BE187D" w:rsidRPr="00D74E72" w:rsidRDefault="00BE187D" w:rsidP="00BE187D">
      <w:pPr>
        <w:pStyle w:val="ListParagraph"/>
        <w:numPr>
          <w:ilvl w:val="0"/>
          <w:numId w:val="34"/>
        </w:numPr>
        <w:ind w:hanging="720"/>
        <w:rPr>
          <w:rFonts w:ascii="Arial" w:hAnsi="Arial" w:cs="Arial"/>
          <w:color w:val="000000" w:themeColor="text1"/>
          <w:sz w:val="22"/>
          <w:szCs w:val="22"/>
        </w:rPr>
      </w:pPr>
      <w:r w:rsidRPr="00D74E72">
        <w:rPr>
          <w:rFonts w:ascii="Arial" w:hAnsi="Arial" w:cs="Arial"/>
          <w:color w:val="000000" w:themeColor="text1"/>
          <w:sz w:val="22"/>
          <w:szCs w:val="22"/>
        </w:rPr>
        <w:t>Plan, organize, and manage day-to-day marketing research activities.</w:t>
      </w:r>
      <w:r w:rsidRPr="00D74E72">
        <w:rPr>
          <w:rFonts w:ascii="Arial" w:hAnsi="Arial" w:cs="Arial"/>
          <w:b/>
          <w:color w:val="000000" w:themeColor="text1"/>
          <w:sz w:val="22"/>
          <w:szCs w:val="22"/>
        </w:rPr>
        <w:t xml:space="preserve"> MK-RES1</w:t>
      </w:r>
    </w:p>
    <w:p w:rsidR="00BE187D" w:rsidRPr="00D74E72" w:rsidRDefault="00BE187D" w:rsidP="00BE187D">
      <w:pPr>
        <w:pStyle w:val="ListParagraph"/>
        <w:numPr>
          <w:ilvl w:val="0"/>
          <w:numId w:val="34"/>
        </w:numPr>
        <w:ind w:left="0" w:firstLine="0"/>
        <w:rPr>
          <w:rFonts w:ascii="Arial" w:hAnsi="Arial" w:cs="Arial"/>
          <w:color w:val="000000" w:themeColor="text1"/>
          <w:sz w:val="22"/>
          <w:szCs w:val="22"/>
        </w:rPr>
      </w:pPr>
      <w:r w:rsidRPr="00D74E72">
        <w:rPr>
          <w:rFonts w:ascii="Arial" w:hAnsi="Arial" w:cs="Arial"/>
          <w:color w:val="000000" w:themeColor="text1"/>
          <w:sz w:val="22"/>
          <w:szCs w:val="22"/>
        </w:rPr>
        <w:t>Design and conduct research activities to facilitate marketing business decisions.</w:t>
      </w:r>
      <w:r w:rsidRPr="00D74E72">
        <w:rPr>
          <w:rFonts w:ascii="Arial" w:hAnsi="Arial" w:cs="Arial"/>
          <w:b/>
          <w:color w:val="000000" w:themeColor="text1"/>
          <w:sz w:val="22"/>
          <w:szCs w:val="22"/>
        </w:rPr>
        <w:t xml:space="preserve"> MK-RES2</w:t>
      </w:r>
    </w:p>
    <w:p w:rsidR="00BE187D" w:rsidRPr="00D74E72" w:rsidRDefault="00BE187D" w:rsidP="00BE187D">
      <w:pPr>
        <w:pStyle w:val="ListParagraph"/>
        <w:numPr>
          <w:ilvl w:val="0"/>
          <w:numId w:val="34"/>
        </w:numPr>
        <w:ind w:left="0" w:firstLine="0"/>
        <w:rPr>
          <w:rFonts w:ascii="Arial" w:hAnsi="Arial" w:cs="Arial"/>
          <w:color w:val="000000" w:themeColor="text1"/>
          <w:sz w:val="22"/>
          <w:szCs w:val="22"/>
        </w:rPr>
      </w:pPr>
      <w:r w:rsidRPr="00D74E72">
        <w:rPr>
          <w:rFonts w:ascii="Arial" w:hAnsi="Arial" w:cs="Arial"/>
          <w:color w:val="000000" w:themeColor="text1"/>
          <w:sz w:val="22"/>
          <w:szCs w:val="22"/>
        </w:rPr>
        <w:t xml:space="preserve">Use information systems and tools to make marketing research decisions. </w:t>
      </w:r>
      <w:r w:rsidRPr="00D74E72">
        <w:rPr>
          <w:rFonts w:ascii="Arial" w:hAnsi="Arial" w:cs="Arial"/>
          <w:b/>
          <w:color w:val="000000" w:themeColor="text1"/>
          <w:sz w:val="22"/>
          <w:szCs w:val="22"/>
        </w:rPr>
        <w:t>MK-RES3</w:t>
      </w:r>
    </w:p>
    <w:p w:rsidR="00BE187D" w:rsidRPr="00D74E72" w:rsidRDefault="00BE187D" w:rsidP="00BE187D">
      <w:pPr>
        <w:rPr>
          <w:rFonts w:cs="Arial"/>
          <w:color w:val="000000" w:themeColor="text1"/>
          <w:szCs w:val="22"/>
        </w:rPr>
      </w:pPr>
    </w:p>
    <w:p w:rsidR="00BE187D" w:rsidRPr="00D74E72" w:rsidRDefault="00BE187D" w:rsidP="00BE187D">
      <w:pPr>
        <w:spacing w:after="200" w:line="276" w:lineRule="auto"/>
        <w:rPr>
          <w:rFonts w:cs="Arial"/>
          <w:b/>
          <w:i/>
          <w:color w:val="000000" w:themeColor="text1"/>
          <w:szCs w:val="22"/>
        </w:rPr>
      </w:pPr>
      <w:r w:rsidRPr="00D74E72">
        <w:rPr>
          <w:rFonts w:cs="Arial"/>
          <w:b/>
          <w:i/>
          <w:color w:val="000000" w:themeColor="text1"/>
          <w:szCs w:val="22"/>
        </w:rPr>
        <w:br w:type="page"/>
      </w:r>
    </w:p>
    <w:p w:rsidR="00BE187D" w:rsidRPr="00D74E72" w:rsidRDefault="00BE187D" w:rsidP="00BE187D">
      <w:pPr>
        <w:rPr>
          <w:rFonts w:cs="Arial"/>
          <w:b/>
          <w:i/>
          <w:color w:val="000000" w:themeColor="text1"/>
          <w:szCs w:val="22"/>
        </w:rPr>
      </w:pPr>
      <w:r w:rsidRPr="00D74E72">
        <w:rPr>
          <w:rFonts w:cs="Arial"/>
          <w:b/>
          <w:i/>
          <w:color w:val="000000" w:themeColor="text1"/>
          <w:szCs w:val="22"/>
        </w:rPr>
        <w:lastRenderedPageBreak/>
        <w:t>Common Career and Technical Core Career Ready Practices (CCTC CRP)</w:t>
      </w:r>
    </w:p>
    <w:p w:rsidR="00BE187D" w:rsidRPr="00D74E72" w:rsidRDefault="00BE187D" w:rsidP="00BE187D">
      <w:pPr>
        <w:rPr>
          <w:rFonts w:cs="Arial"/>
          <w:b/>
          <w:i/>
          <w:color w:val="000000" w:themeColor="text1"/>
          <w:szCs w:val="22"/>
        </w:rPr>
      </w:pPr>
    </w:p>
    <w:p w:rsidR="00BE187D" w:rsidRPr="00D74E72" w:rsidRDefault="00BE187D" w:rsidP="00BE187D">
      <w:pPr>
        <w:ind w:left="720" w:hanging="720"/>
        <w:rPr>
          <w:rFonts w:cs="Arial"/>
          <w:b/>
          <w:color w:val="000000" w:themeColor="text1"/>
          <w:szCs w:val="22"/>
        </w:rPr>
      </w:pPr>
      <w:r w:rsidRPr="00D74E72">
        <w:rPr>
          <w:rFonts w:cs="Arial"/>
          <w:color w:val="000000" w:themeColor="text1"/>
          <w:szCs w:val="22"/>
        </w:rPr>
        <w:t>1.</w:t>
      </w:r>
      <w:r w:rsidRPr="00D74E72">
        <w:rPr>
          <w:rFonts w:cs="Arial"/>
          <w:color w:val="000000" w:themeColor="text1"/>
          <w:szCs w:val="22"/>
        </w:rPr>
        <w:tab/>
        <w:t xml:space="preserve">Act as a responsible and contributing citizen and employee. </w:t>
      </w:r>
      <w:r w:rsidRPr="00D74E72">
        <w:rPr>
          <w:rFonts w:cs="Arial"/>
          <w:b/>
          <w:color w:val="000000" w:themeColor="text1"/>
          <w:szCs w:val="22"/>
        </w:rPr>
        <w:t>CRP1</w:t>
      </w:r>
    </w:p>
    <w:p w:rsidR="00BE187D" w:rsidRPr="00D74E72" w:rsidRDefault="00BE187D" w:rsidP="00BE187D">
      <w:pPr>
        <w:rPr>
          <w:rFonts w:cs="Arial"/>
          <w:b/>
          <w:color w:val="000000" w:themeColor="text1"/>
          <w:szCs w:val="22"/>
        </w:rPr>
      </w:pPr>
      <w:r w:rsidRPr="00D74E72">
        <w:rPr>
          <w:rFonts w:cs="Arial"/>
          <w:color w:val="000000" w:themeColor="text1"/>
          <w:szCs w:val="22"/>
        </w:rPr>
        <w:t>2.</w:t>
      </w:r>
      <w:r w:rsidRPr="00D74E72">
        <w:rPr>
          <w:rFonts w:cs="Arial"/>
          <w:color w:val="000000" w:themeColor="text1"/>
          <w:szCs w:val="22"/>
        </w:rPr>
        <w:tab/>
        <w:t xml:space="preserve">Apply appropriate academic and technical skills. </w:t>
      </w:r>
      <w:r w:rsidRPr="00D74E72">
        <w:rPr>
          <w:rFonts w:cs="Arial"/>
          <w:b/>
          <w:color w:val="000000" w:themeColor="text1"/>
          <w:szCs w:val="22"/>
        </w:rPr>
        <w:t>CRP2</w:t>
      </w:r>
    </w:p>
    <w:p w:rsidR="00BE187D" w:rsidRPr="00D74E72" w:rsidRDefault="00BE187D" w:rsidP="00BE187D">
      <w:pPr>
        <w:ind w:right="-90"/>
        <w:rPr>
          <w:rFonts w:cs="Arial"/>
          <w:b/>
          <w:color w:val="000000" w:themeColor="text1"/>
          <w:szCs w:val="22"/>
        </w:rPr>
      </w:pPr>
      <w:r w:rsidRPr="00D74E72">
        <w:rPr>
          <w:rFonts w:cs="Arial"/>
          <w:color w:val="000000" w:themeColor="text1"/>
          <w:szCs w:val="22"/>
        </w:rPr>
        <w:t>3.</w:t>
      </w:r>
      <w:r w:rsidRPr="00D74E72">
        <w:rPr>
          <w:rFonts w:cs="Arial"/>
          <w:color w:val="000000" w:themeColor="text1"/>
          <w:szCs w:val="22"/>
        </w:rPr>
        <w:tab/>
        <w:t xml:space="preserve">Attend to personal health and financial well-being. </w:t>
      </w:r>
      <w:r w:rsidRPr="00D74E72">
        <w:rPr>
          <w:rFonts w:cs="Arial"/>
          <w:b/>
          <w:color w:val="000000" w:themeColor="text1"/>
          <w:szCs w:val="22"/>
        </w:rPr>
        <w:t>CRP3</w:t>
      </w:r>
    </w:p>
    <w:p w:rsidR="00BE187D" w:rsidRPr="00D74E72" w:rsidRDefault="00BE187D" w:rsidP="00BE187D">
      <w:pPr>
        <w:rPr>
          <w:rFonts w:cs="Arial"/>
          <w:b/>
          <w:color w:val="000000" w:themeColor="text1"/>
          <w:szCs w:val="22"/>
        </w:rPr>
      </w:pPr>
      <w:r w:rsidRPr="00D74E72">
        <w:rPr>
          <w:rFonts w:cs="Arial"/>
          <w:color w:val="000000" w:themeColor="text1"/>
          <w:szCs w:val="22"/>
        </w:rPr>
        <w:t>4.</w:t>
      </w:r>
      <w:r w:rsidRPr="00D74E72">
        <w:rPr>
          <w:rFonts w:cs="Arial"/>
          <w:color w:val="000000" w:themeColor="text1"/>
          <w:szCs w:val="22"/>
        </w:rPr>
        <w:tab/>
        <w:t xml:space="preserve">Communicate clearly, effectively, and with reason. </w:t>
      </w:r>
      <w:r w:rsidRPr="00D74E72">
        <w:rPr>
          <w:rFonts w:cs="Arial"/>
          <w:b/>
          <w:color w:val="000000" w:themeColor="text1"/>
          <w:szCs w:val="22"/>
        </w:rPr>
        <w:t>CRP4</w:t>
      </w:r>
    </w:p>
    <w:p w:rsidR="00BE187D" w:rsidRPr="00D74E72" w:rsidRDefault="00BE187D" w:rsidP="00BE187D">
      <w:pPr>
        <w:ind w:left="720" w:hanging="720"/>
        <w:rPr>
          <w:rFonts w:cs="Arial"/>
          <w:b/>
          <w:color w:val="000000" w:themeColor="text1"/>
          <w:szCs w:val="22"/>
        </w:rPr>
      </w:pPr>
      <w:r w:rsidRPr="00D74E72">
        <w:rPr>
          <w:rFonts w:cs="Arial"/>
          <w:color w:val="000000" w:themeColor="text1"/>
          <w:szCs w:val="22"/>
        </w:rPr>
        <w:t>5.</w:t>
      </w:r>
      <w:r w:rsidRPr="00D74E72">
        <w:rPr>
          <w:rFonts w:cs="Arial"/>
          <w:color w:val="000000" w:themeColor="text1"/>
          <w:szCs w:val="22"/>
        </w:rPr>
        <w:tab/>
        <w:t xml:space="preserve">Consider the environmental, social, and economic impacts of decisions. </w:t>
      </w:r>
      <w:r w:rsidRPr="00D74E72">
        <w:rPr>
          <w:rFonts w:cs="Arial"/>
          <w:b/>
          <w:color w:val="000000" w:themeColor="text1"/>
          <w:szCs w:val="22"/>
        </w:rPr>
        <w:t>CRP5</w:t>
      </w:r>
    </w:p>
    <w:p w:rsidR="00BE187D" w:rsidRPr="00D74E72" w:rsidRDefault="00BE187D" w:rsidP="00BE187D">
      <w:pPr>
        <w:rPr>
          <w:rFonts w:cs="Arial"/>
          <w:b/>
          <w:color w:val="000000" w:themeColor="text1"/>
          <w:szCs w:val="22"/>
        </w:rPr>
      </w:pPr>
      <w:r w:rsidRPr="00D74E72">
        <w:rPr>
          <w:rFonts w:cs="Arial"/>
          <w:color w:val="000000" w:themeColor="text1"/>
          <w:szCs w:val="22"/>
        </w:rPr>
        <w:t>6.</w:t>
      </w:r>
      <w:r w:rsidRPr="00D74E72">
        <w:rPr>
          <w:rFonts w:cs="Arial"/>
          <w:color w:val="000000" w:themeColor="text1"/>
          <w:szCs w:val="22"/>
        </w:rPr>
        <w:tab/>
        <w:t xml:space="preserve">Demonstrate creativity and innovation. </w:t>
      </w:r>
      <w:r w:rsidRPr="00D74E72">
        <w:rPr>
          <w:rFonts w:cs="Arial"/>
          <w:b/>
          <w:color w:val="000000" w:themeColor="text1"/>
          <w:szCs w:val="22"/>
        </w:rPr>
        <w:t>CRP6</w:t>
      </w:r>
    </w:p>
    <w:p w:rsidR="00BE187D" w:rsidRPr="00D74E72" w:rsidRDefault="00BE187D" w:rsidP="00BE187D">
      <w:pPr>
        <w:rPr>
          <w:rFonts w:cs="Arial"/>
          <w:b/>
          <w:color w:val="000000" w:themeColor="text1"/>
          <w:szCs w:val="22"/>
        </w:rPr>
      </w:pPr>
      <w:r w:rsidRPr="00D74E72">
        <w:rPr>
          <w:rFonts w:cs="Arial"/>
          <w:color w:val="000000" w:themeColor="text1"/>
          <w:szCs w:val="22"/>
        </w:rPr>
        <w:t>7.</w:t>
      </w:r>
      <w:r w:rsidRPr="00D74E72">
        <w:rPr>
          <w:rFonts w:cs="Arial"/>
          <w:color w:val="000000" w:themeColor="text1"/>
          <w:szCs w:val="22"/>
        </w:rPr>
        <w:tab/>
        <w:t xml:space="preserve">Employ valid and reliable research strategies. </w:t>
      </w:r>
      <w:r w:rsidRPr="00D74E72">
        <w:rPr>
          <w:rFonts w:cs="Arial"/>
          <w:b/>
          <w:color w:val="000000" w:themeColor="text1"/>
          <w:szCs w:val="22"/>
        </w:rPr>
        <w:t>CRP7</w:t>
      </w:r>
    </w:p>
    <w:p w:rsidR="00BE187D" w:rsidRPr="00D74E72" w:rsidRDefault="00BE187D" w:rsidP="00BE187D">
      <w:pPr>
        <w:ind w:left="720" w:hanging="720"/>
        <w:rPr>
          <w:rFonts w:cs="Arial"/>
          <w:b/>
          <w:color w:val="000000" w:themeColor="text1"/>
          <w:szCs w:val="22"/>
        </w:rPr>
      </w:pPr>
      <w:r w:rsidRPr="00D74E72">
        <w:rPr>
          <w:rFonts w:cs="Arial"/>
          <w:color w:val="000000" w:themeColor="text1"/>
          <w:szCs w:val="22"/>
        </w:rPr>
        <w:t>8.</w:t>
      </w:r>
      <w:r w:rsidRPr="00D74E72">
        <w:rPr>
          <w:rFonts w:cs="Arial"/>
          <w:color w:val="000000" w:themeColor="text1"/>
          <w:szCs w:val="22"/>
        </w:rPr>
        <w:tab/>
        <w:t xml:space="preserve">Utilize critical thinking to make sense of problems and persevere in solving them. </w:t>
      </w:r>
      <w:r w:rsidRPr="00D74E72">
        <w:rPr>
          <w:rFonts w:cs="Arial"/>
          <w:b/>
          <w:color w:val="000000" w:themeColor="text1"/>
          <w:szCs w:val="22"/>
        </w:rPr>
        <w:t>CRP8</w:t>
      </w:r>
    </w:p>
    <w:p w:rsidR="00BE187D" w:rsidRPr="00D74E72" w:rsidRDefault="00BE187D" w:rsidP="00BE187D">
      <w:pPr>
        <w:ind w:left="720" w:hanging="720"/>
        <w:rPr>
          <w:rFonts w:cs="Arial"/>
          <w:b/>
          <w:color w:val="000000" w:themeColor="text1"/>
          <w:szCs w:val="22"/>
        </w:rPr>
      </w:pPr>
      <w:r w:rsidRPr="00D74E72">
        <w:rPr>
          <w:rFonts w:cs="Arial"/>
          <w:color w:val="000000" w:themeColor="text1"/>
          <w:szCs w:val="22"/>
        </w:rPr>
        <w:t>9.</w:t>
      </w:r>
      <w:r w:rsidRPr="00D74E72">
        <w:rPr>
          <w:rFonts w:cs="Arial"/>
          <w:color w:val="000000" w:themeColor="text1"/>
          <w:szCs w:val="22"/>
        </w:rPr>
        <w:tab/>
        <w:t xml:space="preserve">Model integrity, ethical leadership, and effective management. </w:t>
      </w:r>
      <w:r w:rsidRPr="00D74E72">
        <w:rPr>
          <w:rFonts w:cs="Arial"/>
          <w:b/>
          <w:color w:val="000000" w:themeColor="text1"/>
          <w:szCs w:val="22"/>
        </w:rPr>
        <w:t>CRP9</w:t>
      </w:r>
    </w:p>
    <w:p w:rsidR="00BE187D" w:rsidRPr="00D74E72" w:rsidRDefault="00BE187D" w:rsidP="00BE187D">
      <w:pPr>
        <w:ind w:left="720" w:hanging="720"/>
        <w:rPr>
          <w:rFonts w:cs="Arial"/>
          <w:b/>
          <w:color w:val="000000" w:themeColor="text1"/>
          <w:szCs w:val="22"/>
        </w:rPr>
      </w:pPr>
      <w:r w:rsidRPr="00D74E72">
        <w:rPr>
          <w:rFonts w:cs="Arial"/>
          <w:color w:val="000000" w:themeColor="text1"/>
          <w:szCs w:val="22"/>
        </w:rPr>
        <w:t>10.</w:t>
      </w:r>
      <w:r w:rsidRPr="00D74E72">
        <w:rPr>
          <w:rFonts w:cs="Arial"/>
          <w:color w:val="000000" w:themeColor="text1"/>
          <w:szCs w:val="22"/>
        </w:rPr>
        <w:tab/>
        <w:t>Plan education and career path aligned to personal goals.</w:t>
      </w:r>
      <w:r w:rsidRPr="00D74E72">
        <w:rPr>
          <w:rFonts w:cs="Arial"/>
          <w:b/>
          <w:color w:val="000000" w:themeColor="text1"/>
          <w:szCs w:val="22"/>
        </w:rPr>
        <w:t>CRP10</w:t>
      </w:r>
    </w:p>
    <w:p w:rsidR="00BE187D" w:rsidRPr="00D74E72" w:rsidRDefault="00BE187D" w:rsidP="00BE187D">
      <w:pPr>
        <w:ind w:left="720" w:hanging="720"/>
        <w:rPr>
          <w:rFonts w:cs="Arial"/>
          <w:b/>
          <w:color w:val="000000" w:themeColor="text1"/>
          <w:szCs w:val="22"/>
        </w:rPr>
      </w:pPr>
      <w:r w:rsidRPr="00D74E72">
        <w:rPr>
          <w:rFonts w:cs="Arial"/>
          <w:color w:val="000000" w:themeColor="text1"/>
          <w:szCs w:val="22"/>
        </w:rPr>
        <w:t>11.</w:t>
      </w:r>
      <w:r w:rsidRPr="00D74E72">
        <w:rPr>
          <w:rFonts w:cs="Arial"/>
          <w:color w:val="000000" w:themeColor="text1"/>
          <w:szCs w:val="22"/>
        </w:rPr>
        <w:tab/>
        <w:t>Use technology to enhance productivity.</w:t>
      </w:r>
      <w:r w:rsidRPr="00D74E72">
        <w:rPr>
          <w:rFonts w:cs="Arial"/>
          <w:b/>
          <w:color w:val="000000" w:themeColor="text1"/>
          <w:szCs w:val="22"/>
        </w:rPr>
        <w:t xml:space="preserve"> CRP11</w:t>
      </w:r>
    </w:p>
    <w:p w:rsidR="00FA623A" w:rsidRDefault="00BE187D" w:rsidP="00065D97">
      <w:pPr>
        <w:ind w:left="720" w:hanging="720"/>
        <w:rPr>
          <w:rFonts w:cs="Arial"/>
          <w:b/>
          <w:color w:val="000000" w:themeColor="text1"/>
          <w:szCs w:val="22"/>
        </w:rPr>
      </w:pPr>
      <w:r w:rsidRPr="00D74E72">
        <w:rPr>
          <w:rFonts w:cs="Arial"/>
          <w:color w:val="000000" w:themeColor="text1"/>
          <w:szCs w:val="22"/>
        </w:rPr>
        <w:t>12.</w:t>
      </w:r>
      <w:r w:rsidRPr="00D74E72">
        <w:rPr>
          <w:rFonts w:cs="Arial"/>
          <w:color w:val="000000" w:themeColor="text1"/>
          <w:szCs w:val="22"/>
        </w:rPr>
        <w:tab/>
        <w:t xml:space="preserve">Work productively in teams while using cultural/global competence. </w:t>
      </w:r>
      <w:r w:rsidRPr="00D74E72">
        <w:rPr>
          <w:rFonts w:cs="Arial"/>
          <w:b/>
          <w:color w:val="000000" w:themeColor="text1"/>
          <w:szCs w:val="22"/>
        </w:rPr>
        <w:t>CRP12</w:t>
      </w:r>
    </w:p>
    <w:p w:rsidR="00FA623A" w:rsidRDefault="00FA623A" w:rsidP="00065D97">
      <w:pPr>
        <w:ind w:left="720" w:hanging="720"/>
        <w:rPr>
          <w:rFonts w:cs="Arial"/>
          <w:b/>
          <w:color w:val="000000" w:themeColor="text1"/>
          <w:szCs w:val="22"/>
        </w:rPr>
      </w:pPr>
    </w:p>
    <w:p w:rsidR="00BE187D" w:rsidRPr="00D74E72" w:rsidRDefault="00BE187D" w:rsidP="00065D97">
      <w:pPr>
        <w:ind w:left="720" w:hanging="720"/>
        <w:rPr>
          <w:rFonts w:cs="Arial"/>
          <w:color w:val="000000" w:themeColor="text1"/>
          <w:szCs w:val="22"/>
          <w:u w:val="single"/>
        </w:rPr>
      </w:pPr>
      <w:r w:rsidRPr="00D74E72">
        <w:rPr>
          <w:rFonts w:cs="Arial"/>
          <w:b/>
          <w:color w:val="000000" w:themeColor="text1"/>
          <w:szCs w:val="22"/>
          <w:u w:val="single"/>
        </w:rPr>
        <w:t xml:space="preserve">National </w:t>
      </w:r>
      <w:r w:rsidR="00E033A5" w:rsidRPr="00D74E72">
        <w:rPr>
          <w:rFonts w:cs="Arial"/>
          <w:b/>
          <w:color w:val="000000" w:themeColor="text1"/>
          <w:szCs w:val="22"/>
          <w:u w:val="single"/>
        </w:rPr>
        <w:t>Standards for Business Education</w:t>
      </w:r>
      <w:r w:rsidR="00486DF3">
        <w:rPr>
          <w:rFonts w:cs="Arial"/>
          <w:b/>
          <w:color w:val="000000" w:themeColor="text1"/>
          <w:szCs w:val="22"/>
          <w:u w:val="single"/>
        </w:rPr>
        <w:t xml:space="preserve"> (2013)</w:t>
      </w:r>
    </w:p>
    <w:p w:rsidR="00263567" w:rsidRPr="00D74E72" w:rsidRDefault="00263567" w:rsidP="00C458D6">
      <w:pPr>
        <w:rPr>
          <w:rFonts w:cs="Arial"/>
          <w:b/>
          <w:bCs/>
          <w:color w:val="000000" w:themeColor="text1"/>
          <w:szCs w:val="22"/>
        </w:rPr>
      </w:pPr>
    </w:p>
    <w:p w:rsidR="00486DF3" w:rsidRPr="00072405" w:rsidRDefault="00486DF3" w:rsidP="00486DF3">
      <w:pPr>
        <w:ind w:left="720" w:hanging="720"/>
        <w:rPr>
          <w:b/>
        </w:rPr>
      </w:pPr>
      <w:r w:rsidRPr="00072405">
        <w:rPr>
          <w:b/>
        </w:rPr>
        <w:t>Accounting</w:t>
      </w:r>
    </w:p>
    <w:p w:rsidR="00486DF3" w:rsidRPr="00072405" w:rsidRDefault="00486DF3" w:rsidP="00486DF3">
      <w:pPr>
        <w:ind w:left="720" w:hanging="720"/>
        <w:rPr>
          <w:i/>
        </w:rPr>
      </w:pPr>
      <w:r w:rsidRPr="00072405">
        <w:rPr>
          <w:i/>
        </w:rPr>
        <w:t>The Accounting Profession</w:t>
      </w:r>
    </w:p>
    <w:p w:rsidR="00486DF3" w:rsidRDefault="00486DF3" w:rsidP="00486DF3">
      <w:pPr>
        <w:ind w:left="720" w:hanging="720"/>
      </w:pPr>
      <w:r w:rsidRPr="00072405">
        <w:rPr>
          <w:b/>
        </w:rPr>
        <w:t xml:space="preserve">ACC1 </w:t>
      </w:r>
      <w:r w:rsidRPr="00072405">
        <w:rPr>
          <w:b/>
        </w:rPr>
        <w:tab/>
      </w:r>
      <w:r>
        <w:t>Explain the role that accountants play in business and society.</w:t>
      </w:r>
    </w:p>
    <w:p w:rsidR="00486DF3" w:rsidRDefault="00486DF3" w:rsidP="00486DF3">
      <w:pPr>
        <w:ind w:left="720" w:hanging="720"/>
      </w:pPr>
      <w:proofErr w:type="gramStart"/>
      <w:r w:rsidRPr="00072405">
        <w:rPr>
          <w:b/>
        </w:rPr>
        <w:t xml:space="preserve">ACC2 </w:t>
      </w:r>
      <w:r w:rsidRPr="00072405">
        <w:rPr>
          <w:b/>
        </w:rPr>
        <w:tab/>
      </w:r>
      <w:r>
        <w:t>Describe career opportunities in the accounting profession.</w:t>
      </w:r>
      <w:proofErr w:type="gramEnd"/>
      <w:r>
        <w:t xml:space="preserve">  </w:t>
      </w:r>
    </w:p>
    <w:p w:rsidR="00486DF3" w:rsidRDefault="00486DF3" w:rsidP="00486DF3">
      <w:pPr>
        <w:ind w:left="720" w:hanging="720"/>
      </w:pPr>
      <w:r w:rsidRPr="00072405">
        <w:rPr>
          <w:b/>
        </w:rPr>
        <w:t xml:space="preserve">ACC3 </w:t>
      </w:r>
      <w:r w:rsidRPr="00072405">
        <w:rPr>
          <w:b/>
        </w:rPr>
        <w:tab/>
      </w:r>
      <w:r>
        <w:t xml:space="preserve">Demonstrate the skills and competencies required to be successful in the accounting </w:t>
      </w:r>
      <w:proofErr w:type="gramStart"/>
      <w:r>
        <w:t>profession  and</w:t>
      </w:r>
      <w:proofErr w:type="gramEnd"/>
      <w:r>
        <w:t xml:space="preserve">/or in an accounting-related career. </w:t>
      </w:r>
    </w:p>
    <w:p w:rsidR="00486DF3" w:rsidRPr="00072405" w:rsidRDefault="00486DF3" w:rsidP="00486DF3">
      <w:pPr>
        <w:ind w:left="720" w:hanging="720"/>
        <w:rPr>
          <w:i/>
        </w:rPr>
      </w:pPr>
      <w:r w:rsidRPr="00072405">
        <w:rPr>
          <w:i/>
        </w:rPr>
        <w:t>Financial Reports</w:t>
      </w:r>
    </w:p>
    <w:p w:rsidR="00486DF3" w:rsidRDefault="00486DF3" w:rsidP="00486DF3">
      <w:pPr>
        <w:ind w:left="720" w:hanging="720"/>
      </w:pPr>
      <w:r w:rsidRPr="00072405">
        <w:rPr>
          <w:b/>
        </w:rPr>
        <w:t>ACC4</w:t>
      </w:r>
      <w:r w:rsidRPr="00072405">
        <w:rPr>
          <w:b/>
        </w:rPr>
        <w:tab/>
      </w:r>
      <w:r>
        <w:t xml:space="preserve">Use an annual report and financial statements to make informed business decisions. </w:t>
      </w:r>
    </w:p>
    <w:p w:rsidR="00486DF3" w:rsidRPr="00072405" w:rsidRDefault="00486DF3" w:rsidP="00486DF3">
      <w:pPr>
        <w:ind w:left="720" w:hanging="720"/>
        <w:rPr>
          <w:i/>
        </w:rPr>
      </w:pPr>
      <w:r w:rsidRPr="00072405">
        <w:rPr>
          <w:i/>
        </w:rPr>
        <w:t>Financial Analysis</w:t>
      </w:r>
    </w:p>
    <w:p w:rsidR="00486DF3" w:rsidRDefault="00486DF3" w:rsidP="00486DF3">
      <w:pPr>
        <w:ind w:left="720" w:hanging="720"/>
      </w:pPr>
      <w:r w:rsidRPr="00072405">
        <w:rPr>
          <w:b/>
        </w:rPr>
        <w:t>ACC5</w:t>
      </w:r>
      <w:r w:rsidRPr="00072405">
        <w:rPr>
          <w:b/>
        </w:rPr>
        <w:tab/>
      </w:r>
      <w:r>
        <w:t xml:space="preserve">Assess the financial condition and operating results of a company and analyze and interpret financial statements and information to make informed business decisions. </w:t>
      </w:r>
    </w:p>
    <w:p w:rsidR="00486DF3" w:rsidRDefault="00486DF3" w:rsidP="00486DF3">
      <w:pPr>
        <w:ind w:left="720" w:hanging="720"/>
      </w:pPr>
      <w:r w:rsidRPr="00072405">
        <w:rPr>
          <w:i/>
        </w:rPr>
        <w:t>Accounting Principles</w:t>
      </w:r>
    </w:p>
    <w:p w:rsidR="00486DF3" w:rsidRDefault="00486DF3" w:rsidP="00486DF3">
      <w:pPr>
        <w:ind w:left="720" w:hanging="720"/>
      </w:pPr>
      <w:r w:rsidRPr="00072405">
        <w:rPr>
          <w:b/>
        </w:rPr>
        <w:t>ACC6</w:t>
      </w:r>
      <w:r w:rsidRPr="00072405">
        <w:rPr>
          <w:b/>
        </w:rPr>
        <w:tab/>
      </w:r>
      <w:r>
        <w:t xml:space="preserve">Identify and describe generally accepted accounting principles (GAAP), explain how the application of GAAP impacts the recording of financial transactions and the preparation of financial statements. </w:t>
      </w:r>
    </w:p>
    <w:p w:rsidR="00486DF3" w:rsidRPr="00072405" w:rsidRDefault="00486DF3" w:rsidP="00486DF3">
      <w:pPr>
        <w:ind w:left="720" w:hanging="720"/>
        <w:rPr>
          <w:i/>
        </w:rPr>
      </w:pPr>
      <w:r w:rsidRPr="00072405">
        <w:rPr>
          <w:i/>
        </w:rPr>
        <w:t>Accounting Process</w:t>
      </w:r>
    </w:p>
    <w:p w:rsidR="00486DF3" w:rsidRDefault="00486DF3" w:rsidP="00486DF3">
      <w:pPr>
        <w:ind w:left="720" w:hanging="720"/>
      </w:pPr>
      <w:r w:rsidRPr="00072405">
        <w:rPr>
          <w:b/>
        </w:rPr>
        <w:t xml:space="preserve">ACC7 </w:t>
      </w:r>
      <w:r w:rsidRPr="00072405">
        <w:rPr>
          <w:b/>
        </w:rPr>
        <w:tab/>
      </w:r>
      <w:r>
        <w:t xml:space="preserve">Complete the steps in the accounting cycle in order to prepare the financial statements. </w:t>
      </w:r>
    </w:p>
    <w:p w:rsidR="00486DF3" w:rsidRPr="00072405" w:rsidRDefault="00486DF3" w:rsidP="00486DF3">
      <w:pPr>
        <w:ind w:left="720" w:hanging="720"/>
        <w:rPr>
          <w:i/>
        </w:rPr>
      </w:pPr>
      <w:r w:rsidRPr="00072405">
        <w:rPr>
          <w:i/>
        </w:rPr>
        <w:t>Interpretation and Use of Data</w:t>
      </w:r>
    </w:p>
    <w:p w:rsidR="00486DF3" w:rsidRDefault="00486DF3" w:rsidP="00486DF3">
      <w:pPr>
        <w:ind w:left="720" w:hanging="720"/>
      </w:pPr>
      <w:r w:rsidRPr="00072405">
        <w:rPr>
          <w:b/>
        </w:rPr>
        <w:t>ACC8</w:t>
      </w:r>
      <w:r w:rsidRPr="00072405">
        <w:rPr>
          <w:b/>
        </w:rPr>
        <w:tab/>
      </w:r>
      <w:r>
        <w:t xml:space="preserve">Use planning and control principles to evaluate the performance of an organization and apply differential analysis and present-value concepts to make informed business decisions. </w:t>
      </w:r>
    </w:p>
    <w:p w:rsidR="00486DF3" w:rsidRPr="00072405" w:rsidRDefault="00486DF3" w:rsidP="00486DF3">
      <w:pPr>
        <w:ind w:left="720" w:hanging="720"/>
        <w:rPr>
          <w:i/>
        </w:rPr>
      </w:pPr>
      <w:r w:rsidRPr="00072405">
        <w:rPr>
          <w:i/>
        </w:rPr>
        <w:t>Compliance</w:t>
      </w:r>
    </w:p>
    <w:p w:rsidR="00486DF3" w:rsidRDefault="00486DF3" w:rsidP="00486DF3">
      <w:r>
        <w:t>Personal Finance</w:t>
      </w:r>
    </w:p>
    <w:p w:rsidR="00486DF3" w:rsidRDefault="00486DF3" w:rsidP="00486DF3">
      <w:r w:rsidRPr="00C67657">
        <w:rPr>
          <w:b/>
        </w:rPr>
        <w:t>ACC9</w:t>
      </w:r>
      <w:r w:rsidRPr="00C67657">
        <w:rPr>
          <w:b/>
        </w:rPr>
        <w:tab/>
      </w:r>
      <w:r>
        <w:t xml:space="preserve">Explain the individual income tax procedures and requirements to comply with tax laws and regulations. </w:t>
      </w:r>
    </w:p>
    <w:p w:rsidR="00486DF3" w:rsidRDefault="00486DF3" w:rsidP="00486DF3">
      <w:r>
        <w:t xml:space="preserve">Financial reporting </w:t>
      </w:r>
    </w:p>
    <w:p w:rsidR="00486DF3" w:rsidRDefault="00486DF3" w:rsidP="00486DF3">
      <w:r w:rsidRPr="00C67657">
        <w:rPr>
          <w:b/>
        </w:rPr>
        <w:t>ACC10</w:t>
      </w:r>
      <w:r w:rsidRPr="00C67657">
        <w:rPr>
          <w:b/>
        </w:rPr>
        <w:tab/>
      </w:r>
      <w:r>
        <w:t xml:space="preserve">Distinguish between generally accepted accounting principles and income tax law. </w:t>
      </w:r>
    </w:p>
    <w:p w:rsidR="00486DF3" w:rsidRDefault="00486DF3" w:rsidP="00486DF3">
      <w:r>
        <w:t>Payroll</w:t>
      </w:r>
    </w:p>
    <w:p w:rsidR="00486DF3" w:rsidRDefault="00486DF3" w:rsidP="00486DF3">
      <w:pPr>
        <w:ind w:left="720" w:hanging="720"/>
      </w:pPr>
      <w:r w:rsidRPr="00072405">
        <w:rPr>
          <w:b/>
        </w:rPr>
        <w:t>ACC11</w:t>
      </w:r>
      <w:r w:rsidRPr="00072405">
        <w:rPr>
          <w:b/>
        </w:rPr>
        <w:tab/>
      </w:r>
      <w:r>
        <w:t>Apply appropriate accounting practices to payroll.</w:t>
      </w:r>
      <w:r w:rsidRPr="00072405">
        <w:rPr>
          <w:b/>
        </w:rPr>
        <w:t xml:space="preserve"> </w:t>
      </w:r>
    </w:p>
    <w:p w:rsidR="00486DF3" w:rsidRDefault="00486DF3" w:rsidP="00486DF3">
      <w:pPr>
        <w:ind w:left="720" w:hanging="720"/>
        <w:contextualSpacing/>
      </w:pPr>
    </w:p>
    <w:p w:rsidR="00486DF3" w:rsidRPr="00072405" w:rsidRDefault="00486DF3" w:rsidP="00486DF3">
      <w:pPr>
        <w:ind w:left="720" w:hanging="720"/>
        <w:rPr>
          <w:b/>
        </w:rPr>
      </w:pPr>
      <w:r w:rsidRPr="00072405">
        <w:rPr>
          <w:b/>
        </w:rPr>
        <w:t>Business Law</w:t>
      </w:r>
    </w:p>
    <w:p w:rsidR="00486DF3" w:rsidRPr="00072405" w:rsidRDefault="00486DF3" w:rsidP="00486DF3">
      <w:pPr>
        <w:ind w:left="720" w:hanging="720"/>
        <w:rPr>
          <w:i/>
        </w:rPr>
      </w:pPr>
      <w:r w:rsidRPr="00072405">
        <w:rPr>
          <w:i/>
        </w:rPr>
        <w:t>Basics of the Law</w:t>
      </w:r>
    </w:p>
    <w:p w:rsidR="00486DF3" w:rsidRDefault="00486DF3" w:rsidP="00486DF3">
      <w:pPr>
        <w:ind w:left="720" w:hanging="720"/>
      </w:pPr>
      <w:r w:rsidRPr="00072405">
        <w:rPr>
          <w:b/>
        </w:rPr>
        <w:t>BL1</w:t>
      </w:r>
      <w:r w:rsidRPr="00072405">
        <w:rPr>
          <w:b/>
        </w:rPr>
        <w:tab/>
      </w:r>
      <w:r>
        <w:t xml:space="preserve">Analyze the relationship between ethics and the law and describe sources of the law, the structure of the court system, different classifications of procedural law, and different classifications of substantive law. </w:t>
      </w:r>
    </w:p>
    <w:p w:rsidR="00486DF3" w:rsidRPr="00072405" w:rsidRDefault="00486DF3" w:rsidP="00486DF3">
      <w:pPr>
        <w:ind w:left="720" w:hanging="720"/>
        <w:rPr>
          <w:i/>
        </w:rPr>
      </w:pPr>
      <w:r w:rsidRPr="00072405">
        <w:rPr>
          <w:i/>
        </w:rPr>
        <w:t>Contract Law, Law of Sales, and Consumer Law</w:t>
      </w:r>
    </w:p>
    <w:p w:rsidR="00486DF3" w:rsidRPr="00072405" w:rsidRDefault="00486DF3" w:rsidP="00486DF3">
      <w:pPr>
        <w:ind w:left="720" w:hanging="720"/>
        <w:rPr>
          <w:i/>
        </w:rPr>
      </w:pPr>
      <w:r w:rsidRPr="00072405">
        <w:rPr>
          <w:b/>
        </w:rPr>
        <w:t>BL2</w:t>
      </w:r>
      <w:r w:rsidRPr="00072405">
        <w:rPr>
          <w:b/>
        </w:rPr>
        <w:tab/>
      </w:r>
      <w:r>
        <w:t xml:space="preserve">Analyze the relationships between contract law, law of sales, and consumer law. </w:t>
      </w:r>
    </w:p>
    <w:p w:rsidR="00486DF3" w:rsidRPr="00072405" w:rsidRDefault="00486DF3" w:rsidP="00486DF3">
      <w:pPr>
        <w:ind w:left="720" w:hanging="720"/>
        <w:rPr>
          <w:i/>
        </w:rPr>
      </w:pPr>
      <w:r w:rsidRPr="00072405">
        <w:rPr>
          <w:i/>
        </w:rPr>
        <w:t>Agency and Employment</w:t>
      </w:r>
    </w:p>
    <w:p w:rsidR="00486DF3" w:rsidRPr="00072405" w:rsidRDefault="00486DF3" w:rsidP="00486DF3">
      <w:pPr>
        <w:ind w:left="720" w:hanging="720"/>
        <w:rPr>
          <w:i/>
        </w:rPr>
      </w:pPr>
      <w:r w:rsidRPr="00072405">
        <w:rPr>
          <w:b/>
        </w:rPr>
        <w:t>BL3</w:t>
      </w:r>
      <w:r w:rsidRPr="00072405">
        <w:rPr>
          <w:b/>
        </w:rPr>
        <w:tab/>
      </w:r>
      <w:r>
        <w:t xml:space="preserve">Analyze the role and importance of agency law, and employment law as they relate to the conduct of business in the national and international marketplaces. </w:t>
      </w:r>
    </w:p>
    <w:p w:rsidR="00486DF3" w:rsidRPr="00072405" w:rsidRDefault="00486DF3" w:rsidP="00486DF3">
      <w:pPr>
        <w:ind w:left="720" w:hanging="720"/>
        <w:rPr>
          <w:i/>
        </w:rPr>
      </w:pPr>
      <w:r w:rsidRPr="00072405">
        <w:rPr>
          <w:i/>
        </w:rPr>
        <w:t>Business Organizations</w:t>
      </w:r>
    </w:p>
    <w:p w:rsidR="00486DF3" w:rsidRPr="00072405" w:rsidRDefault="00486DF3" w:rsidP="00486DF3">
      <w:pPr>
        <w:ind w:left="720" w:hanging="720"/>
        <w:rPr>
          <w:i/>
        </w:rPr>
      </w:pPr>
      <w:r w:rsidRPr="00072405">
        <w:rPr>
          <w:b/>
        </w:rPr>
        <w:t>BL4</w:t>
      </w:r>
      <w:r w:rsidRPr="00072405">
        <w:rPr>
          <w:b/>
        </w:rPr>
        <w:tab/>
      </w:r>
      <w:r>
        <w:t>Describe the major types of business organizations, including sole proprietorships, partnerships, corporations, and limited liability companies, operating within the socioeconomic arena of the national and international marketplace.</w:t>
      </w:r>
      <w:r w:rsidRPr="00072405">
        <w:rPr>
          <w:b/>
        </w:rPr>
        <w:t xml:space="preserve"> </w:t>
      </w:r>
    </w:p>
    <w:p w:rsidR="00486DF3" w:rsidRPr="00072405" w:rsidRDefault="00486DF3" w:rsidP="00486DF3">
      <w:pPr>
        <w:ind w:left="720" w:hanging="720"/>
        <w:rPr>
          <w:i/>
        </w:rPr>
      </w:pPr>
      <w:r w:rsidRPr="00072405">
        <w:rPr>
          <w:i/>
        </w:rPr>
        <w:t>Property Law</w:t>
      </w:r>
    </w:p>
    <w:p w:rsidR="00486DF3" w:rsidRPr="00072405" w:rsidRDefault="00486DF3" w:rsidP="00486DF3">
      <w:pPr>
        <w:ind w:left="720" w:hanging="720"/>
        <w:rPr>
          <w:i/>
        </w:rPr>
      </w:pPr>
      <w:r w:rsidRPr="00072405">
        <w:rPr>
          <w:b/>
        </w:rPr>
        <w:t xml:space="preserve">BL5 </w:t>
      </w:r>
      <w:r w:rsidRPr="00072405">
        <w:rPr>
          <w:b/>
        </w:rPr>
        <w:tab/>
      </w:r>
      <w:r>
        <w:t xml:space="preserve">Explain the legal rules that apply to personal property, real property, and intellectual property. </w:t>
      </w:r>
    </w:p>
    <w:p w:rsidR="00486DF3" w:rsidRPr="00072405" w:rsidRDefault="00486DF3" w:rsidP="00486DF3">
      <w:pPr>
        <w:ind w:left="720" w:hanging="720"/>
        <w:rPr>
          <w:i/>
        </w:rPr>
      </w:pPr>
      <w:r w:rsidRPr="00072405">
        <w:rPr>
          <w:i/>
        </w:rPr>
        <w:t>Negotiable Instruments, Insurance, Secured Transactions, Bankruptcy</w:t>
      </w:r>
    </w:p>
    <w:p w:rsidR="00486DF3" w:rsidRDefault="00486DF3" w:rsidP="00486DF3">
      <w:pPr>
        <w:ind w:left="720" w:hanging="720"/>
      </w:pPr>
      <w:r w:rsidRPr="00072405">
        <w:rPr>
          <w:b/>
        </w:rPr>
        <w:t>BL6</w:t>
      </w:r>
      <w:r>
        <w:rPr>
          <w:b/>
        </w:rPr>
        <w:tab/>
      </w:r>
      <w:r w:rsidRPr="00072405">
        <w:t>A</w:t>
      </w:r>
      <w:r>
        <w:t xml:space="preserve">nalyze the functions of negotiable instruments, insurance, secured transactions, and bankruptcy. </w:t>
      </w:r>
    </w:p>
    <w:p w:rsidR="00486DF3" w:rsidRPr="00072405" w:rsidRDefault="00486DF3" w:rsidP="00486DF3">
      <w:pPr>
        <w:ind w:left="720" w:hanging="720"/>
        <w:rPr>
          <w:i/>
        </w:rPr>
      </w:pPr>
      <w:r w:rsidRPr="00072405">
        <w:rPr>
          <w:i/>
        </w:rPr>
        <w:t>Computer Law</w:t>
      </w:r>
    </w:p>
    <w:p w:rsidR="00486DF3" w:rsidRDefault="00486DF3" w:rsidP="00486DF3">
      <w:pPr>
        <w:ind w:left="720" w:hanging="720"/>
      </w:pPr>
      <w:r w:rsidRPr="00072405">
        <w:rPr>
          <w:b/>
        </w:rPr>
        <w:t>B</w:t>
      </w:r>
      <w:r>
        <w:rPr>
          <w:b/>
        </w:rPr>
        <w:t>L</w:t>
      </w:r>
      <w:r w:rsidRPr="00072405">
        <w:rPr>
          <w:b/>
        </w:rPr>
        <w:t>7</w:t>
      </w:r>
      <w:r>
        <w:rPr>
          <w:b/>
        </w:rPr>
        <w:tab/>
      </w:r>
      <w:r>
        <w:t xml:space="preserve">Explain how advances in computer technology impact such areas as intellectual property, contract law, criminal law, tort law, and international law. </w:t>
      </w:r>
    </w:p>
    <w:p w:rsidR="00486DF3" w:rsidRPr="00072405" w:rsidRDefault="00486DF3" w:rsidP="00486DF3">
      <w:pPr>
        <w:ind w:left="720" w:hanging="720"/>
        <w:rPr>
          <w:i/>
        </w:rPr>
      </w:pPr>
      <w:r w:rsidRPr="00072405">
        <w:rPr>
          <w:i/>
        </w:rPr>
        <w:t>Environmental Law and Energy Regulation</w:t>
      </w:r>
    </w:p>
    <w:p w:rsidR="00486DF3" w:rsidRDefault="00486DF3" w:rsidP="00486DF3">
      <w:pPr>
        <w:ind w:left="720" w:hanging="720"/>
      </w:pPr>
      <w:r>
        <w:rPr>
          <w:b/>
        </w:rPr>
        <w:t>BL</w:t>
      </w:r>
      <w:r w:rsidRPr="00072405">
        <w:rPr>
          <w:b/>
        </w:rPr>
        <w:t>8</w:t>
      </w:r>
      <w:r>
        <w:rPr>
          <w:b/>
        </w:rPr>
        <w:tab/>
      </w:r>
      <w:r>
        <w:t>Explain the legal rules that apply to environmental law and energy regulation.</w:t>
      </w:r>
      <w:r w:rsidRPr="00072405">
        <w:rPr>
          <w:b/>
        </w:rPr>
        <w:t xml:space="preserve"> </w:t>
      </w:r>
    </w:p>
    <w:p w:rsidR="00486DF3" w:rsidRPr="00072405" w:rsidRDefault="00486DF3" w:rsidP="00486DF3">
      <w:pPr>
        <w:ind w:left="720" w:hanging="720"/>
        <w:rPr>
          <w:i/>
        </w:rPr>
      </w:pPr>
      <w:r w:rsidRPr="00072405">
        <w:rPr>
          <w:i/>
        </w:rPr>
        <w:t>Family Law</w:t>
      </w:r>
    </w:p>
    <w:p w:rsidR="00486DF3" w:rsidRDefault="00486DF3" w:rsidP="00486DF3">
      <w:pPr>
        <w:ind w:left="720" w:hanging="720"/>
      </w:pPr>
      <w:r>
        <w:rPr>
          <w:b/>
        </w:rPr>
        <w:t>BL</w:t>
      </w:r>
      <w:r w:rsidRPr="00072405">
        <w:rPr>
          <w:b/>
        </w:rPr>
        <w:t>9</w:t>
      </w:r>
      <w:r>
        <w:rPr>
          <w:b/>
        </w:rPr>
        <w:tab/>
      </w:r>
      <w:r>
        <w:t>Explain the legal rules that apply to marriage, divorce, and child custody.</w:t>
      </w:r>
      <w:r w:rsidRPr="00072405">
        <w:rPr>
          <w:b/>
        </w:rPr>
        <w:t xml:space="preserve"> </w:t>
      </w:r>
    </w:p>
    <w:p w:rsidR="00486DF3" w:rsidRPr="00072405" w:rsidRDefault="00486DF3" w:rsidP="00486DF3">
      <w:pPr>
        <w:ind w:left="720" w:hanging="720"/>
        <w:rPr>
          <w:i/>
        </w:rPr>
      </w:pPr>
      <w:r w:rsidRPr="00072405">
        <w:rPr>
          <w:i/>
        </w:rPr>
        <w:t>Wills and Trusts</w:t>
      </w:r>
    </w:p>
    <w:p w:rsidR="00486DF3" w:rsidRDefault="00486DF3" w:rsidP="00486DF3">
      <w:pPr>
        <w:ind w:left="720" w:hanging="720"/>
      </w:pPr>
      <w:r>
        <w:rPr>
          <w:b/>
        </w:rPr>
        <w:t>BL</w:t>
      </w:r>
      <w:r w:rsidRPr="00072405">
        <w:rPr>
          <w:b/>
        </w:rPr>
        <w:t>10</w:t>
      </w:r>
      <w:r>
        <w:rPr>
          <w:b/>
        </w:rPr>
        <w:tab/>
        <w:t>D</w:t>
      </w:r>
      <w:r>
        <w:t>etermine the appropriateness of wills and trusts in estate planning.</w:t>
      </w:r>
      <w:r w:rsidRPr="00072405">
        <w:rPr>
          <w:b/>
        </w:rPr>
        <w:t xml:space="preserve"> </w:t>
      </w:r>
    </w:p>
    <w:p w:rsidR="00486DF3" w:rsidRDefault="00486DF3" w:rsidP="00486DF3">
      <w:pPr>
        <w:ind w:left="720" w:hanging="720"/>
        <w:contextualSpacing/>
      </w:pPr>
    </w:p>
    <w:p w:rsidR="00486DF3" w:rsidRPr="00072405" w:rsidRDefault="00486DF3" w:rsidP="00486DF3">
      <w:pPr>
        <w:ind w:left="720" w:hanging="720"/>
        <w:rPr>
          <w:b/>
        </w:rPr>
      </w:pPr>
      <w:r w:rsidRPr="00072405">
        <w:rPr>
          <w:b/>
        </w:rPr>
        <w:t>Career Development</w:t>
      </w:r>
    </w:p>
    <w:p w:rsidR="00486DF3" w:rsidRPr="00072405" w:rsidRDefault="00486DF3" w:rsidP="00486DF3">
      <w:pPr>
        <w:ind w:left="720" w:hanging="720"/>
        <w:rPr>
          <w:i/>
        </w:rPr>
      </w:pPr>
      <w:r w:rsidRPr="00072405">
        <w:rPr>
          <w:i/>
        </w:rPr>
        <w:t>Strategic Career Planning</w:t>
      </w:r>
    </w:p>
    <w:p w:rsidR="00486DF3" w:rsidRDefault="00486DF3" w:rsidP="00486DF3">
      <w:pPr>
        <w:ind w:left="720" w:hanging="720"/>
      </w:pPr>
      <w:r>
        <w:rPr>
          <w:b/>
        </w:rPr>
        <w:t>CD</w:t>
      </w:r>
      <w:r w:rsidRPr="00072405">
        <w:rPr>
          <w:b/>
        </w:rPr>
        <w:t>1</w:t>
      </w:r>
      <w:r>
        <w:rPr>
          <w:b/>
        </w:rPr>
        <w:tab/>
      </w:r>
      <w:r>
        <w:t xml:space="preserve">Apply knowledge gained through individual assessment to develop a comprehensive set of goals and an individual career plan. </w:t>
      </w:r>
    </w:p>
    <w:p w:rsidR="00486DF3" w:rsidRPr="00072405" w:rsidRDefault="00486DF3" w:rsidP="00486DF3">
      <w:pPr>
        <w:ind w:left="720" w:hanging="720"/>
        <w:rPr>
          <w:i/>
        </w:rPr>
      </w:pPr>
      <w:r w:rsidRPr="00072405">
        <w:rPr>
          <w:i/>
        </w:rPr>
        <w:t>Career Exploration &amp; Research</w:t>
      </w:r>
    </w:p>
    <w:p w:rsidR="00486DF3" w:rsidRDefault="00486DF3" w:rsidP="00486DF3">
      <w:pPr>
        <w:ind w:left="720" w:hanging="720"/>
      </w:pPr>
      <w:r>
        <w:rPr>
          <w:b/>
        </w:rPr>
        <w:t>CD</w:t>
      </w:r>
      <w:r w:rsidRPr="00072405">
        <w:rPr>
          <w:b/>
        </w:rPr>
        <w:t>2</w:t>
      </w:r>
      <w:r>
        <w:rPr>
          <w:b/>
        </w:rPr>
        <w:tab/>
      </w:r>
      <w:r>
        <w:t>Utilize career resources to develop a career information portfolio that includes international career opportunities.</w:t>
      </w:r>
      <w:r>
        <w:rPr>
          <w:b/>
        </w:rPr>
        <w:t xml:space="preserve"> </w:t>
      </w:r>
    </w:p>
    <w:p w:rsidR="00486DF3" w:rsidRPr="00072405" w:rsidRDefault="00486DF3" w:rsidP="00486DF3">
      <w:pPr>
        <w:ind w:left="720" w:hanging="720"/>
        <w:rPr>
          <w:i/>
        </w:rPr>
      </w:pPr>
      <w:r w:rsidRPr="00072405">
        <w:rPr>
          <w:i/>
        </w:rPr>
        <w:t>Career Readiness Expectations</w:t>
      </w:r>
    </w:p>
    <w:p w:rsidR="00486DF3" w:rsidRDefault="00486DF3" w:rsidP="00486DF3">
      <w:pPr>
        <w:ind w:left="720" w:hanging="720"/>
      </w:pPr>
      <w:r w:rsidRPr="00072405">
        <w:rPr>
          <w:b/>
        </w:rPr>
        <w:t>CD3</w:t>
      </w:r>
      <w:r>
        <w:rPr>
          <w:b/>
        </w:rPr>
        <w:tab/>
      </w:r>
      <w:r>
        <w:t>Relate the importance of career readiness skills to career development.</w:t>
      </w:r>
      <w:r w:rsidRPr="00072405">
        <w:rPr>
          <w:b/>
        </w:rPr>
        <w:t xml:space="preserve"> </w:t>
      </w:r>
    </w:p>
    <w:p w:rsidR="00486DF3" w:rsidRPr="00072405" w:rsidRDefault="00486DF3" w:rsidP="00486DF3">
      <w:pPr>
        <w:ind w:left="720" w:hanging="720"/>
        <w:rPr>
          <w:i/>
        </w:rPr>
      </w:pPr>
      <w:r w:rsidRPr="00072405">
        <w:rPr>
          <w:i/>
        </w:rPr>
        <w:t>School-to-Career Transition</w:t>
      </w:r>
    </w:p>
    <w:p w:rsidR="00486DF3" w:rsidRDefault="00486DF3" w:rsidP="00486DF3">
      <w:pPr>
        <w:ind w:left="720" w:hanging="720"/>
        <w:rPr>
          <w:b/>
        </w:rPr>
      </w:pPr>
      <w:r w:rsidRPr="00072405">
        <w:rPr>
          <w:b/>
        </w:rPr>
        <w:t>CD4</w:t>
      </w:r>
      <w:r>
        <w:rPr>
          <w:b/>
        </w:rPr>
        <w:tab/>
      </w:r>
      <w:r>
        <w:t>Develop strategies to effectively transition from school to career.</w:t>
      </w:r>
      <w:r w:rsidRPr="00072405">
        <w:rPr>
          <w:b/>
        </w:rPr>
        <w:t xml:space="preserve"> </w:t>
      </w:r>
    </w:p>
    <w:p w:rsidR="00486DF3" w:rsidRPr="00A337CD" w:rsidRDefault="00486DF3" w:rsidP="00486DF3">
      <w:pPr>
        <w:ind w:left="720" w:hanging="720"/>
        <w:rPr>
          <w:i/>
        </w:rPr>
      </w:pPr>
      <w:r w:rsidRPr="00A337CD">
        <w:rPr>
          <w:i/>
        </w:rPr>
        <w:t xml:space="preserve">Lifelong </w:t>
      </w:r>
      <w:r>
        <w:rPr>
          <w:i/>
        </w:rPr>
        <w:t>L</w:t>
      </w:r>
      <w:r w:rsidRPr="00A337CD">
        <w:rPr>
          <w:i/>
        </w:rPr>
        <w:t xml:space="preserve">earning </w:t>
      </w:r>
    </w:p>
    <w:p w:rsidR="00486DF3" w:rsidRDefault="00486DF3" w:rsidP="00486DF3">
      <w:pPr>
        <w:ind w:left="720" w:hanging="720"/>
      </w:pPr>
      <w:r w:rsidRPr="00A337CD">
        <w:rPr>
          <w:b/>
        </w:rPr>
        <w:t>CD5</w:t>
      </w:r>
      <w:r>
        <w:tab/>
        <w:t>Relate the importance of lifelong learning to personal and career success.</w:t>
      </w:r>
    </w:p>
    <w:p w:rsidR="00486DF3" w:rsidRDefault="00486DF3" w:rsidP="00486DF3">
      <w:pPr>
        <w:ind w:left="720" w:hanging="720"/>
        <w:contextualSpacing/>
      </w:pPr>
    </w:p>
    <w:p w:rsidR="00486DF3" w:rsidRPr="00072405" w:rsidRDefault="00486DF3" w:rsidP="00486DF3">
      <w:pPr>
        <w:ind w:left="720" w:hanging="720"/>
        <w:rPr>
          <w:b/>
        </w:rPr>
      </w:pPr>
      <w:r w:rsidRPr="00072405">
        <w:rPr>
          <w:b/>
        </w:rPr>
        <w:t>Communication</w:t>
      </w:r>
    </w:p>
    <w:p w:rsidR="00486DF3" w:rsidRPr="00072405" w:rsidRDefault="00486DF3" w:rsidP="00486DF3">
      <w:pPr>
        <w:ind w:left="720" w:hanging="720"/>
        <w:rPr>
          <w:i/>
        </w:rPr>
      </w:pPr>
      <w:r w:rsidRPr="00072405">
        <w:rPr>
          <w:i/>
        </w:rPr>
        <w:t>Foundations of Communication</w:t>
      </w:r>
    </w:p>
    <w:p w:rsidR="00486DF3" w:rsidRDefault="00486DF3" w:rsidP="00486DF3">
      <w:pPr>
        <w:ind w:left="720" w:hanging="720"/>
      </w:pPr>
      <w:r w:rsidRPr="00072405">
        <w:rPr>
          <w:b/>
        </w:rPr>
        <w:t>COM1</w:t>
      </w:r>
      <w:r>
        <w:rPr>
          <w:b/>
        </w:rPr>
        <w:tab/>
      </w:r>
      <w:r>
        <w:t xml:space="preserve">Listen actively, use the communication process, read and research information, and integrate technology to enhance communication </w:t>
      </w:r>
    </w:p>
    <w:p w:rsidR="00486DF3" w:rsidRPr="00072405" w:rsidRDefault="00486DF3" w:rsidP="00486DF3">
      <w:pPr>
        <w:ind w:left="720" w:hanging="720"/>
        <w:rPr>
          <w:i/>
        </w:rPr>
      </w:pPr>
      <w:r w:rsidRPr="00072405">
        <w:rPr>
          <w:i/>
        </w:rPr>
        <w:t>Interpersonal Skills</w:t>
      </w:r>
    </w:p>
    <w:p w:rsidR="00486DF3" w:rsidRDefault="00486DF3" w:rsidP="00486DF3">
      <w:pPr>
        <w:ind w:left="720" w:hanging="720"/>
      </w:pPr>
      <w:r w:rsidRPr="00072405">
        <w:rPr>
          <w:b/>
        </w:rPr>
        <w:t>COM2</w:t>
      </w:r>
      <w:r>
        <w:rPr>
          <w:b/>
        </w:rPr>
        <w:tab/>
      </w:r>
      <w:r>
        <w:t>Apply interpersonal skills in personal and professional environments to communicate effectively.</w:t>
      </w:r>
      <w:r w:rsidRPr="00072405">
        <w:rPr>
          <w:b/>
        </w:rPr>
        <w:t xml:space="preserve"> </w:t>
      </w:r>
    </w:p>
    <w:p w:rsidR="00486DF3" w:rsidRPr="00072405" w:rsidRDefault="00486DF3" w:rsidP="00486DF3">
      <w:pPr>
        <w:ind w:left="720" w:hanging="720"/>
        <w:rPr>
          <w:i/>
        </w:rPr>
      </w:pPr>
      <w:r w:rsidRPr="00072405">
        <w:rPr>
          <w:i/>
        </w:rPr>
        <w:t>Written Communication</w:t>
      </w:r>
    </w:p>
    <w:p w:rsidR="00486DF3" w:rsidRDefault="00486DF3" w:rsidP="00486DF3">
      <w:pPr>
        <w:ind w:left="720" w:hanging="720"/>
      </w:pPr>
      <w:r w:rsidRPr="00072405">
        <w:rPr>
          <w:b/>
        </w:rPr>
        <w:t>COM3</w:t>
      </w:r>
      <w:r>
        <w:rPr>
          <w:b/>
        </w:rPr>
        <w:tab/>
      </w:r>
      <w:r>
        <w:t>Prepare clear, complete, concise, correct, and courteous written messages for personal and professional uses.</w:t>
      </w:r>
      <w:r w:rsidRPr="00072405">
        <w:rPr>
          <w:b/>
        </w:rPr>
        <w:t xml:space="preserve"> </w:t>
      </w:r>
    </w:p>
    <w:p w:rsidR="00486DF3" w:rsidRPr="00072405" w:rsidRDefault="00486DF3" w:rsidP="00486DF3">
      <w:pPr>
        <w:ind w:left="720" w:hanging="720"/>
        <w:rPr>
          <w:i/>
        </w:rPr>
      </w:pPr>
      <w:r w:rsidRPr="00072405">
        <w:rPr>
          <w:i/>
        </w:rPr>
        <w:t>Spoken Communication</w:t>
      </w:r>
    </w:p>
    <w:p w:rsidR="00486DF3" w:rsidRDefault="00486DF3" w:rsidP="00486DF3">
      <w:pPr>
        <w:ind w:left="720" w:hanging="720"/>
      </w:pPr>
      <w:r w:rsidRPr="00072405">
        <w:rPr>
          <w:b/>
        </w:rPr>
        <w:t>COM4</w:t>
      </w:r>
      <w:r>
        <w:rPr>
          <w:b/>
        </w:rPr>
        <w:tab/>
      </w:r>
      <w:r>
        <w:t>Demonstrate professional speaking techniques and strategies.</w:t>
      </w:r>
      <w:r w:rsidRPr="00072405">
        <w:rPr>
          <w:b/>
        </w:rPr>
        <w:t xml:space="preserve"> </w:t>
      </w:r>
    </w:p>
    <w:p w:rsidR="00486DF3" w:rsidRPr="00072405" w:rsidRDefault="00486DF3" w:rsidP="00486DF3">
      <w:pPr>
        <w:ind w:left="720" w:hanging="720"/>
        <w:rPr>
          <w:i/>
        </w:rPr>
      </w:pPr>
      <w:r w:rsidRPr="00072405">
        <w:rPr>
          <w:i/>
        </w:rPr>
        <w:t>Employment Communication</w:t>
      </w:r>
    </w:p>
    <w:p w:rsidR="00486DF3" w:rsidRDefault="00486DF3" w:rsidP="00486DF3">
      <w:pPr>
        <w:ind w:left="720" w:hanging="720"/>
      </w:pPr>
      <w:r w:rsidRPr="00072405">
        <w:rPr>
          <w:b/>
        </w:rPr>
        <w:t>COM5</w:t>
      </w:r>
      <w:r>
        <w:rPr>
          <w:b/>
        </w:rPr>
        <w:tab/>
      </w:r>
      <w:r>
        <w:t>Communicate effectively for employment success.</w:t>
      </w:r>
      <w:r w:rsidRPr="00072405">
        <w:rPr>
          <w:b/>
        </w:rPr>
        <w:t xml:space="preserve"> </w:t>
      </w:r>
    </w:p>
    <w:p w:rsidR="00486DF3" w:rsidRDefault="00486DF3" w:rsidP="00486DF3">
      <w:pPr>
        <w:ind w:left="720" w:hanging="720"/>
        <w:contextualSpacing/>
      </w:pPr>
    </w:p>
    <w:p w:rsidR="00486DF3" w:rsidRPr="00072405" w:rsidRDefault="00486DF3" w:rsidP="00486DF3">
      <w:pPr>
        <w:ind w:left="720" w:hanging="720"/>
        <w:rPr>
          <w:b/>
        </w:rPr>
      </w:pPr>
      <w:r w:rsidRPr="00072405">
        <w:rPr>
          <w:b/>
        </w:rPr>
        <w:t>Economics &amp; Personal Finance</w:t>
      </w:r>
    </w:p>
    <w:p w:rsidR="00486DF3" w:rsidRPr="00E03434" w:rsidRDefault="00486DF3" w:rsidP="00486DF3">
      <w:pPr>
        <w:ind w:left="720" w:hanging="720"/>
        <w:rPr>
          <w:b/>
          <w:i/>
        </w:rPr>
      </w:pPr>
      <w:r w:rsidRPr="00E03434">
        <w:rPr>
          <w:b/>
          <w:i/>
        </w:rPr>
        <w:t>Economics</w:t>
      </w:r>
    </w:p>
    <w:p w:rsidR="00486DF3" w:rsidRPr="00072405" w:rsidRDefault="00486DF3" w:rsidP="00486DF3">
      <w:pPr>
        <w:ind w:left="720" w:hanging="720"/>
        <w:rPr>
          <w:i/>
        </w:rPr>
      </w:pPr>
      <w:r w:rsidRPr="00072405">
        <w:rPr>
          <w:i/>
        </w:rPr>
        <w:t xml:space="preserve">Economics Allocation </w:t>
      </w:r>
      <w:r>
        <w:rPr>
          <w:i/>
        </w:rPr>
        <w:t>o</w:t>
      </w:r>
      <w:r w:rsidRPr="00072405">
        <w:rPr>
          <w:i/>
        </w:rPr>
        <w:t>f Resources</w:t>
      </w:r>
    </w:p>
    <w:p w:rsidR="00486DF3" w:rsidRDefault="00486DF3" w:rsidP="00486DF3">
      <w:pPr>
        <w:ind w:left="720" w:hanging="720"/>
      </w:pPr>
      <w:r w:rsidRPr="00072405">
        <w:rPr>
          <w:b/>
        </w:rPr>
        <w:t>EPF1</w:t>
      </w:r>
      <w:r>
        <w:rPr>
          <w:b/>
        </w:rPr>
        <w:tab/>
      </w:r>
      <w:r>
        <w:t xml:space="preserve">Assess opportunity costs and trade-offs involved in making choices about how to use scarce economic resources. </w:t>
      </w:r>
    </w:p>
    <w:p w:rsidR="00486DF3" w:rsidRPr="00072405" w:rsidRDefault="00486DF3" w:rsidP="00486DF3">
      <w:pPr>
        <w:ind w:left="720" w:hanging="720"/>
        <w:rPr>
          <w:i/>
        </w:rPr>
      </w:pPr>
      <w:r w:rsidRPr="00072405">
        <w:rPr>
          <w:i/>
        </w:rPr>
        <w:t>Economic Systems</w:t>
      </w:r>
    </w:p>
    <w:p w:rsidR="00486DF3" w:rsidRDefault="00486DF3" w:rsidP="00486DF3">
      <w:pPr>
        <w:ind w:left="720" w:hanging="720"/>
      </w:pPr>
      <w:r w:rsidRPr="00072405">
        <w:rPr>
          <w:b/>
        </w:rPr>
        <w:t>EPF2</w:t>
      </w:r>
      <w:r>
        <w:rPr>
          <w:b/>
        </w:rPr>
        <w:tab/>
      </w:r>
      <w:r>
        <w:t>Explain why societies develop economic systems, identify the basic features of different economic systems, and analyze the major features of the U.S. Economic system.</w:t>
      </w:r>
      <w:r w:rsidRPr="00072405">
        <w:rPr>
          <w:b/>
        </w:rPr>
        <w:t xml:space="preserve"> </w:t>
      </w:r>
    </w:p>
    <w:p w:rsidR="00486DF3" w:rsidRPr="00072405" w:rsidRDefault="00486DF3" w:rsidP="00486DF3">
      <w:pPr>
        <w:ind w:left="720" w:hanging="720"/>
        <w:rPr>
          <w:i/>
        </w:rPr>
      </w:pPr>
      <w:r w:rsidRPr="00072405">
        <w:rPr>
          <w:i/>
        </w:rPr>
        <w:t>Economic Institutions and Incentives</w:t>
      </w:r>
    </w:p>
    <w:p w:rsidR="00486DF3" w:rsidRDefault="00486DF3" w:rsidP="00486DF3">
      <w:pPr>
        <w:ind w:left="720" w:hanging="720"/>
      </w:pPr>
      <w:r w:rsidRPr="00072405">
        <w:rPr>
          <w:b/>
        </w:rPr>
        <w:t>EPF3</w:t>
      </w:r>
      <w:r>
        <w:rPr>
          <w:b/>
        </w:rPr>
        <w:tab/>
      </w:r>
      <w:r>
        <w:t>Analyze the role of core economic institutions and incentives in the U.S. Economy.</w:t>
      </w:r>
      <w:r w:rsidRPr="00072405">
        <w:rPr>
          <w:b/>
        </w:rPr>
        <w:t xml:space="preserve"> </w:t>
      </w:r>
    </w:p>
    <w:p w:rsidR="00486DF3" w:rsidRPr="00072405" w:rsidRDefault="00486DF3" w:rsidP="00486DF3">
      <w:pPr>
        <w:ind w:left="720" w:hanging="720"/>
        <w:rPr>
          <w:i/>
        </w:rPr>
      </w:pPr>
      <w:r w:rsidRPr="00072405">
        <w:rPr>
          <w:i/>
        </w:rPr>
        <w:t>Markets and Prices</w:t>
      </w:r>
    </w:p>
    <w:p w:rsidR="00486DF3" w:rsidRDefault="00486DF3" w:rsidP="00486DF3">
      <w:pPr>
        <w:ind w:left="720" w:hanging="720"/>
      </w:pPr>
      <w:r w:rsidRPr="00072405">
        <w:rPr>
          <w:b/>
        </w:rPr>
        <w:t>EPF4</w:t>
      </w:r>
      <w:r>
        <w:rPr>
          <w:b/>
        </w:rPr>
        <w:tab/>
      </w:r>
      <w:r>
        <w:t>Analyze the role of markets and prices in the U.S. Economy.</w:t>
      </w:r>
      <w:r w:rsidRPr="00072405">
        <w:rPr>
          <w:b/>
        </w:rPr>
        <w:t xml:space="preserve"> </w:t>
      </w:r>
    </w:p>
    <w:p w:rsidR="00486DF3" w:rsidRPr="00072405" w:rsidRDefault="00486DF3" w:rsidP="00486DF3">
      <w:pPr>
        <w:ind w:left="720" w:hanging="720"/>
        <w:rPr>
          <w:i/>
        </w:rPr>
      </w:pPr>
      <w:r w:rsidRPr="00072405">
        <w:rPr>
          <w:i/>
        </w:rPr>
        <w:t xml:space="preserve">Market </w:t>
      </w:r>
      <w:r>
        <w:rPr>
          <w:i/>
        </w:rPr>
        <w:t>S</w:t>
      </w:r>
      <w:r w:rsidRPr="00072405">
        <w:rPr>
          <w:i/>
        </w:rPr>
        <w:t>tructures</w:t>
      </w:r>
    </w:p>
    <w:p w:rsidR="00486DF3" w:rsidRDefault="00486DF3" w:rsidP="00486DF3">
      <w:pPr>
        <w:ind w:left="720" w:hanging="720"/>
      </w:pPr>
      <w:r w:rsidRPr="00072405">
        <w:rPr>
          <w:b/>
        </w:rPr>
        <w:t>EPF5</w:t>
      </w:r>
      <w:r>
        <w:rPr>
          <w:b/>
        </w:rPr>
        <w:tab/>
      </w:r>
      <w:r>
        <w:t>Analyze the different types of market structures and the effect they have on the price and the quality of the goods and services produced.</w:t>
      </w:r>
      <w:r w:rsidRPr="00072405">
        <w:rPr>
          <w:b/>
        </w:rPr>
        <w:t xml:space="preserve"> </w:t>
      </w:r>
    </w:p>
    <w:p w:rsidR="00486DF3" w:rsidRPr="00072405" w:rsidRDefault="00486DF3" w:rsidP="00486DF3">
      <w:pPr>
        <w:ind w:left="720" w:hanging="720"/>
        <w:rPr>
          <w:i/>
        </w:rPr>
      </w:pPr>
      <w:r w:rsidRPr="00072405">
        <w:rPr>
          <w:i/>
        </w:rPr>
        <w:t>Productivity</w:t>
      </w:r>
    </w:p>
    <w:p w:rsidR="00486DF3" w:rsidRDefault="00486DF3" w:rsidP="00486DF3">
      <w:pPr>
        <w:ind w:left="720" w:hanging="720"/>
      </w:pPr>
      <w:r w:rsidRPr="00072405">
        <w:rPr>
          <w:b/>
        </w:rPr>
        <w:t>EP</w:t>
      </w:r>
      <w:r>
        <w:rPr>
          <w:b/>
        </w:rPr>
        <w:t>F</w:t>
      </w:r>
      <w:r w:rsidRPr="00072405">
        <w:rPr>
          <w:b/>
        </w:rPr>
        <w:t>6</w:t>
      </w:r>
      <w:r>
        <w:rPr>
          <w:b/>
        </w:rPr>
        <w:tab/>
      </w:r>
      <w:r>
        <w:t>Explain the importance of productivity and analyze how specialization, division of labor, investment in physical and human capital, and technological change affect productivity and global trade.</w:t>
      </w:r>
      <w:r w:rsidRPr="00072405">
        <w:rPr>
          <w:b/>
        </w:rPr>
        <w:t xml:space="preserve"> </w:t>
      </w:r>
    </w:p>
    <w:p w:rsidR="00486DF3" w:rsidRPr="00072405" w:rsidRDefault="00486DF3" w:rsidP="00486DF3">
      <w:pPr>
        <w:ind w:left="720" w:hanging="720"/>
        <w:rPr>
          <w:i/>
        </w:rPr>
      </w:pPr>
      <w:r w:rsidRPr="00072405">
        <w:rPr>
          <w:i/>
        </w:rPr>
        <w:t>The Role of Government</w:t>
      </w:r>
    </w:p>
    <w:p w:rsidR="00486DF3" w:rsidRDefault="00486DF3" w:rsidP="00486DF3">
      <w:pPr>
        <w:ind w:left="720" w:hanging="720"/>
      </w:pPr>
      <w:r w:rsidRPr="00072405">
        <w:rPr>
          <w:b/>
        </w:rPr>
        <w:t>EPF7</w:t>
      </w:r>
      <w:r>
        <w:rPr>
          <w:b/>
        </w:rPr>
        <w:tab/>
      </w:r>
      <w:r>
        <w:t>Analyze the role of government in economic systems, especially the role of government in the U.S. Economy.</w:t>
      </w:r>
      <w:r w:rsidRPr="00072405">
        <w:rPr>
          <w:b/>
        </w:rPr>
        <w:t xml:space="preserve"> </w:t>
      </w:r>
    </w:p>
    <w:p w:rsidR="00486DF3" w:rsidRPr="00072405" w:rsidRDefault="00486DF3" w:rsidP="00486DF3">
      <w:pPr>
        <w:ind w:left="720" w:hanging="720"/>
        <w:rPr>
          <w:i/>
        </w:rPr>
      </w:pPr>
      <w:r w:rsidRPr="00072405">
        <w:rPr>
          <w:i/>
        </w:rPr>
        <w:t>Global Economic Concepts</w:t>
      </w:r>
    </w:p>
    <w:p w:rsidR="00486DF3" w:rsidRDefault="00486DF3" w:rsidP="00486DF3">
      <w:pPr>
        <w:ind w:left="720" w:hanging="720"/>
      </w:pPr>
      <w:r w:rsidRPr="00072405">
        <w:rPr>
          <w:b/>
        </w:rPr>
        <w:t>EPF8</w:t>
      </w:r>
      <w:r>
        <w:rPr>
          <w:b/>
        </w:rPr>
        <w:tab/>
      </w:r>
      <w:r>
        <w:t>Examine the role of trade, protectionism, and monetary markets in the global economy.</w:t>
      </w:r>
      <w:r w:rsidRPr="00072405">
        <w:rPr>
          <w:b/>
        </w:rPr>
        <w:t xml:space="preserve"> </w:t>
      </w:r>
    </w:p>
    <w:p w:rsidR="00486DF3" w:rsidRPr="00072405" w:rsidRDefault="00486DF3" w:rsidP="00486DF3">
      <w:pPr>
        <w:ind w:left="720" w:hanging="720"/>
        <w:rPr>
          <w:i/>
        </w:rPr>
      </w:pPr>
      <w:r w:rsidRPr="00072405">
        <w:rPr>
          <w:i/>
        </w:rPr>
        <w:t>Aggregate Supply and Aggregate Demand</w:t>
      </w:r>
    </w:p>
    <w:p w:rsidR="00486DF3" w:rsidRDefault="00486DF3" w:rsidP="00486DF3">
      <w:pPr>
        <w:ind w:left="720" w:hanging="720"/>
      </w:pPr>
      <w:r w:rsidRPr="00072405">
        <w:rPr>
          <w:b/>
        </w:rPr>
        <w:t>EPF9</w:t>
      </w:r>
      <w:r>
        <w:rPr>
          <w:b/>
        </w:rPr>
        <w:tab/>
      </w:r>
      <w:r>
        <w:t>Analyze how the U.S. Economy functions as a whole and describe selected macroeconomic measures of economic activity.</w:t>
      </w:r>
      <w:r w:rsidRPr="00072405">
        <w:rPr>
          <w:b/>
        </w:rPr>
        <w:t xml:space="preserve"> </w:t>
      </w:r>
    </w:p>
    <w:p w:rsidR="00486DF3" w:rsidRPr="00E03434" w:rsidRDefault="00486DF3" w:rsidP="00486DF3">
      <w:pPr>
        <w:ind w:left="720" w:hanging="720"/>
        <w:rPr>
          <w:b/>
          <w:i/>
        </w:rPr>
      </w:pPr>
      <w:r>
        <w:rPr>
          <w:b/>
          <w:i/>
        </w:rPr>
        <w:t>Personal F</w:t>
      </w:r>
      <w:r w:rsidRPr="00E03434">
        <w:rPr>
          <w:b/>
          <w:i/>
        </w:rPr>
        <w:t>inance</w:t>
      </w:r>
    </w:p>
    <w:p w:rsidR="00486DF3" w:rsidRPr="00072405" w:rsidRDefault="00486DF3" w:rsidP="00486DF3">
      <w:pPr>
        <w:ind w:left="720" w:hanging="720"/>
        <w:rPr>
          <w:i/>
        </w:rPr>
      </w:pPr>
      <w:r w:rsidRPr="00072405">
        <w:rPr>
          <w:i/>
        </w:rPr>
        <w:t>Personal Decision Making</w:t>
      </w:r>
    </w:p>
    <w:p w:rsidR="00486DF3" w:rsidRDefault="00486DF3" w:rsidP="00486DF3">
      <w:pPr>
        <w:ind w:left="720" w:hanging="720"/>
      </w:pPr>
      <w:r w:rsidRPr="00072405">
        <w:rPr>
          <w:b/>
        </w:rPr>
        <w:t>EPF10</w:t>
      </w:r>
      <w:r>
        <w:rPr>
          <w:b/>
        </w:rPr>
        <w:tab/>
      </w:r>
      <w:r>
        <w:t>Use a rational decision-making process as it applies to the roles of citizens, workers, and consumers.</w:t>
      </w:r>
      <w:r w:rsidRPr="00072405">
        <w:rPr>
          <w:b/>
        </w:rPr>
        <w:t xml:space="preserve"> </w:t>
      </w:r>
    </w:p>
    <w:p w:rsidR="00486DF3" w:rsidRPr="00072405" w:rsidRDefault="00486DF3" w:rsidP="00486DF3">
      <w:pPr>
        <w:ind w:left="720" w:hanging="720"/>
        <w:rPr>
          <w:i/>
        </w:rPr>
      </w:pPr>
      <w:r w:rsidRPr="00072405">
        <w:rPr>
          <w:i/>
        </w:rPr>
        <w:t>Earning and Reporting Income</w:t>
      </w:r>
    </w:p>
    <w:p w:rsidR="00486DF3" w:rsidRDefault="00486DF3" w:rsidP="00486DF3">
      <w:pPr>
        <w:ind w:left="720" w:hanging="720"/>
      </w:pPr>
      <w:r w:rsidRPr="00072405">
        <w:rPr>
          <w:b/>
        </w:rPr>
        <w:t>EPF11</w:t>
      </w:r>
      <w:r>
        <w:rPr>
          <w:b/>
        </w:rPr>
        <w:tab/>
      </w:r>
      <w:r>
        <w:t>Identify various forms of income and analyze factors that affect income as a part of the career decision-making process.</w:t>
      </w:r>
      <w:r w:rsidRPr="00072405">
        <w:rPr>
          <w:b/>
        </w:rPr>
        <w:t xml:space="preserve"> </w:t>
      </w:r>
    </w:p>
    <w:p w:rsidR="00486DF3" w:rsidRPr="00072405" w:rsidRDefault="00486DF3" w:rsidP="00486DF3">
      <w:pPr>
        <w:ind w:left="720" w:hanging="720"/>
        <w:rPr>
          <w:i/>
        </w:rPr>
      </w:pPr>
      <w:r w:rsidRPr="00072405">
        <w:rPr>
          <w:i/>
        </w:rPr>
        <w:t>Managing Finances and Budgeting</w:t>
      </w:r>
    </w:p>
    <w:p w:rsidR="00486DF3" w:rsidRDefault="00486DF3" w:rsidP="00486DF3">
      <w:pPr>
        <w:ind w:left="720" w:hanging="720"/>
      </w:pPr>
      <w:r w:rsidRPr="00072405">
        <w:rPr>
          <w:b/>
        </w:rPr>
        <w:t>EPF12</w:t>
      </w:r>
      <w:r>
        <w:rPr>
          <w:b/>
        </w:rPr>
        <w:tab/>
      </w:r>
      <w:r>
        <w:t>Develop and evaluate a spending/savings plan.</w:t>
      </w:r>
      <w:r w:rsidRPr="00072405">
        <w:rPr>
          <w:b/>
        </w:rPr>
        <w:t xml:space="preserve"> </w:t>
      </w:r>
    </w:p>
    <w:p w:rsidR="00486DF3" w:rsidRPr="00072405" w:rsidRDefault="00486DF3" w:rsidP="00486DF3">
      <w:pPr>
        <w:ind w:left="720" w:hanging="720"/>
        <w:rPr>
          <w:i/>
        </w:rPr>
      </w:pPr>
      <w:r w:rsidRPr="00072405">
        <w:rPr>
          <w:i/>
        </w:rPr>
        <w:t>Saving and Investing</w:t>
      </w:r>
    </w:p>
    <w:p w:rsidR="00486DF3" w:rsidRDefault="00486DF3" w:rsidP="00486DF3">
      <w:pPr>
        <w:ind w:left="720" w:hanging="720"/>
      </w:pPr>
      <w:proofErr w:type="gramStart"/>
      <w:r w:rsidRPr="00072405">
        <w:rPr>
          <w:b/>
        </w:rPr>
        <w:t>EPF13</w:t>
      </w:r>
      <w:r>
        <w:rPr>
          <w:b/>
        </w:rPr>
        <w:tab/>
      </w:r>
      <w:r>
        <w:t>Evaluate savings and investment options to meet short- and long-term goals.</w:t>
      </w:r>
      <w:proofErr w:type="gramEnd"/>
      <w:r w:rsidRPr="00072405">
        <w:rPr>
          <w:b/>
        </w:rPr>
        <w:t xml:space="preserve"> </w:t>
      </w:r>
    </w:p>
    <w:p w:rsidR="00486DF3" w:rsidRPr="00072405" w:rsidRDefault="00486DF3" w:rsidP="00486DF3">
      <w:pPr>
        <w:ind w:left="720" w:hanging="720"/>
        <w:rPr>
          <w:i/>
        </w:rPr>
      </w:pPr>
      <w:r w:rsidRPr="00072405">
        <w:rPr>
          <w:i/>
        </w:rPr>
        <w:t>Buying Goods and Services</w:t>
      </w:r>
    </w:p>
    <w:p w:rsidR="00486DF3" w:rsidRDefault="00486DF3" w:rsidP="00486DF3">
      <w:pPr>
        <w:ind w:left="720" w:hanging="720"/>
      </w:pPr>
      <w:r w:rsidRPr="00072405">
        <w:rPr>
          <w:b/>
        </w:rPr>
        <w:t>EPF14</w:t>
      </w:r>
      <w:r>
        <w:rPr>
          <w:b/>
        </w:rPr>
        <w:tab/>
      </w:r>
      <w:r>
        <w:t>Apply a decision-making model to maximize consumer satisfaction when buying goods and services.</w:t>
      </w:r>
      <w:r w:rsidRPr="00072405">
        <w:rPr>
          <w:b/>
        </w:rPr>
        <w:t xml:space="preserve"> </w:t>
      </w:r>
    </w:p>
    <w:p w:rsidR="00486DF3" w:rsidRPr="00072405" w:rsidRDefault="00486DF3" w:rsidP="00486DF3">
      <w:pPr>
        <w:ind w:left="720" w:hanging="720"/>
        <w:rPr>
          <w:i/>
        </w:rPr>
      </w:pPr>
      <w:r w:rsidRPr="00072405">
        <w:rPr>
          <w:i/>
        </w:rPr>
        <w:t>Banking and Financial Institutions</w:t>
      </w:r>
    </w:p>
    <w:p w:rsidR="00486DF3" w:rsidRDefault="00486DF3" w:rsidP="00486DF3">
      <w:pPr>
        <w:ind w:left="720" w:hanging="720"/>
      </w:pPr>
      <w:r w:rsidRPr="00072405">
        <w:rPr>
          <w:b/>
        </w:rPr>
        <w:t>EPF15</w:t>
      </w:r>
      <w:r>
        <w:rPr>
          <w:b/>
        </w:rPr>
        <w:tab/>
      </w:r>
      <w:r>
        <w:t>Evaluate services provided by financial deposit institutions to transfer funds.</w:t>
      </w:r>
      <w:r w:rsidRPr="00072405">
        <w:rPr>
          <w:b/>
        </w:rPr>
        <w:t xml:space="preserve"> </w:t>
      </w:r>
    </w:p>
    <w:p w:rsidR="00486DF3" w:rsidRPr="00072405" w:rsidRDefault="00486DF3" w:rsidP="00486DF3">
      <w:pPr>
        <w:ind w:left="720" w:hanging="720"/>
        <w:rPr>
          <w:i/>
        </w:rPr>
      </w:pPr>
      <w:r w:rsidRPr="00072405">
        <w:rPr>
          <w:i/>
        </w:rPr>
        <w:t>Using Credit</w:t>
      </w:r>
    </w:p>
    <w:p w:rsidR="00486DF3" w:rsidRDefault="00486DF3" w:rsidP="00486DF3">
      <w:pPr>
        <w:ind w:left="720" w:hanging="720"/>
      </w:pPr>
      <w:r w:rsidRPr="00072405">
        <w:rPr>
          <w:b/>
        </w:rPr>
        <w:t>EPF16</w:t>
      </w:r>
      <w:r>
        <w:rPr>
          <w:b/>
        </w:rPr>
        <w:tab/>
      </w:r>
      <w:r>
        <w:t>Analyze factors that affect the choice of credit, the cost of credit, and the legal aspects of using credit.</w:t>
      </w:r>
      <w:r w:rsidRPr="00072405">
        <w:rPr>
          <w:b/>
        </w:rPr>
        <w:t xml:space="preserve"> </w:t>
      </w:r>
    </w:p>
    <w:p w:rsidR="00486DF3" w:rsidRPr="00072405" w:rsidRDefault="00486DF3" w:rsidP="00486DF3">
      <w:pPr>
        <w:ind w:left="720" w:hanging="720"/>
        <w:rPr>
          <w:i/>
        </w:rPr>
      </w:pPr>
      <w:r w:rsidRPr="00072405">
        <w:rPr>
          <w:i/>
        </w:rPr>
        <w:t>Protecting Against Risk</w:t>
      </w:r>
    </w:p>
    <w:p w:rsidR="00486DF3" w:rsidRDefault="00486DF3" w:rsidP="00486DF3">
      <w:pPr>
        <w:ind w:left="720" w:hanging="720"/>
      </w:pPr>
      <w:proofErr w:type="gramStart"/>
      <w:r w:rsidRPr="00072405">
        <w:rPr>
          <w:b/>
        </w:rPr>
        <w:t>EPF17</w:t>
      </w:r>
      <w:r>
        <w:rPr>
          <w:b/>
        </w:rPr>
        <w:tab/>
      </w:r>
      <w:r>
        <w:t>Analyze choices available to consumers for protection against risk and financial loss.</w:t>
      </w:r>
      <w:proofErr w:type="gramEnd"/>
      <w:r w:rsidRPr="00072405">
        <w:rPr>
          <w:b/>
        </w:rPr>
        <w:t xml:space="preserve"> </w:t>
      </w:r>
    </w:p>
    <w:p w:rsidR="00486DF3" w:rsidRDefault="00486DF3" w:rsidP="00486DF3">
      <w:pPr>
        <w:ind w:left="720" w:hanging="720"/>
        <w:contextualSpacing/>
      </w:pPr>
    </w:p>
    <w:p w:rsidR="00486DF3" w:rsidRPr="00072405" w:rsidRDefault="00486DF3" w:rsidP="00486DF3">
      <w:pPr>
        <w:ind w:left="720" w:hanging="720"/>
        <w:rPr>
          <w:b/>
        </w:rPr>
      </w:pPr>
      <w:r w:rsidRPr="00072405">
        <w:rPr>
          <w:b/>
        </w:rPr>
        <w:t>Entrepreneurship</w:t>
      </w:r>
    </w:p>
    <w:p w:rsidR="00486DF3" w:rsidRPr="00072405" w:rsidRDefault="00486DF3" w:rsidP="00486DF3">
      <w:pPr>
        <w:ind w:left="720" w:hanging="720"/>
        <w:rPr>
          <w:i/>
        </w:rPr>
      </w:pPr>
      <w:r w:rsidRPr="00072405">
        <w:rPr>
          <w:i/>
        </w:rPr>
        <w:t>Entrepreneurs and Entrepreneurial Opportunities</w:t>
      </w:r>
    </w:p>
    <w:p w:rsidR="00486DF3" w:rsidRDefault="00486DF3" w:rsidP="00486DF3">
      <w:pPr>
        <w:ind w:left="720" w:hanging="720"/>
      </w:pPr>
      <w:r w:rsidRPr="00072405">
        <w:rPr>
          <w:b/>
        </w:rPr>
        <w:t>ENT1</w:t>
      </w:r>
      <w:r>
        <w:rPr>
          <w:b/>
        </w:rPr>
        <w:tab/>
      </w:r>
      <w:r>
        <w:t xml:space="preserve">Recognize that entrepreneurs possess unique characteristics and examine the role of innovation in entrepreneurial opportunities. </w:t>
      </w:r>
    </w:p>
    <w:p w:rsidR="00486DF3" w:rsidRPr="00072405" w:rsidRDefault="00486DF3" w:rsidP="00486DF3">
      <w:pPr>
        <w:ind w:left="720" w:hanging="720"/>
        <w:rPr>
          <w:i/>
        </w:rPr>
      </w:pPr>
      <w:r w:rsidRPr="00072405">
        <w:rPr>
          <w:i/>
        </w:rPr>
        <w:t>Entrepreneurial Trends</w:t>
      </w:r>
    </w:p>
    <w:p w:rsidR="00486DF3" w:rsidRDefault="00486DF3" w:rsidP="00486DF3">
      <w:pPr>
        <w:ind w:left="720" w:hanging="720"/>
      </w:pPr>
      <w:r w:rsidRPr="00072405">
        <w:rPr>
          <w:b/>
        </w:rPr>
        <w:t>ENT2</w:t>
      </w:r>
      <w:r>
        <w:rPr>
          <w:b/>
        </w:rPr>
        <w:tab/>
      </w:r>
      <w:r>
        <w:t>Recognize trends and social responsibilities can lead to entrepreneurial opportunities.</w:t>
      </w:r>
      <w:r w:rsidRPr="00072405">
        <w:rPr>
          <w:b/>
        </w:rPr>
        <w:t xml:space="preserve"> </w:t>
      </w:r>
    </w:p>
    <w:p w:rsidR="00486DF3" w:rsidRPr="00072405" w:rsidRDefault="00486DF3" w:rsidP="00486DF3">
      <w:pPr>
        <w:ind w:left="720" w:hanging="720"/>
        <w:rPr>
          <w:i/>
        </w:rPr>
      </w:pPr>
      <w:r w:rsidRPr="00072405">
        <w:rPr>
          <w:i/>
        </w:rPr>
        <w:t xml:space="preserve">Economics </w:t>
      </w:r>
    </w:p>
    <w:p w:rsidR="00486DF3" w:rsidRDefault="00486DF3" w:rsidP="00486DF3">
      <w:pPr>
        <w:ind w:left="720" w:hanging="720"/>
      </w:pPr>
      <w:r w:rsidRPr="00072405">
        <w:rPr>
          <w:b/>
        </w:rPr>
        <w:t>ENT3</w:t>
      </w:r>
      <w:r>
        <w:rPr>
          <w:b/>
        </w:rPr>
        <w:tab/>
      </w:r>
      <w:r>
        <w:t>Apply economic concepts when making decisions for an entrepreneurial venture.</w:t>
      </w:r>
      <w:r w:rsidRPr="00072405">
        <w:rPr>
          <w:b/>
        </w:rPr>
        <w:t xml:space="preserve"> </w:t>
      </w:r>
    </w:p>
    <w:p w:rsidR="00486DF3" w:rsidRPr="00072405" w:rsidRDefault="00486DF3" w:rsidP="00486DF3">
      <w:pPr>
        <w:ind w:left="720" w:hanging="720"/>
        <w:rPr>
          <w:i/>
        </w:rPr>
      </w:pPr>
      <w:r w:rsidRPr="00072405">
        <w:rPr>
          <w:i/>
        </w:rPr>
        <w:t>Marketing</w:t>
      </w:r>
    </w:p>
    <w:p w:rsidR="00486DF3" w:rsidRDefault="00486DF3" w:rsidP="00486DF3">
      <w:pPr>
        <w:ind w:left="720" w:hanging="720"/>
      </w:pPr>
      <w:r w:rsidRPr="00072405">
        <w:rPr>
          <w:b/>
        </w:rPr>
        <w:t>ENT4</w:t>
      </w:r>
      <w:r>
        <w:rPr>
          <w:b/>
        </w:rPr>
        <w:tab/>
      </w:r>
      <w:r>
        <w:t>Develop a marketing vision to introduce a product or service.</w:t>
      </w:r>
      <w:r w:rsidRPr="00072405">
        <w:rPr>
          <w:b/>
        </w:rPr>
        <w:t xml:space="preserve"> </w:t>
      </w:r>
    </w:p>
    <w:p w:rsidR="00486DF3" w:rsidRPr="00072405" w:rsidRDefault="00486DF3" w:rsidP="00486DF3">
      <w:pPr>
        <w:ind w:left="720" w:hanging="720"/>
        <w:rPr>
          <w:i/>
        </w:rPr>
      </w:pPr>
      <w:r w:rsidRPr="00072405">
        <w:rPr>
          <w:i/>
        </w:rPr>
        <w:t>Finance</w:t>
      </w:r>
    </w:p>
    <w:p w:rsidR="00486DF3" w:rsidRDefault="00486DF3" w:rsidP="00486DF3">
      <w:pPr>
        <w:ind w:left="720" w:hanging="720"/>
      </w:pPr>
      <w:r w:rsidRPr="00072405">
        <w:rPr>
          <w:b/>
        </w:rPr>
        <w:t>ENT5</w:t>
      </w:r>
      <w:r>
        <w:rPr>
          <w:b/>
        </w:rPr>
        <w:tab/>
      </w:r>
      <w:r>
        <w:t>Use the financial concepts and tools needed by the entrepreneur in making business decisions.</w:t>
      </w:r>
      <w:r w:rsidRPr="00072405">
        <w:rPr>
          <w:b/>
        </w:rPr>
        <w:t xml:space="preserve"> </w:t>
      </w:r>
    </w:p>
    <w:p w:rsidR="00486DF3" w:rsidRPr="00072405" w:rsidRDefault="00486DF3" w:rsidP="00486DF3">
      <w:pPr>
        <w:ind w:left="720" w:hanging="720"/>
        <w:rPr>
          <w:i/>
        </w:rPr>
      </w:pPr>
      <w:r w:rsidRPr="00072405">
        <w:rPr>
          <w:i/>
        </w:rPr>
        <w:t>Accounting</w:t>
      </w:r>
    </w:p>
    <w:p w:rsidR="00486DF3" w:rsidRDefault="00486DF3" w:rsidP="00486DF3">
      <w:pPr>
        <w:ind w:left="720" w:hanging="720"/>
      </w:pPr>
      <w:r w:rsidRPr="00072405">
        <w:rPr>
          <w:b/>
        </w:rPr>
        <w:t>ENT6</w:t>
      </w:r>
      <w:r>
        <w:rPr>
          <w:b/>
        </w:rPr>
        <w:tab/>
      </w:r>
      <w:r>
        <w:t>Recognize that entrepreneurs must establish, maintain, and analyze appropriate records to make business decisions.</w:t>
      </w:r>
      <w:r w:rsidRPr="00072405">
        <w:rPr>
          <w:b/>
        </w:rPr>
        <w:t xml:space="preserve"> </w:t>
      </w:r>
    </w:p>
    <w:p w:rsidR="00486DF3" w:rsidRPr="00072405" w:rsidRDefault="00486DF3" w:rsidP="00486DF3">
      <w:pPr>
        <w:ind w:left="720" w:hanging="720"/>
        <w:rPr>
          <w:i/>
        </w:rPr>
      </w:pPr>
      <w:r w:rsidRPr="00072405">
        <w:rPr>
          <w:i/>
        </w:rPr>
        <w:t>Management</w:t>
      </w:r>
    </w:p>
    <w:p w:rsidR="00486DF3" w:rsidRDefault="00486DF3" w:rsidP="00486DF3">
      <w:pPr>
        <w:ind w:left="720" w:hanging="720"/>
      </w:pPr>
      <w:r w:rsidRPr="00072405">
        <w:rPr>
          <w:b/>
        </w:rPr>
        <w:t>ENT7</w:t>
      </w:r>
      <w:r>
        <w:rPr>
          <w:b/>
        </w:rPr>
        <w:tab/>
      </w:r>
      <w:r>
        <w:t>Develop a management plan for an entrepreneurial venture.</w:t>
      </w:r>
      <w:r w:rsidRPr="00072405">
        <w:rPr>
          <w:b/>
        </w:rPr>
        <w:t xml:space="preserve"> </w:t>
      </w:r>
    </w:p>
    <w:p w:rsidR="00486DF3" w:rsidRPr="00072405" w:rsidRDefault="00486DF3" w:rsidP="00486DF3">
      <w:pPr>
        <w:ind w:left="720" w:hanging="720"/>
        <w:rPr>
          <w:i/>
        </w:rPr>
      </w:pPr>
      <w:r w:rsidRPr="00072405">
        <w:rPr>
          <w:i/>
        </w:rPr>
        <w:t>Legal</w:t>
      </w:r>
    </w:p>
    <w:p w:rsidR="00486DF3" w:rsidRDefault="00486DF3" w:rsidP="00486DF3">
      <w:pPr>
        <w:ind w:left="720" w:hanging="720"/>
      </w:pPr>
      <w:r w:rsidRPr="00072405">
        <w:rPr>
          <w:b/>
        </w:rPr>
        <w:t>ENT8</w:t>
      </w:r>
      <w:r>
        <w:rPr>
          <w:b/>
        </w:rPr>
        <w:tab/>
      </w:r>
      <w:r>
        <w:t>Analyze how forms of business ownership, government regulations, and legal regulations affect entrepreneurial ventures.</w:t>
      </w:r>
      <w:r w:rsidRPr="00072405">
        <w:rPr>
          <w:b/>
        </w:rPr>
        <w:t xml:space="preserve"> </w:t>
      </w:r>
    </w:p>
    <w:p w:rsidR="00486DF3" w:rsidRPr="00072405" w:rsidRDefault="00486DF3" w:rsidP="00486DF3">
      <w:pPr>
        <w:ind w:left="720" w:hanging="720"/>
        <w:rPr>
          <w:i/>
        </w:rPr>
      </w:pPr>
      <w:r w:rsidRPr="00072405">
        <w:rPr>
          <w:i/>
        </w:rPr>
        <w:t>Business Plans</w:t>
      </w:r>
    </w:p>
    <w:p w:rsidR="00486DF3" w:rsidRDefault="00486DF3" w:rsidP="00486DF3">
      <w:pPr>
        <w:ind w:left="720" w:hanging="720"/>
      </w:pPr>
      <w:r w:rsidRPr="00072405">
        <w:rPr>
          <w:b/>
        </w:rPr>
        <w:t>ENT9</w:t>
      </w:r>
      <w:r>
        <w:rPr>
          <w:b/>
        </w:rPr>
        <w:tab/>
      </w:r>
      <w:r>
        <w:t>Develop a business plan.</w:t>
      </w:r>
      <w:r w:rsidRPr="00072405">
        <w:rPr>
          <w:b/>
        </w:rPr>
        <w:t xml:space="preserve"> </w:t>
      </w:r>
    </w:p>
    <w:p w:rsidR="00486DF3" w:rsidRDefault="00486DF3" w:rsidP="00486DF3">
      <w:pPr>
        <w:ind w:left="720" w:hanging="720"/>
        <w:contextualSpacing/>
      </w:pPr>
    </w:p>
    <w:p w:rsidR="00486DF3" w:rsidRPr="00072405" w:rsidRDefault="00486DF3" w:rsidP="00486DF3">
      <w:pPr>
        <w:ind w:left="720" w:hanging="720"/>
        <w:rPr>
          <w:b/>
        </w:rPr>
      </w:pPr>
      <w:r w:rsidRPr="00072405">
        <w:rPr>
          <w:b/>
        </w:rPr>
        <w:t>Information Technology</w:t>
      </w:r>
    </w:p>
    <w:p w:rsidR="00486DF3" w:rsidRPr="00072405" w:rsidRDefault="00486DF3" w:rsidP="00486DF3">
      <w:pPr>
        <w:ind w:left="720" w:hanging="720"/>
        <w:rPr>
          <w:i/>
        </w:rPr>
      </w:pPr>
      <w:r w:rsidRPr="00072405">
        <w:rPr>
          <w:i/>
        </w:rPr>
        <w:t>Impact on Society</w:t>
      </w:r>
    </w:p>
    <w:p w:rsidR="00486DF3" w:rsidRDefault="00486DF3" w:rsidP="00486DF3">
      <w:pPr>
        <w:ind w:left="720" w:hanging="720"/>
      </w:pPr>
      <w:r w:rsidRPr="00072405">
        <w:rPr>
          <w:b/>
        </w:rPr>
        <w:t>IT1</w:t>
      </w:r>
      <w:r>
        <w:rPr>
          <w:b/>
        </w:rPr>
        <w:tab/>
      </w:r>
      <w:r>
        <w:t xml:space="preserve">Assess the impact of information technology in a global society. </w:t>
      </w:r>
    </w:p>
    <w:p w:rsidR="00486DF3" w:rsidRPr="00072405" w:rsidRDefault="00486DF3" w:rsidP="00486DF3">
      <w:pPr>
        <w:ind w:left="720" w:hanging="720"/>
        <w:rPr>
          <w:i/>
        </w:rPr>
      </w:pPr>
      <w:r w:rsidRPr="00072405">
        <w:rPr>
          <w:i/>
        </w:rPr>
        <w:t>Information Literacy</w:t>
      </w:r>
    </w:p>
    <w:p w:rsidR="00486DF3" w:rsidRDefault="00486DF3" w:rsidP="00486DF3">
      <w:pPr>
        <w:ind w:left="720" w:hanging="720"/>
      </w:pPr>
      <w:r w:rsidRPr="00072405">
        <w:rPr>
          <w:b/>
        </w:rPr>
        <w:t>IT2</w:t>
      </w:r>
      <w:r>
        <w:rPr>
          <w:b/>
        </w:rPr>
        <w:tab/>
      </w:r>
      <w:r>
        <w:t>Gather, evaluate, use, cite, and disseminate information from technology sources.</w:t>
      </w:r>
      <w:r w:rsidRPr="00072405">
        <w:rPr>
          <w:b/>
        </w:rPr>
        <w:t xml:space="preserve"> </w:t>
      </w:r>
    </w:p>
    <w:p w:rsidR="00486DF3" w:rsidRPr="00072405" w:rsidRDefault="00486DF3" w:rsidP="00486DF3">
      <w:pPr>
        <w:ind w:left="720" w:hanging="720"/>
        <w:rPr>
          <w:i/>
        </w:rPr>
      </w:pPr>
      <w:r w:rsidRPr="00072405">
        <w:rPr>
          <w:i/>
        </w:rPr>
        <w:t>Digital Citizenship</w:t>
      </w:r>
    </w:p>
    <w:p w:rsidR="00486DF3" w:rsidRDefault="00486DF3" w:rsidP="00486DF3">
      <w:pPr>
        <w:ind w:left="720" w:hanging="720"/>
      </w:pPr>
      <w:r w:rsidRPr="00072405">
        <w:rPr>
          <w:b/>
        </w:rPr>
        <w:t>IT3</w:t>
      </w:r>
      <w:r>
        <w:rPr>
          <w:b/>
        </w:rPr>
        <w:tab/>
      </w:r>
      <w:r>
        <w:t>Demonstrate respectful, responsible and ethical behavior in a digital world.</w:t>
      </w:r>
      <w:r w:rsidRPr="00072405">
        <w:rPr>
          <w:b/>
        </w:rPr>
        <w:t xml:space="preserve"> </w:t>
      </w:r>
    </w:p>
    <w:p w:rsidR="00486DF3" w:rsidRPr="00072405" w:rsidRDefault="00486DF3" w:rsidP="00486DF3">
      <w:pPr>
        <w:ind w:left="720" w:hanging="720"/>
        <w:rPr>
          <w:i/>
        </w:rPr>
      </w:pPr>
      <w:r w:rsidRPr="00072405">
        <w:rPr>
          <w:i/>
        </w:rPr>
        <w:t>Devices and Components</w:t>
      </w:r>
    </w:p>
    <w:p w:rsidR="00486DF3" w:rsidRDefault="00486DF3" w:rsidP="00486DF3">
      <w:pPr>
        <w:ind w:left="720" w:hanging="720"/>
      </w:pPr>
      <w:r w:rsidRPr="00072405">
        <w:rPr>
          <w:b/>
        </w:rPr>
        <w:t>IT4</w:t>
      </w:r>
      <w:r>
        <w:rPr>
          <w:b/>
        </w:rPr>
        <w:tab/>
      </w:r>
      <w:r>
        <w:t>Describe current and emerging devices and components; configure, install, and upgrade equipment; diagnose problems; and repair hardware.</w:t>
      </w:r>
      <w:r w:rsidRPr="00072405">
        <w:rPr>
          <w:b/>
        </w:rPr>
        <w:t xml:space="preserve"> </w:t>
      </w:r>
    </w:p>
    <w:p w:rsidR="00486DF3" w:rsidRPr="00072405" w:rsidRDefault="00486DF3" w:rsidP="00486DF3">
      <w:pPr>
        <w:ind w:left="720" w:hanging="720"/>
        <w:rPr>
          <w:i/>
        </w:rPr>
      </w:pPr>
      <w:r w:rsidRPr="00072405">
        <w:rPr>
          <w:i/>
        </w:rPr>
        <w:t>Operating Systems</w:t>
      </w:r>
    </w:p>
    <w:p w:rsidR="00486DF3" w:rsidRDefault="00486DF3" w:rsidP="00486DF3">
      <w:pPr>
        <w:ind w:left="720" w:hanging="720"/>
      </w:pPr>
      <w:r w:rsidRPr="00072405">
        <w:rPr>
          <w:b/>
        </w:rPr>
        <w:t>IT5</w:t>
      </w:r>
      <w:r>
        <w:rPr>
          <w:b/>
        </w:rPr>
        <w:tab/>
      </w:r>
      <w:r>
        <w:t>Identify, evaluate, select, install, use, upgrade, and customize operating systems. Diagnose and solve problems with various types of operating system utilities.</w:t>
      </w:r>
      <w:r w:rsidRPr="00072405">
        <w:rPr>
          <w:b/>
        </w:rPr>
        <w:t xml:space="preserve"> </w:t>
      </w:r>
    </w:p>
    <w:p w:rsidR="00486DF3" w:rsidRPr="00072405" w:rsidRDefault="00486DF3" w:rsidP="00486DF3">
      <w:pPr>
        <w:ind w:left="720" w:hanging="720"/>
        <w:rPr>
          <w:i/>
        </w:rPr>
      </w:pPr>
      <w:r w:rsidRPr="00072405">
        <w:rPr>
          <w:i/>
        </w:rPr>
        <w:t>Input Technologies</w:t>
      </w:r>
    </w:p>
    <w:p w:rsidR="00486DF3" w:rsidRDefault="00486DF3" w:rsidP="00486DF3">
      <w:pPr>
        <w:ind w:left="720" w:hanging="720"/>
      </w:pPr>
      <w:r w:rsidRPr="00072405">
        <w:rPr>
          <w:b/>
        </w:rPr>
        <w:t>IT6</w:t>
      </w:r>
      <w:r>
        <w:rPr>
          <w:b/>
        </w:rPr>
        <w:tab/>
      </w:r>
      <w:r>
        <w:t>Use various input technologies to enter and manipulate information appropriately.</w:t>
      </w:r>
      <w:r w:rsidRPr="00072405">
        <w:rPr>
          <w:b/>
        </w:rPr>
        <w:t xml:space="preserve"> </w:t>
      </w:r>
    </w:p>
    <w:p w:rsidR="00486DF3" w:rsidRPr="00072405" w:rsidRDefault="00486DF3" w:rsidP="00486DF3">
      <w:pPr>
        <w:ind w:left="720" w:hanging="720"/>
        <w:rPr>
          <w:i/>
        </w:rPr>
      </w:pPr>
      <w:r w:rsidRPr="00072405">
        <w:rPr>
          <w:i/>
        </w:rPr>
        <w:t>Applications</w:t>
      </w:r>
    </w:p>
    <w:p w:rsidR="00486DF3" w:rsidRDefault="00486DF3" w:rsidP="00486DF3">
      <w:pPr>
        <w:ind w:left="720" w:hanging="720"/>
      </w:pPr>
      <w:r w:rsidRPr="00072405">
        <w:rPr>
          <w:b/>
        </w:rPr>
        <w:t>IT7</w:t>
      </w:r>
      <w:r>
        <w:rPr>
          <w:b/>
        </w:rPr>
        <w:tab/>
      </w:r>
      <w:r>
        <w:t>Identify, evaluate, select, install, use, upgrade, troubleshoot, and customize applications.</w:t>
      </w:r>
      <w:r w:rsidRPr="00072405">
        <w:rPr>
          <w:b/>
        </w:rPr>
        <w:t xml:space="preserve"> </w:t>
      </w:r>
    </w:p>
    <w:p w:rsidR="00486DF3" w:rsidRPr="00072405" w:rsidRDefault="00486DF3" w:rsidP="00486DF3">
      <w:pPr>
        <w:ind w:left="720" w:hanging="720"/>
        <w:rPr>
          <w:i/>
        </w:rPr>
      </w:pPr>
      <w:r w:rsidRPr="00072405">
        <w:rPr>
          <w:i/>
        </w:rPr>
        <w:t>Digital Media</w:t>
      </w:r>
    </w:p>
    <w:p w:rsidR="00486DF3" w:rsidRDefault="00486DF3" w:rsidP="00486DF3">
      <w:pPr>
        <w:ind w:left="720" w:hanging="720"/>
      </w:pPr>
      <w:r w:rsidRPr="00072405">
        <w:rPr>
          <w:b/>
        </w:rPr>
        <w:t>IT8</w:t>
      </w:r>
      <w:r>
        <w:rPr>
          <w:b/>
        </w:rPr>
        <w:tab/>
      </w:r>
      <w:r>
        <w:t>Use and create digital media.</w:t>
      </w:r>
      <w:r w:rsidRPr="00072405">
        <w:rPr>
          <w:b/>
        </w:rPr>
        <w:t xml:space="preserve"> </w:t>
      </w:r>
    </w:p>
    <w:p w:rsidR="00486DF3" w:rsidRPr="00072405" w:rsidRDefault="00486DF3" w:rsidP="00486DF3">
      <w:pPr>
        <w:ind w:left="720" w:hanging="720"/>
        <w:rPr>
          <w:i/>
        </w:rPr>
      </w:pPr>
      <w:r w:rsidRPr="00072405">
        <w:rPr>
          <w:i/>
        </w:rPr>
        <w:t>Web Development and Design</w:t>
      </w:r>
    </w:p>
    <w:p w:rsidR="00486DF3" w:rsidRDefault="00486DF3" w:rsidP="00486DF3">
      <w:pPr>
        <w:ind w:left="720" w:hanging="720"/>
      </w:pPr>
      <w:r w:rsidRPr="00072405">
        <w:rPr>
          <w:b/>
        </w:rPr>
        <w:t>IT9</w:t>
      </w:r>
      <w:r>
        <w:rPr>
          <w:b/>
        </w:rPr>
        <w:tab/>
      </w:r>
      <w:r>
        <w:t xml:space="preserve">Design, </w:t>
      </w:r>
      <w:proofErr w:type="gramStart"/>
      <w:r>
        <w:t>develop</w:t>
      </w:r>
      <w:proofErr w:type="gramEnd"/>
      <w:r>
        <w:t>, test, implement, update, and evaluate web solutions.</w:t>
      </w:r>
      <w:r w:rsidRPr="00072405">
        <w:rPr>
          <w:b/>
        </w:rPr>
        <w:t xml:space="preserve"> </w:t>
      </w:r>
    </w:p>
    <w:p w:rsidR="00486DF3" w:rsidRPr="00072405" w:rsidRDefault="00486DF3" w:rsidP="00486DF3">
      <w:pPr>
        <w:ind w:left="720" w:hanging="720"/>
        <w:rPr>
          <w:i/>
        </w:rPr>
      </w:pPr>
      <w:r w:rsidRPr="00072405">
        <w:rPr>
          <w:i/>
        </w:rPr>
        <w:t>Database Management Systems</w:t>
      </w:r>
    </w:p>
    <w:p w:rsidR="00486DF3" w:rsidRDefault="00486DF3" w:rsidP="00486DF3">
      <w:pPr>
        <w:ind w:left="720" w:hanging="720"/>
      </w:pPr>
      <w:r w:rsidRPr="00072405">
        <w:rPr>
          <w:b/>
        </w:rPr>
        <w:t>IT10</w:t>
      </w:r>
      <w:r>
        <w:rPr>
          <w:b/>
        </w:rPr>
        <w:tab/>
      </w:r>
      <w:r>
        <w:t>Use, plan, develop, and maintain database management systems.</w:t>
      </w:r>
      <w:r w:rsidRPr="00072405">
        <w:rPr>
          <w:b/>
        </w:rPr>
        <w:t xml:space="preserve"> </w:t>
      </w:r>
    </w:p>
    <w:p w:rsidR="00486DF3" w:rsidRPr="00072405" w:rsidRDefault="00486DF3" w:rsidP="00486DF3">
      <w:pPr>
        <w:ind w:left="720" w:hanging="720"/>
        <w:rPr>
          <w:i/>
        </w:rPr>
      </w:pPr>
      <w:r w:rsidRPr="00072405">
        <w:rPr>
          <w:i/>
        </w:rPr>
        <w:t>Project Management and Systems Analysis</w:t>
      </w:r>
    </w:p>
    <w:p w:rsidR="00486DF3" w:rsidRDefault="00486DF3" w:rsidP="00486DF3">
      <w:pPr>
        <w:ind w:left="720" w:hanging="720"/>
      </w:pPr>
      <w:r w:rsidRPr="00072405">
        <w:rPr>
          <w:b/>
        </w:rPr>
        <w:t>IT11</w:t>
      </w:r>
      <w:r>
        <w:rPr>
          <w:b/>
        </w:rPr>
        <w:tab/>
      </w:r>
      <w:r>
        <w:t>Analyze and design projects and information systems using appropriate management and development tools.</w:t>
      </w:r>
      <w:r w:rsidRPr="00072405">
        <w:rPr>
          <w:b/>
        </w:rPr>
        <w:t xml:space="preserve"> </w:t>
      </w:r>
    </w:p>
    <w:p w:rsidR="00486DF3" w:rsidRPr="00072405" w:rsidRDefault="00486DF3" w:rsidP="00486DF3">
      <w:pPr>
        <w:ind w:left="720" w:hanging="720"/>
        <w:rPr>
          <w:i/>
        </w:rPr>
      </w:pPr>
      <w:r w:rsidRPr="00072405">
        <w:rPr>
          <w:i/>
        </w:rPr>
        <w:t>Programming and Application Development</w:t>
      </w:r>
    </w:p>
    <w:p w:rsidR="00486DF3" w:rsidRDefault="00486DF3" w:rsidP="00486DF3">
      <w:pPr>
        <w:ind w:left="720" w:hanging="720"/>
      </w:pPr>
      <w:r w:rsidRPr="00072405">
        <w:rPr>
          <w:b/>
        </w:rPr>
        <w:t>IT12</w:t>
      </w:r>
      <w:r>
        <w:rPr>
          <w:b/>
        </w:rPr>
        <w:tab/>
      </w:r>
      <w:r>
        <w:t xml:space="preserve">Design, </w:t>
      </w:r>
      <w:proofErr w:type="gramStart"/>
      <w:r>
        <w:t>develop</w:t>
      </w:r>
      <w:proofErr w:type="gramEnd"/>
      <w:r>
        <w:t>, test, and implement programs and applications.</w:t>
      </w:r>
      <w:r w:rsidRPr="00072405">
        <w:rPr>
          <w:b/>
        </w:rPr>
        <w:t xml:space="preserve"> </w:t>
      </w:r>
    </w:p>
    <w:p w:rsidR="00486DF3" w:rsidRPr="00072405" w:rsidRDefault="00486DF3" w:rsidP="00486DF3">
      <w:pPr>
        <w:ind w:left="720" w:hanging="720"/>
        <w:rPr>
          <w:i/>
        </w:rPr>
      </w:pPr>
      <w:r w:rsidRPr="00072405">
        <w:rPr>
          <w:i/>
        </w:rPr>
        <w:t>Data and Networking Infrastructures</w:t>
      </w:r>
    </w:p>
    <w:p w:rsidR="00486DF3" w:rsidRDefault="00486DF3" w:rsidP="00486DF3">
      <w:pPr>
        <w:ind w:left="720" w:hanging="720"/>
      </w:pPr>
      <w:r w:rsidRPr="00072405">
        <w:rPr>
          <w:b/>
        </w:rPr>
        <w:t>IT13</w:t>
      </w:r>
      <w:r>
        <w:rPr>
          <w:b/>
        </w:rPr>
        <w:tab/>
      </w:r>
      <w:r>
        <w:t>Develop the skills to design, deploy, and administer networks and telecommunications systems.</w:t>
      </w:r>
      <w:r w:rsidRPr="00072405">
        <w:rPr>
          <w:b/>
        </w:rPr>
        <w:t xml:space="preserve"> </w:t>
      </w:r>
    </w:p>
    <w:p w:rsidR="00486DF3" w:rsidRPr="00072405" w:rsidRDefault="00486DF3" w:rsidP="00486DF3">
      <w:pPr>
        <w:ind w:left="720" w:hanging="720"/>
        <w:rPr>
          <w:i/>
        </w:rPr>
      </w:pPr>
      <w:r w:rsidRPr="00072405">
        <w:rPr>
          <w:i/>
        </w:rPr>
        <w:t>Information Technology Planning and Acquisition</w:t>
      </w:r>
    </w:p>
    <w:p w:rsidR="00486DF3" w:rsidRDefault="00486DF3" w:rsidP="00486DF3">
      <w:pPr>
        <w:ind w:left="720" w:hanging="720"/>
      </w:pPr>
      <w:r w:rsidRPr="00072405">
        <w:rPr>
          <w:b/>
        </w:rPr>
        <w:t>IT14</w:t>
      </w:r>
      <w:r>
        <w:rPr>
          <w:b/>
        </w:rPr>
        <w:tab/>
      </w:r>
      <w:r>
        <w:t>Plan the selection and acquisition of information technologies.</w:t>
      </w:r>
      <w:r w:rsidRPr="00072405">
        <w:rPr>
          <w:b/>
        </w:rPr>
        <w:t xml:space="preserve"> </w:t>
      </w:r>
    </w:p>
    <w:p w:rsidR="00486DF3" w:rsidRPr="00072405" w:rsidRDefault="00486DF3" w:rsidP="00486DF3">
      <w:pPr>
        <w:ind w:left="720" w:hanging="720"/>
        <w:rPr>
          <w:i/>
        </w:rPr>
      </w:pPr>
      <w:r w:rsidRPr="00072405">
        <w:rPr>
          <w:i/>
        </w:rPr>
        <w:t>Security and Risk Management</w:t>
      </w:r>
    </w:p>
    <w:p w:rsidR="00486DF3" w:rsidRDefault="00486DF3" w:rsidP="00486DF3">
      <w:pPr>
        <w:ind w:left="720" w:hanging="720"/>
      </w:pPr>
      <w:r w:rsidRPr="00072405">
        <w:rPr>
          <w:b/>
        </w:rPr>
        <w:t>IT15</w:t>
      </w:r>
      <w:r>
        <w:rPr>
          <w:b/>
        </w:rPr>
        <w:tab/>
      </w:r>
      <w:r>
        <w:t>Design and implement security and risk management policies and procedures for information technology.</w:t>
      </w:r>
      <w:r w:rsidRPr="00072405">
        <w:rPr>
          <w:b/>
        </w:rPr>
        <w:t xml:space="preserve"> </w:t>
      </w:r>
    </w:p>
    <w:p w:rsidR="00486DF3" w:rsidRPr="00072405" w:rsidRDefault="00486DF3" w:rsidP="00486DF3">
      <w:pPr>
        <w:ind w:left="720" w:hanging="720"/>
        <w:rPr>
          <w:i/>
        </w:rPr>
      </w:pPr>
      <w:r w:rsidRPr="00072405">
        <w:rPr>
          <w:i/>
        </w:rPr>
        <w:t>End-User Support and Training</w:t>
      </w:r>
    </w:p>
    <w:p w:rsidR="00486DF3" w:rsidRDefault="00486DF3" w:rsidP="00486DF3">
      <w:pPr>
        <w:ind w:left="720" w:hanging="720"/>
      </w:pPr>
      <w:r w:rsidRPr="00072405">
        <w:rPr>
          <w:b/>
        </w:rPr>
        <w:t>IT16</w:t>
      </w:r>
      <w:r>
        <w:rPr>
          <w:b/>
        </w:rPr>
        <w:tab/>
      </w:r>
      <w:r>
        <w:t>Develop the technical and interpersonal skills and knowledge to train and support the user community.</w:t>
      </w:r>
      <w:r w:rsidRPr="00072405">
        <w:rPr>
          <w:b/>
        </w:rPr>
        <w:t xml:space="preserve"> </w:t>
      </w:r>
    </w:p>
    <w:p w:rsidR="00486DF3" w:rsidRPr="00072405" w:rsidRDefault="00486DF3" w:rsidP="00486DF3">
      <w:pPr>
        <w:ind w:left="720" w:hanging="720"/>
        <w:rPr>
          <w:i/>
        </w:rPr>
      </w:pPr>
      <w:r w:rsidRPr="00072405">
        <w:rPr>
          <w:i/>
        </w:rPr>
        <w:t>Information Technology and Business Functions</w:t>
      </w:r>
    </w:p>
    <w:p w:rsidR="00486DF3" w:rsidRDefault="00486DF3" w:rsidP="00486DF3">
      <w:pPr>
        <w:ind w:left="720" w:hanging="720"/>
      </w:pPr>
      <w:r w:rsidRPr="00072405">
        <w:rPr>
          <w:b/>
        </w:rPr>
        <w:t>IT17</w:t>
      </w:r>
      <w:r>
        <w:rPr>
          <w:b/>
        </w:rPr>
        <w:tab/>
      </w:r>
      <w:r>
        <w:t>Describe the information technology components of business functions and explain their interrelationships.</w:t>
      </w:r>
      <w:r w:rsidRPr="00072405">
        <w:rPr>
          <w:b/>
        </w:rPr>
        <w:t xml:space="preserve"> </w:t>
      </w:r>
    </w:p>
    <w:p w:rsidR="00486DF3" w:rsidRPr="00072405" w:rsidRDefault="00486DF3" w:rsidP="00486DF3">
      <w:pPr>
        <w:ind w:left="720" w:hanging="720"/>
        <w:rPr>
          <w:i/>
        </w:rPr>
      </w:pPr>
      <w:r w:rsidRPr="00072405">
        <w:rPr>
          <w:i/>
        </w:rPr>
        <w:t>Information Technology Careers</w:t>
      </w:r>
    </w:p>
    <w:p w:rsidR="00486DF3" w:rsidRDefault="00486DF3" w:rsidP="00486DF3">
      <w:pPr>
        <w:ind w:left="720" w:hanging="720"/>
      </w:pPr>
      <w:r w:rsidRPr="00072405">
        <w:rPr>
          <w:b/>
        </w:rPr>
        <w:t>IT18</w:t>
      </w:r>
      <w:r>
        <w:rPr>
          <w:b/>
        </w:rPr>
        <w:tab/>
      </w:r>
      <w:r>
        <w:t>Explore career opportunities in information technology.</w:t>
      </w:r>
      <w:r w:rsidRPr="00072405">
        <w:rPr>
          <w:b/>
        </w:rPr>
        <w:t xml:space="preserve"> </w:t>
      </w:r>
    </w:p>
    <w:p w:rsidR="00486DF3" w:rsidRDefault="00486DF3" w:rsidP="00486DF3">
      <w:pPr>
        <w:ind w:left="720" w:hanging="720"/>
        <w:contextualSpacing/>
      </w:pPr>
    </w:p>
    <w:p w:rsidR="00486DF3" w:rsidRPr="00072405" w:rsidRDefault="00486DF3" w:rsidP="00486DF3">
      <w:pPr>
        <w:ind w:left="720" w:hanging="720"/>
        <w:rPr>
          <w:b/>
        </w:rPr>
      </w:pPr>
      <w:r w:rsidRPr="00072405">
        <w:rPr>
          <w:b/>
        </w:rPr>
        <w:t>International Business</w:t>
      </w:r>
    </w:p>
    <w:p w:rsidR="00486DF3" w:rsidRPr="00072405" w:rsidRDefault="00486DF3" w:rsidP="00486DF3">
      <w:pPr>
        <w:ind w:left="720" w:hanging="720"/>
        <w:rPr>
          <w:i/>
        </w:rPr>
      </w:pPr>
      <w:r w:rsidRPr="00072405">
        <w:rPr>
          <w:i/>
        </w:rPr>
        <w:t>Foundations of International Business</w:t>
      </w:r>
    </w:p>
    <w:p w:rsidR="00486DF3" w:rsidRDefault="00486DF3" w:rsidP="00486DF3">
      <w:pPr>
        <w:ind w:left="720" w:hanging="720"/>
      </w:pPr>
      <w:r w:rsidRPr="00072405">
        <w:rPr>
          <w:b/>
        </w:rPr>
        <w:t>IB1</w:t>
      </w:r>
      <w:r>
        <w:rPr>
          <w:b/>
        </w:rPr>
        <w:tab/>
      </w:r>
      <w:r>
        <w:t>Explain the role of international business and identify its benefits and costs; analyze how it impacts business at all levels, including the local, state, national, and international levels.</w:t>
      </w:r>
    </w:p>
    <w:p w:rsidR="00486DF3" w:rsidRPr="00072405" w:rsidRDefault="00486DF3" w:rsidP="00486DF3">
      <w:pPr>
        <w:ind w:left="720" w:hanging="720"/>
        <w:rPr>
          <w:i/>
        </w:rPr>
      </w:pPr>
      <w:r w:rsidRPr="00072405">
        <w:rPr>
          <w:i/>
        </w:rPr>
        <w:t>The Global Business Environment</w:t>
      </w:r>
    </w:p>
    <w:p w:rsidR="00486DF3" w:rsidRDefault="00486DF3" w:rsidP="00486DF3">
      <w:pPr>
        <w:ind w:left="720" w:hanging="720"/>
      </w:pPr>
      <w:r w:rsidRPr="00072405">
        <w:rPr>
          <w:b/>
        </w:rPr>
        <w:t xml:space="preserve">IB2 </w:t>
      </w:r>
      <w:r>
        <w:rPr>
          <w:b/>
        </w:rPr>
        <w:tab/>
      </w:r>
      <w:r>
        <w:t>Describe the interrelatedness of the social, cultural, political, legal, economic, and technological factors that shape and impact the global business environment.</w:t>
      </w:r>
    </w:p>
    <w:p w:rsidR="00486DF3" w:rsidRPr="00072405" w:rsidRDefault="00486DF3" w:rsidP="00486DF3">
      <w:pPr>
        <w:ind w:left="720" w:hanging="720"/>
        <w:rPr>
          <w:i/>
        </w:rPr>
      </w:pPr>
      <w:r w:rsidRPr="00072405">
        <w:rPr>
          <w:i/>
        </w:rPr>
        <w:t>International Business Communication</w:t>
      </w:r>
    </w:p>
    <w:p w:rsidR="00486DF3" w:rsidRDefault="00486DF3" w:rsidP="00486DF3">
      <w:pPr>
        <w:ind w:left="720" w:hanging="720"/>
      </w:pPr>
      <w:r w:rsidRPr="00072405">
        <w:rPr>
          <w:b/>
        </w:rPr>
        <w:t>IB3</w:t>
      </w:r>
      <w:r>
        <w:t xml:space="preserve"> </w:t>
      </w:r>
      <w:r>
        <w:tab/>
        <w:t>Apply communication strategies necessary and appropriate for effective and mutually-beneficial international business relations.</w:t>
      </w:r>
    </w:p>
    <w:p w:rsidR="00486DF3" w:rsidRPr="00072405" w:rsidRDefault="00486DF3" w:rsidP="00486DF3">
      <w:pPr>
        <w:ind w:left="720" w:hanging="720"/>
        <w:rPr>
          <w:i/>
        </w:rPr>
      </w:pPr>
      <w:r w:rsidRPr="00072405">
        <w:rPr>
          <w:i/>
        </w:rPr>
        <w:t>Global Business Ethics and Social Responsibility</w:t>
      </w:r>
    </w:p>
    <w:p w:rsidR="00486DF3" w:rsidRDefault="00486DF3" w:rsidP="00486DF3">
      <w:pPr>
        <w:ind w:left="720" w:hanging="720"/>
      </w:pPr>
      <w:r w:rsidRPr="00072405">
        <w:rPr>
          <w:b/>
        </w:rPr>
        <w:t>IB4</w:t>
      </w:r>
      <w:r>
        <w:t xml:space="preserve"> </w:t>
      </w:r>
      <w:r>
        <w:tab/>
        <w:t>Describe the factors that define what is considered ethical and socially responsible business behavior in a global business environment.</w:t>
      </w:r>
    </w:p>
    <w:p w:rsidR="00486DF3" w:rsidRPr="00072405" w:rsidRDefault="00486DF3" w:rsidP="00486DF3">
      <w:pPr>
        <w:ind w:left="720" w:hanging="720"/>
        <w:rPr>
          <w:i/>
        </w:rPr>
      </w:pPr>
      <w:r w:rsidRPr="00072405">
        <w:rPr>
          <w:i/>
        </w:rPr>
        <w:t>Organizational Structures for International Business Activities</w:t>
      </w:r>
    </w:p>
    <w:p w:rsidR="00486DF3" w:rsidRDefault="00486DF3" w:rsidP="00486DF3">
      <w:pPr>
        <w:ind w:left="720" w:hanging="720"/>
      </w:pPr>
      <w:r w:rsidRPr="00072405">
        <w:rPr>
          <w:b/>
        </w:rPr>
        <w:t>IB5</w:t>
      </w:r>
      <w:r>
        <w:t xml:space="preserve"> </w:t>
      </w:r>
      <w:r>
        <w:tab/>
        <w:t>Identify forms of business ownership and entrepreneurial opportunities available in international business.</w:t>
      </w:r>
    </w:p>
    <w:p w:rsidR="00486DF3" w:rsidRPr="00072405" w:rsidRDefault="00486DF3" w:rsidP="00486DF3">
      <w:pPr>
        <w:ind w:left="720" w:hanging="720"/>
        <w:rPr>
          <w:i/>
        </w:rPr>
      </w:pPr>
      <w:r w:rsidRPr="00072405">
        <w:rPr>
          <w:i/>
        </w:rPr>
        <w:t>International Trade</w:t>
      </w:r>
    </w:p>
    <w:p w:rsidR="00486DF3" w:rsidRDefault="00486DF3" w:rsidP="00486DF3">
      <w:pPr>
        <w:ind w:left="720" w:hanging="720"/>
      </w:pPr>
      <w:r w:rsidRPr="00072405">
        <w:rPr>
          <w:b/>
        </w:rPr>
        <w:t>IB6</w:t>
      </w:r>
      <w:r>
        <w:t xml:space="preserve"> </w:t>
      </w:r>
      <w:r>
        <w:tab/>
        <w:t>Relate balance of trade concepts to the import/export process.</w:t>
      </w:r>
    </w:p>
    <w:p w:rsidR="00486DF3" w:rsidRPr="00072405" w:rsidRDefault="00486DF3" w:rsidP="00486DF3">
      <w:pPr>
        <w:ind w:left="720" w:hanging="720"/>
        <w:rPr>
          <w:i/>
        </w:rPr>
      </w:pPr>
      <w:r w:rsidRPr="00072405">
        <w:rPr>
          <w:i/>
        </w:rPr>
        <w:t>International Management</w:t>
      </w:r>
    </w:p>
    <w:p w:rsidR="00486DF3" w:rsidRDefault="00486DF3" w:rsidP="00486DF3">
      <w:pPr>
        <w:ind w:left="720" w:hanging="720"/>
      </w:pPr>
      <w:r w:rsidRPr="00072405">
        <w:rPr>
          <w:b/>
        </w:rPr>
        <w:t>IB7</w:t>
      </w:r>
      <w:r>
        <w:t xml:space="preserve"> </w:t>
      </w:r>
      <w:r>
        <w:tab/>
        <w:t>Analyze special challenges in operations, human resources, and strategic management in international business.</w:t>
      </w:r>
    </w:p>
    <w:p w:rsidR="00486DF3" w:rsidRPr="00072405" w:rsidRDefault="00486DF3" w:rsidP="00486DF3">
      <w:pPr>
        <w:ind w:left="720" w:hanging="720"/>
        <w:rPr>
          <w:i/>
        </w:rPr>
      </w:pPr>
      <w:r w:rsidRPr="00072405">
        <w:rPr>
          <w:i/>
        </w:rPr>
        <w:t>International Marketing</w:t>
      </w:r>
    </w:p>
    <w:p w:rsidR="00486DF3" w:rsidRDefault="00486DF3" w:rsidP="00486DF3">
      <w:pPr>
        <w:ind w:left="720" w:hanging="720"/>
      </w:pPr>
      <w:r w:rsidRPr="00072405">
        <w:rPr>
          <w:b/>
        </w:rPr>
        <w:t>IB8</w:t>
      </w:r>
      <w:r>
        <w:t xml:space="preserve"> </w:t>
      </w:r>
      <w:r>
        <w:tab/>
        <w:t>Apply marketing concepts to international business situations.</w:t>
      </w:r>
    </w:p>
    <w:p w:rsidR="00486DF3" w:rsidRPr="00072405" w:rsidRDefault="00486DF3" w:rsidP="00486DF3">
      <w:pPr>
        <w:ind w:left="720" w:hanging="720"/>
        <w:rPr>
          <w:i/>
        </w:rPr>
      </w:pPr>
      <w:r w:rsidRPr="00072405">
        <w:rPr>
          <w:i/>
        </w:rPr>
        <w:t>International Finance</w:t>
      </w:r>
    </w:p>
    <w:p w:rsidR="00486DF3" w:rsidRDefault="00486DF3" w:rsidP="00486DF3">
      <w:pPr>
        <w:ind w:left="720" w:hanging="720"/>
      </w:pPr>
      <w:r w:rsidRPr="00072405">
        <w:rPr>
          <w:b/>
        </w:rPr>
        <w:t xml:space="preserve">IB9 </w:t>
      </w:r>
      <w:r>
        <w:rPr>
          <w:b/>
        </w:rPr>
        <w:tab/>
      </w:r>
      <w:r>
        <w:t>Explain the concepts, role, and importance of international finance and risk management.</w:t>
      </w:r>
    </w:p>
    <w:p w:rsidR="00486DF3" w:rsidRDefault="00486DF3" w:rsidP="00486DF3">
      <w:pPr>
        <w:ind w:left="720" w:hanging="720"/>
        <w:contextualSpacing/>
      </w:pPr>
    </w:p>
    <w:p w:rsidR="00486DF3" w:rsidRPr="00072405" w:rsidRDefault="00486DF3" w:rsidP="00486DF3">
      <w:pPr>
        <w:ind w:left="720" w:hanging="720"/>
        <w:rPr>
          <w:b/>
        </w:rPr>
      </w:pPr>
      <w:r w:rsidRPr="00072405">
        <w:rPr>
          <w:b/>
        </w:rPr>
        <w:t>Management</w:t>
      </w:r>
    </w:p>
    <w:p w:rsidR="00486DF3" w:rsidRPr="00072405" w:rsidRDefault="00486DF3" w:rsidP="00486DF3">
      <w:pPr>
        <w:ind w:left="720" w:hanging="720"/>
        <w:rPr>
          <w:i/>
        </w:rPr>
      </w:pPr>
      <w:r w:rsidRPr="00072405">
        <w:rPr>
          <w:i/>
        </w:rPr>
        <w:t>Management Functions</w:t>
      </w:r>
    </w:p>
    <w:p w:rsidR="00486DF3" w:rsidRDefault="00486DF3" w:rsidP="00486DF3">
      <w:pPr>
        <w:ind w:left="720" w:hanging="720"/>
      </w:pPr>
      <w:r w:rsidRPr="00A12B68">
        <w:rPr>
          <w:b/>
        </w:rPr>
        <w:t>MGT1</w:t>
      </w:r>
      <w:r w:rsidRPr="00A12B68">
        <w:rPr>
          <w:b/>
        </w:rPr>
        <w:tab/>
      </w:r>
      <w:r>
        <w:t>Analyze the management functions and their implementation and integration within the business environment.</w:t>
      </w:r>
    </w:p>
    <w:p w:rsidR="00486DF3" w:rsidRPr="00072405" w:rsidRDefault="00486DF3" w:rsidP="00486DF3">
      <w:pPr>
        <w:ind w:left="720" w:hanging="720"/>
        <w:rPr>
          <w:i/>
        </w:rPr>
      </w:pPr>
      <w:r w:rsidRPr="00072405">
        <w:rPr>
          <w:i/>
        </w:rPr>
        <w:t>Management Theories</w:t>
      </w:r>
    </w:p>
    <w:p w:rsidR="00486DF3" w:rsidRDefault="00486DF3" w:rsidP="00486DF3">
      <w:pPr>
        <w:ind w:left="720" w:hanging="720"/>
      </w:pPr>
      <w:proofErr w:type="gramStart"/>
      <w:r>
        <w:rPr>
          <w:b/>
        </w:rPr>
        <w:t>MGT2</w:t>
      </w:r>
      <w:r w:rsidRPr="00A12B68">
        <w:rPr>
          <w:b/>
        </w:rPr>
        <w:tab/>
      </w:r>
      <w:r>
        <w:t>Analyze management theories and their application within the business environment.</w:t>
      </w:r>
      <w:proofErr w:type="gramEnd"/>
    </w:p>
    <w:p w:rsidR="00486DF3" w:rsidRPr="00072405" w:rsidRDefault="00486DF3" w:rsidP="00486DF3">
      <w:pPr>
        <w:ind w:left="720" w:hanging="720"/>
        <w:rPr>
          <w:i/>
        </w:rPr>
      </w:pPr>
      <w:r w:rsidRPr="00072405">
        <w:rPr>
          <w:i/>
        </w:rPr>
        <w:t>Business Organization</w:t>
      </w:r>
    </w:p>
    <w:p w:rsidR="00486DF3" w:rsidRDefault="00486DF3" w:rsidP="00486DF3">
      <w:pPr>
        <w:ind w:left="720" w:hanging="720"/>
      </w:pPr>
      <w:r>
        <w:rPr>
          <w:b/>
        </w:rPr>
        <w:t>MGT3</w:t>
      </w:r>
      <w:r w:rsidRPr="00A12B68">
        <w:rPr>
          <w:b/>
        </w:rPr>
        <w:tab/>
      </w:r>
      <w:r>
        <w:t>Analyze the organization of a business.</w:t>
      </w:r>
    </w:p>
    <w:p w:rsidR="00486DF3" w:rsidRPr="00072405" w:rsidRDefault="00486DF3" w:rsidP="00486DF3">
      <w:pPr>
        <w:ind w:left="720" w:hanging="720"/>
        <w:rPr>
          <w:i/>
        </w:rPr>
      </w:pPr>
      <w:r w:rsidRPr="00072405">
        <w:rPr>
          <w:i/>
        </w:rPr>
        <w:t>Personal Management Skills</w:t>
      </w:r>
    </w:p>
    <w:p w:rsidR="00486DF3" w:rsidRDefault="00486DF3" w:rsidP="00486DF3">
      <w:pPr>
        <w:ind w:left="720" w:hanging="720"/>
      </w:pPr>
      <w:r>
        <w:rPr>
          <w:b/>
        </w:rPr>
        <w:t>MGT4</w:t>
      </w:r>
      <w:r w:rsidRPr="00A12B68">
        <w:rPr>
          <w:b/>
        </w:rPr>
        <w:tab/>
      </w:r>
      <w:r>
        <w:t>Develop personal management skills to function effectively and efficiently in a business environment.</w:t>
      </w:r>
    </w:p>
    <w:p w:rsidR="00486DF3" w:rsidRPr="00072405" w:rsidRDefault="00486DF3" w:rsidP="00486DF3">
      <w:pPr>
        <w:ind w:left="720" w:hanging="720"/>
        <w:rPr>
          <w:i/>
        </w:rPr>
      </w:pPr>
      <w:r w:rsidRPr="00072405">
        <w:rPr>
          <w:i/>
        </w:rPr>
        <w:t>Ethics and Social Responsibility</w:t>
      </w:r>
    </w:p>
    <w:p w:rsidR="00486DF3" w:rsidRDefault="00486DF3" w:rsidP="00486DF3">
      <w:pPr>
        <w:ind w:left="720" w:hanging="720"/>
      </w:pPr>
      <w:r>
        <w:rPr>
          <w:b/>
        </w:rPr>
        <w:t>MGT5</w:t>
      </w:r>
      <w:r w:rsidRPr="00A12B68">
        <w:rPr>
          <w:b/>
        </w:rPr>
        <w:tab/>
      </w:r>
      <w:r>
        <w:t>Examine the role of ethics and social responsibility in decision making.</w:t>
      </w:r>
    </w:p>
    <w:p w:rsidR="00486DF3" w:rsidRPr="00072405" w:rsidRDefault="00486DF3" w:rsidP="00486DF3">
      <w:pPr>
        <w:ind w:left="720" w:hanging="720"/>
        <w:rPr>
          <w:i/>
        </w:rPr>
      </w:pPr>
      <w:r w:rsidRPr="00072405">
        <w:rPr>
          <w:i/>
        </w:rPr>
        <w:t>Human Resource Management</w:t>
      </w:r>
    </w:p>
    <w:p w:rsidR="00486DF3" w:rsidRDefault="00486DF3" w:rsidP="00486DF3">
      <w:pPr>
        <w:ind w:left="720" w:hanging="720"/>
      </w:pPr>
      <w:r>
        <w:rPr>
          <w:b/>
        </w:rPr>
        <w:t>MGT6</w:t>
      </w:r>
      <w:r w:rsidRPr="00A12B68">
        <w:rPr>
          <w:b/>
        </w:rPr>
        <w:tab/>
      </w:r>
      <w:r>
        <w:t>Describe human resource functions and their importance to an organization’s successful operation.</w:t>
      </w:r>
    </w:p>
    <w:p w:rsidR="00486DF3" w:rsidRPr="00072405" w:rsidRDefault="00486DF3" w:rsidP="00486DF3">
      <w:pPr>
        <w:ind w:left="720" w:hanging="720"/>
        <w:rPr>
          <w:i/>
        </w:rPr>
      </w:pPr>
      <w:r w:rsidRPr="00072405">
        <w:rPr>
          <w:i/>
        </w:rPr>
        <w:t>Organized Labor</w:t>
      </w:r>
    </w:p>
    <w:p w:rsidR="00486DF3" w:rsidRDefault="00486DF3" w:rsidP="00486DF3">
      <w:pPr>
        <w:ind w:left="720" w:hanging="720"/>
      </w:pPr>
      <w:r>
        <w:rPr>
          <w:b/>
        </w:rPr>
        <w:t>MGT7</w:t>
      </w:r>
      <w:r w:rsidRPr="00A12B68">
        <w:rPr>
          <w:b/>
        </w:rPr>
        <w:tab/>
      </w:r>
      <w:r>
        <w:t>Describe the role of organized labor and its influence on government and business.</w:t>
      </w:r>
    </w:p>
    <w:p w:rsidR="00486DF3" w:rsidRPr="00072405" w:rsidRDefault="00486DF3" w:rsidP="00486DF3">
      <w:pPr>
        <w:ind w:left="720" w:hanging="720"/>
        <w:rPr>
          <w:i/>
        </w:rPr>
      </w:pPr>
      <w:r w:rsidRPr="00072405">
        <w:rPr>
          <w:i/>
        </w:rPr>
        <w:t>Technology and Information Management</w:t>
      </w:r>
    </w:p>
    <w:p w:rsidR="00486DF3" w:rsidRDefault="00486DF3" w:rsidP="00486DF3">
      <w:pPr>
        <w:ind w:left="720" w:hanging="720"/>
      </w:pPr>
      <w:proofErr w:type="gramStart"/>
      <w:r>
        <w:rPr>
          <w:b/>
        </w:rPr>
        <w:t>MGT8</w:t>
      </w:r>
      <w:r w:rsidRPr="00A12B68">
        <w:rPr>
          <w:b/>
        </w:rPr>
        <w:tab/>
      </w:r>
      <w:r>
        <w:t>Utilize information and technology tools to conduct business effectively and efficiently.</w:t>
      </w:r>
      <w:proofErr w:type="gramEnd"/>
    </w:p>
    <w:p w:rsidR="00486DF3" w:rsidRPr="00072405" w:rsidRDefault="00486DF3" w:rsidP="00486DF3">
      <w:pPr>
        <w:ind w:left="720" w:hanging="720"/>
        <w:rPr>
          <w:i/>
        </w:rPr>
      </w:pPr>
      <w:r w:rsidRPr="00072405">
        <w:rPr>
          <w:i/>
        </w:rPr>
        <w:t>Industry Analysis</w:t>
      </w:r>
    </w:p>
    <w:p w:rsidR="00486DF3" w:rsidRDefault="00486DF3" w:rsidP="00486DF3">
      <w:pPr>
        <w:ind w:left="720" w:hanging="720"/>
      </w:pPr>
      <w:r>
        <w:rPr>
          <w:b/>
        </w:rPr>
        <w:t>MGT9</w:t>
      </w:r>
      <w:r w:rsidRPr="00A12B68">
        <w:rPr>
          <w:b/>
        </w:rPr>
        <w:tab/>
      </w:r>
      <w:r>
        <w:t>Analyze a business organization’s competitive position within the industry.</w:t>
      </w:r>
    </w:p>
    <w:p w:rsidR="00486DF3" w:rsidRPr="00072405" w:rsidRDefault="00486DF3" w:rsidP="00486DF3">
      <w:pPr>
        <w:ind w:left="720" w:hanging="720"/>
        <w:rPr>
          <w:i/>
        </w:rPr>
      </w:pPr>
      <w:r w:rsidRPr="00072405">
        <w:rPr>
          <w:i/>
        </w:rPr>
        <w:t>Financial Decision Making</w:t>
      </w:r>
    </w:p>
    <w:p w:rsidR="00486DF3" w:rsidRDefault="00486DF3" w:rsidP="00486DF3">
      <w:pPr>
        <w:ind w:left="720" w:hanging="720"/>
      </w:pPr>
      <w:r>
        <w:rPr>
          <w:b/>
        </w:rPr>
        <w:t>MGT10</w:t>
      </w:r>
      <w:r w:rsidRPr="00A12B68">
        <w:rPr>
          <w:b/>
        </w:rPr>
        <w:tab/>
      </w:r>
      <w:r>
        <w:t>Analyze financial data influenced by internal and external factors in order to make short-term and long-term decisions.</w:t>
      </w:r>
    </w:p>
    <w:p w:rsidR="00486DF3" w:rsidRPr="00072405" w:rsidRDefault="00486DF3" w:rsidP="00486DF3">
      <w:pPr>
        <w:ind w:left="720" w:hanging="720"/>
        <w:rPr>
          <w:i/>
        </w:rPr>
      </w:pPr>
      <w:r w:rsidRPr="00072405">
        <w:rPr>
          <w:i/>
        </w:rPr>
        <w:t>Operations Management</w:t>
      </w:r>
    </w:p>
    <w:p w:rsidR="00486DF3" w:rsidRDefault="00486DF3" w:rsidP="00486DF3">
      <w:pPr>
        <w:ind w:left="720" w:hanging="720"/>
      </w:pPr>
      <w:r w:rsidRPr="00A12B68">
        <w:rPr>
          <w:b/>
        </w:rPr>
        <w:t>MGT1</w:t>
      </w:r>
      <w:r>
        <w:rPr>
          <w:b/>
        </w:rPr>
        <w:t>1</w:t>
      </w:r>
      <w:r w:rsidRPr="00A12B68">
        <w:rPr>
          <w:b/>
        </w:rPr>
        <w:tab/>
      </w:r>
      <w:r>
        <w:t>Apply operations management principles and procedures to the design of an operations plan.</w:t>
      </w:r>
    </w:p>
    <w:p w:rsidR="00486DF3" w:rsidRPr="00072405" w:rsidRDefault="00486DF3" w:rsidP="00486DF3">
      <w:pPr>
        <w:ind w:left="720" w:hanging="720"/>
        <w:rPr>
          <w:b/>
        </w:rPr>
      </w:pPr>
      <w:r w:rsidRPr="00072405">
        <w:rPr>
          <w:b/>
        </w:rPr>
        <w:t>Global Perspective</w:t>
      </w:r>
    </w:p>
    <w:p w:rsidR="00486DF3" w:rsidRDefault="00486DF3" w:rsidP="00486DF3">
      <w:pPr>
        <w:ind w:left="720" w:hanging="720"/>
      </w:pPr>
      <w:r w:rsidRPr="00A12B68">
        <w:rPr>
          <w:b/>
        </w:rPr>
        <w:t>MGT1</w:t>
      </w:r>
      <w:r>
        <w:rPr>
          <w:b/>
        </w:rPr>
        <w:t>2</w:t>
      </w:r>
      <w:r w:rsidRPr="00A12B68">
        <w:rPr>
          <w:b/>
        </w:rPr>
        <w:tab/>
      </w:r>
      <w:r>
        <w:t>Examine the issues of corporate culture and managing in the global environment.</w:t>
      </w:r>
    </w:p>
    <w:p w:rsidR="00486DF3" w:rsidRDefault="00486DF3" w:rsidP="00486DF3">
      <w:pPr>
        <w:ind w:left="720" w:hanging="720"/>
      </w:pPr>
    </w:p>
    <w:p w:rsidR="00486DF3" w:rsidRPr="00A12B68" w:rsidRDefault="00486DF3" w:rsidP="00486DF3">
      <w:pPr>
        <w:ind w:left="720" w:hanging="720"/>
        <w:rPr>
          <w:b/>
        </w:rPr>
      </w:pPr>
      <w:r w:rsidRPr="00A12B68">
        <w:rPr>
          <w:b/>
        </w:rPr>
        <w:t>Marketing</w:t>
      </w:r>
    </w:p>
    <w:p w:rsidR="00486DF3" w:rsidRPr="00A12B68" w:rsidRDefault="00486DF3" w:rsidP="00486DF3">
      <w:pPr>
        <w:ind w:left="720" w:hanging="720"/>
        <w:rPr>
          <w:i/>
        </w:rPr>
      </w:pPr>
      <w:r w:rsidRPr="00A12B68">
        <w:rPr>
          <w:i/>
        </w:rPr>
        <w:t xml:space="preserve">Foundations </w:t>
      </w:r>
      <w:r>
        <w:rPr>
          <w:i/>
        </w:rPr>
        <w:t>o</w:t>
      </w:r>
      <w:r w:rsidRPr="00A12B68">
        <w:rPr>
          <w:i/>
        </w:rPr>
        <w:t>f Marketing</w:t>
      </w:r>
    </w:p>
    <w:p w:rsidR="00486DF3" w:rsidRDefault="00486DF3" w:rsidP="00486DF3">
      <w:pPr>
        <w:ind w:left="720" w:hanging="720"/>
      </w:pPr>
      <w:r w:rsidRPr="00A12B68">
        <w:rPr>
          <w:b/>
        </w:rPr>
        <w:t>MKT1</w:t>
      </w:r>
      <w:r w:rsidRPr="00A12B68">
        <w:rPr>
          <w:b/>
        </w:rPr>
        <w:tab/>
      </w:r>
      <w:r>
        <w:t>Recognize the customer-oriented nature of marketing and analyze the impact of marketing activities on the individual, business, and society.</w:t>
      </w:r>
    </w:p>
    <w:p w:rsidR="00486DF3" w:rsidRPr="00A12B68" w:rsidRDefault="00486DF3" w:rsidP="00486DF3">
      <w:pPr>
        <w:ind w:left="720" w:hanging="720"/>
        <w:rPr>
          <w:i/>
        </w:rPr>
      </w:pPr>
      <w:r w:rsidRPr="00A12B68">
        <w:rPr>
          <w:i/>
        </w:rPr>
        <w:t>Consumers and Their Behavior</w:t>
      </w:r>
    </w:p>
    <w:p w:rsidR="00486DF3" w:rsidRDefault="00486DF3" w:rsidP="00486DF3">
      <w:pPr>
        <w:ind w:left="720" w:hanging="720"/>
      </w:pPr>
      <w:r>
        <w:rPr>
          <w:b/>
        </w:rPr>
        <w:t>MKT2</w:t>
      </w:r>
      <w:r w:rsidRPr="00A12B68">
        <w:rPr>
          <w:b/>
        </w:rPr>
        <w:tab/>
      </w:r>
      <w:r>
        <w:t>Analyze the characteristics, motivations, and behaviors of consumers.</w:t>
      </w:r>
    </w:p>
    <w:p w:rsidR="00486DF3" w:rsidRPr="00A12B68" w:rsidRDefault="00486DF3" w:rsidP="00486DF3">
      <w:pPr>
        <w:ind w:left="720" w:hanging="720"/>
        <w:rPr>
          <w:i/>
        </w:rPr>
      </w:pPr>
      <w:r w:rsidRPr="00A12B68">
        <w:rPr>
          <w:i/>
        </w:rPr>
        <w:t>External Factors</w:t>
      </w:r>
    </w:p>
    <w:p w:rsidR="00486DF3" w:rsidRDefault="00486DF3" w:rsidP="00486DF3">
      <w:pPr>
        <w:ind w:left="720" w:hanging="720"/>
      </w:pPr>
      <w:r>
        <w:rPr>
          <w:b/>
        </w:rPr>
        <w:t>MKT3</w:t>
      </w:r>
      <w:r w:rsidRPr="00A12B68">
        <w:rPr>
          <w:b/>
        </w:rPr>
        <w:tab/>
      </w:r>
      <w:r>
        <w:t>Analyze the influence of external factors on marketing.</w:t>
      </w:r>
    </w:p>
    <w:p w:rsidR="00486DF3" w:rsidRPr="00A12B68" w:rsidRDefault="00486DF3" w:rsidP="00486DF3">
      <w:pPr>
        <w:ind w:left="720" w:hanging="720"/>
        <w:rPr>
          <w:i/>
        </w:rPr>
      </w:pPr>
      <w:r w:rsidRPr="00A12B68">
        <w:rPr>
          <w:i/>
        </w:rPr>
        <w:t>The Marketing Mix</w:t>
      </w:r>
    </w:p>
    <w:p w:rsidR="00486DF3" w:rsidRDefault="00486DF3" w:rsidP="00486DF3">
      <w:pPr>
        <w:ind w:left="720" w:hanging="720"/>
      </w:pPr>
      <w:r>
        <w:rPr>
          <w:b/>
        </w:rPr>
        <w:t>MKT4</w:t>
      </w:r>
      <w:r w:rsidRPr="00A12B68">
        <w:rPr>
          <w:b/>
        </w:rPr>
        <w:tab/>
      </w:r>
      <w:r>
        <w:t>Analyze the elements of the marketing mix, their interrelationships, how they are used in the marketing process, and their role in positioning.</w:t>
      </w:r>
    </w:p>
    <w:p w:rsidR="00486DF3" w:rsidRPr="00A12B68" w:rsidRDefault="00486DF3" w:rsidP="00486DF3">
      <w:pPr>
        <w:ind w:left="720" w:hanging="720"/>
        <w:rPr>
          <w:i/>
        </w:rPr>
      </w:pPr>
      <w:r w:rsidRPr="00A12B68">
        <w:rPr>
          <w:i/>
        </w:rPr>
        <w:t>The Marketing Plan</w:t>
      </w:r>
    </w:p>
    <w:p w:rsidR="00486DF3" w:rsidRDefault="00486DF3" w:rsidP="00486DF3">
      <w:pPr>
        <w:ind w:left="720" w:hanging="720"/>
      </w:pPr>
      <w:r>
        <w:rPr>
          <w:b/>
        </w:rPr>
        <w:t>MKT5</w:t>
      </w:r>
      <w:r w:rsidRPr="00A12B68">
        <w:rPr>
          <w:b/>
        </w:rPr>
        <w:tab/>
      </w:r>
      <w:r>
        <w:t>Describe the elements, design, and purposes of a marketing plan.</w:t>
      </w:r>
    </w:p>
    <w:p w:rsidR="00486DF3" w:rsidRPr="00A12B68" w:rsidRDefault="00486DF3" w:rsidP="00486DF3">
      <w:pPr>
        <w:ind w:left="720" w:hanging="720"/>
        <w:rPr>
          <w:i/>
        </w:rPr>
      </w:pPr>
      <w:r w:rsidRPr="00A12B68">
        <w:rPr>
          <w:i/>
        </w:rPr>
        <w:t>Marketing Research</w:t>
      </w:r>
    </w:p>
    <w:p w:rsidR="00486DF3" w:rsidRDefault="00486DF3" w:rsidP="00486DF3">
      <w:pPr>
        <w:ind w:left="720" w:hanging="720"/>
      </w:pPr>
      <w:r>
        <w:rPr>
          <w:b/>
        </w:rPr>
        <w:t>MKT6</w:t>
      </w:r>
      <w:r w:rsidRPr="00A12B68">
        <w:rPr>
          <w:b/>
        </w:rPr>
        <w:tab/>
      </w:r>
      <w:r>
        <w:t>Analyze the role of marketing research in decision-making.</w:t>
      </w:r>
    </w:p>
    <w:p w:rsidR="00DF63A8" w:rsidRPr="00D74E72" w:rsidRDefault="00DF63A8" w:rsidP="00486DF3">
      <w:pPr>
        <w:rPr>
          <w:rFonts w:cs="Arial"/>
          <w:b/>
          <w:bCs/>
          <w:i/>
          <w:color w:val="000000" w:themeColor="text1"/>
          <w:szCs w:val="22"/>
        </w:rPr>
      </w:pPr>
    </w:p>
    <w:sectPr w:rsidR="00DF63A8" w:rsidRPr="00D74E72" w:rsidSect="00BC5C40">
      <w:headerReference w:type="default" r:id="rId10"/>
      <w:footerReference w:type="even" r:id="rId11"/>
      <w:footerReference w:type="default" r:id="rId12"/>
      <w:pgSz w:w="15840" w:h="12240" w:orient="landscape"/>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CE6" w:rsidRDefault="00DB3CE6">
      <w:r>
        <w:separator/>
      </w:r>
    </w:p>
  </w:endnote>
  <w:endnote w:type="continuationSeparator" w:id="0">
    <w:p w:rsidR="00DB3CE6" w:rsidRDefault="00DB3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E6" w:rsidRDefault="00A8209F" w:rsidP="008E6DF2">
    <w:pPr>
      <w:pStyle w:val="Footer"/>
      <w:framePr w:wrap="around" w:vAnchor="text" w:hAnchor="margin" w:xAlign="center" w:y="1"/>
      <w:rPr>
        <w:rStyle w:val="PageNumber"/>
      </w:rPr>
    </w:pPr>
    <w:r>
      <w:rPr>
        <w:rStyle w:val="PageNumber"/>
      </w:rPr>
      <w:fldChar w:fldCharType="begin"/>
    </w:r>
    <w:r w:rsidR="00DB3CE6">
      <w:rPr>
        <w:rStyle w:val="PageNumber"/>
      </w:rPr>
      <w:instrText xml:space="preserve">PAGE  </w:instrText>
    </w:r>
    <w:r>
      <w:rPr>
        <w:rStyle w:val="PageNumber"/>
      </w:rPr>
      <w:fldChar w:fldCharType="end"/>
    </w:r>
  </w:p>
  <w:p w:rsidR="00DB3CE6" w:rsidRDefault="00DB3C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E6" w:rsidRDefault="00A8209F" w:rsidP="008E6DF2">
    <w:pPr>
      <w:pStyle w:val="Footer"/>
      <w:framePr w:wrap="around" w:vAnchor="text" w:hAnchor="margin" w:xAlign="center" w:y="1"/>
      <w:rPr>
        <w:rStyle w:val="PageNumber"/>
      </w:rPr>
    </w:pPr>
    <w:r>
      <w:rPr>
        <w:rStyle w:val="PageNumber"/>
      </w:rPr>
      <w:fldChar w:fldCharType="begin"/>
    </w:r>
    <w:r w:rsidR="00DB3CE6">
      <w:rPr>
        <w:rStyle w:val="PageNumber"/>
      </w:rPr>
      <w:instrText xml:space="preserve">PAGE  </w:instrText>
    </w:r>
    <w:r>
      <w:rPr>
        <w:rStyle w:val="PageNumber"/>
      </w:rPr>
      <w:fldChar w:fldCharType="separate"/>
    </w:r>
    <w:r w:rsidR="00486DF3">
      <w:rPr>
        <w:rStyle w:val="PageNumber"/>
        <w:noProof/>
      </w:rPr>
      <w:t>28</w:t>
    </w:r>
    <w:r>
      <w:rPr>
        <w:rStyle w:val="PageNumber"/>
      </w:rPr>
      <w:fldChar w:fldCharType="end"/>
    </w:r>
  </w:p>
  <w:p w:rsidR="00DB3CE6" w:rsidRDefault="00DB3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CE6" w:rsidRDefault="00DB3CE6">
      <w:r>
        <w:separator/>
      </w:r>
    </w:p>
  </w:footnote>
  <w:footnote w:type="continuationSeparator" w:id="0">
    <w:p w:rsidR="00DB3CE6" w:rsidRDefault="00DB3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E6" w:rsidRDefault="00A8209F" w:rsidP="00F114A2">
    <w:pPr>
      <w:pStyle w:val="Header"/>
      <w:tabs>
        <w:tab w:val="clear" w:pos="8640"/>
        <w:tab w:val="right" w:pos="14400"/>
      </w:tabs>
      <w:rPr>
        <w:noProof/>
      </w:rPr>
    </w:pPr>
    <w:sdt>
      <w:sdtPr>
        <w:id w:val="9916848"/>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B3CE6">
      <w:t>355910 Input Technologies</w:t>
    </w:r>
    <w:r w:rsidR="00DB3CE6">
      <w:tab/>
    </w:r>
    <w:r w:rsidR="00DB3CE6">
      <w:tab/>
    </w:r>
    <w:r w:rsidR="00DB3CE6" w:rsidRPr="00263567">
      <w:t xml:space="preserve">Revised:  </w:t>
    </w:r>
    <w:r w:rsidR="00486DF3">
      <w:t>5/03/2013</w:t>
    </w:r>
  </w:p>
  <w:p w:rsidR="00DB3CE6" w:rsidRPr="00263567" w:rsidRDefault="00486DF3" w:rsidP="00F114A2">
    <w:pPr>
      <w:pStyle w:val="Header"/>
      <w:tabs>
        <w:tab w:val="clear" w:pos="8640"/>
        <w:tab w:val="right" w:pos="14400"/>
      </w:tabs>
    </w:pPr>
    <w:r>
      <w:rPr>
        <w:noProof/>
      </w:rPr>
      <w:tab/>
    </w:r>
    <w:r>
      <w:rPr>
        <w:noProof/>
      </w:rPr>
      <w:tab/>
      <w:t>Edited: 5/21</w:t>
    </w:r>
    <w:r w:rsidR="00DB3CE6">
      <w:rPr>
        <w:noProof/>
      </w:rPr>
      <w: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394"/>
    <w:multiLevelType w:val="hybridMultilevel"/>
    <w:tmpl w:val="B53EA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919CC"/>
    <w:multiLevelType w:val="multilevel"/>
    <w:tmpl w:val="98F467CA"/>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720"/>
        </w:tabs>
        <w:ind w:left="144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
    <w:nsid w:val="037C5CEB"/>
    <w:multiLevelType w:val="hybridMultilevel"/>
    <w:tmpl w:val="E760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B7658"/>
    <w:multiLevelType w:val="hybridMultilevel"/>
    <w:tmpl w:val="CB8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F2216"/>
    <w:multiLevelType w:val="multilevel"/>
    <w:tmpl w:val="DF2E8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9E7B65"/>
    <w:multiLevelType w:val="hybridMultilevel"/>
    <w:tmpl w:val="4FDC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B0A98"/>
    <w:multiLevelType w:val="hybridMultilevel"/>
    <w:tmpl w:val="334E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F1E38"/>
    <w:multiLevelType w:val="hybridMultilevel"/>
    <w:tmpl w:val="19901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12063"/>
    <w:multiLevelType w:val="hybridMultilevel"/>
    <w:tmpl w:val="37307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377BD"/>
    <w:multiLevelType w:val="hybridMultilevel"/>
    <w:tmpl w:val="B7DE5D92"/>
    <w:lvl w:ilvl="0" w:tplc="BE789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67017"/>
    <w:multiLevelType w:val="hybridMultilevel"/>
    <w:tmpl w:val="F138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20BE0"/>
    <w:multiLevelType w:val="hybridMultilevel"/>
    <w:tmpl w:val="A08A6584"/>
    <w:lvl w:ilvl="0" w:tplc="7C44C67A">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5E74D6"/>
    <w:multiLevelType w:val="multilevel"/>
    <w:tmpl w:val="1E3E7F72"/>
    <w:lvl w:ilvl="0">
      <w:start w:val="1"/>
      <w:numFmt w:val="decimalZero"/>
      <w:lvlText w:val="%1.0"/>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960"/>
        </w:tabs>
        <w:ind w:left="396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760"/>
        </w:tabs>
        <w:ind w:left="576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13">
    <w:nsid w:val="2BBC03ED"/>
    <w:multiLevelType w:val="hybridMultilevel"/>
    <w:tmpl w:val="97E6C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B4275"/>
    <w:multiLevelType w:val="hybridMultilevel"/>
    <w:tmpl w:val="7EAC3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B783C"/>
    <w:multiLevelType w:val="hybridMultilevel"/>
    <w:tmpl w:val="6580784C"/>
    <w:lvl w:ilvl="0" w:tplc="C8CCCB52">
      <w:start w:val="4"/>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FDD7DA5"/>
    <w:multiLevelType w:val="multilevel"/>
    <w:tmpl w:val="95324CB6"/>
    <w:lvl w:ilvl="0">
      <w:start w:val="1"/>
      <w:numFmt w:val="decimalZero"/>
      <w:lvlText w:val="%1.0"/>
      <w:lvlJc w:val="left"/>
      <w:pPr>
        <w:tabs>
          <w:tab w:val="num" w:pos="1440"/>
        </w:tabs>
        <w:ind w:left="1440" w:hanging="720"/>
      </w:pPr>
      <w:rPr>
        <w:rFonts w:cs="Times New Roman" w:hint="default"/>
        <w:b w:val="0"/>
      </w:rPr>
    </w:lvl>
    <w:lvl w:ilvl="1">
      <w:start w:val="1"/>
      <w:numFmt w:val="decimalZero"/>
      <w:lvlText w:val="%1.%2"/>
      <w:lvlJc w:val="left"/>
      <w:pPr>
        <w:tabs>
          <w:tab w:val="num" w:pos="144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440"/>
      </w:pPr>
      <w:rPr>
        <w:rFonts w:cs="Times New Roman" w:hint="default"/>
      </w:rPr>
    </w:lvl>
    <w:lvl w:ilvl="6">
      <w:start w:val="1"/>
      <w:numFmt w:val="decimal"/>
      <w:lvlText w:val="%1.%2.%3.%4.%5.%6.%7"/>
      <w:lvlJc w:val="left"/>
      <w:pPr>
        <w:tabs>
          <w:tab w:val="num" w:pos="7560"/>
        </w:tabs>
        <w:ind w:left="7560" w:hanging="1800"/>
      </w:pPr>
      <w:rPr>
        <w:rFonts w:cs="Times New Roman" w:hint="default"/>
      </w:rPr>
    </w:lvl>
    <w:lvl w:ilvl="7">
      <w:start w:val="1"/>
      <w:numFmt w:val="decimal"/>
      <w:lvlText w:val="%1.%2.%3.%4.%5.%6.%7.%8"/>
      <w:lvlJc w:val="left"/>
      <w:pPr>
        <w:tabs>
          <w:tab w:val="num" w:pos="8280"/>
        </w:tabs>
        <w:ind w:left="828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17">
    <w:nsid w:val="32565228"/>
    <w:multiLevelType w:val="hybridMultilevel"/>
    <w:tmpl w:val="0AD25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10F7B"/>
    <w:multiLevelType w:val="hybridMultilevel"/>
    <w:tmpl w:val="2D242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CB417E"/>
    <w:multiLevelType w:val="multilevel"/>
    <w:tmpl w:val="85381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341C7"/>
    <w:multiLevelType w:val="hybridMultilevel"/>
    <w:tmpl w:val="8480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6811FC"/>
    <w:multiLevelType w:val="hybridMultilevel"/>
    <w:tmpl w:val="3114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475BD5"/>
    <w:multiLevelType w:val="hybridMultilevel"/>
    <w:tmpl w:val="73F85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3E1262"/>
    <w:multiLevelType w:val="hybridMultilevel"/>
    <w:tmpl w:val="DAA4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2974E3"/>
    <w:multiLevelType w:val="hybridMultilevel"/>
    <w:tmpl w:val="1978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211312"/>
    <w:multiLevelType w:val="multilevel"/>
    <w:tmpl w:val="22D0FE10"/>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720"/>
        </w:tabs>
        <w:ind w:left="144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6">
    <w:nsid w:val="433206A1"/>
    <w:multiLevelType w:val="multilevel"/>
    <w:tmpl w:val="F41EB9BE"/>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720"/>
        </w:tabs>
        <w:ind w:left="144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7">
    <w:nsid w:val="438A4E78"/>
    <w:multiLevelType w:val="multilevel"/>
    <w:tmpl w:val="BCF6B4D4"/>
    <w:lvl w:ilvl="0">
      <w:start w:val="4"/>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3D21060"/>
    <w:multiLevelType w:val="hybridMultilevel"/>
    <w:tmpl w:val="3DB221AE"/>
    <w:lvl w:ilvl="0" w:tplc="0C94DBBA">
      <w:start w:val="1"/>
      <w:numFmt w:val="upperRoman"/>
      <w:lvlText w:val="%1."/>
      <w:lvlJc w:val="left"/>
      <w:pPr>
        <w:tabs>
          <w:tab w:val="num" w:pos="1080"/>
        </w:tabs>
        <w:ind w:left="1080" w:hanging="720"/>
      </w:pPr>
      <w:rPr>
        <w:rFonts w:cs="Times New Roman" w:hint="default"/>
        <w:b w:val="0"/>
        <w:i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58A73EE"/>
    <w:multiLevelType w:val="multilevel"/>
    <w:tmpl w:val="95324CB6"/>
    <w:lvl w:ilvl="0">
      <w:start w:val="1"/>
      <w:numFmt w:val="decimalZero"/>
      <w:lvlText w:val="%1.0"/>
      <w:lvlJc w:val="left"/>
      <w:pPr>
        <w:tabs>
          <w:tab w:val="num" w:pos="1440"/>
        </w:tabs>
        <w:ind w:left="1440" w:hanging="720"/>
      </w:pPr>
      <w:rPr>
        <w:rFonts w:cs="Times New Roman" w:hint="default"/>
        <w:b w:val="0"/>
      </w:rPr>
    </w:lvl>
    <w:lvl w:ilvl="1">
      <w:start w:val="1"/>
      <w:numFmt w:val="decimalZero"/>
      <w:lvlText w:val="%1.%2"/>
      <w:lvlJc w:val="left"/>
      <w:pPr>
        <w:tabs>
          <w:tab w:val="num" w:pos="144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440"/>
      </w:pPr>
      <w:rPr>
        <w:rFonts w:cs="Times New Roman" w:hint="default"/>
      </w:rPr>
    </w:lvl>
    <w:lvl w:ilvl="6">
      <w:start w:val="1"/>
      <w:numFmt w:val="decimal"/>
      <w:lvlText w:val="%1.%2.%3.%4.%5.%6.%7"/>
      <w:lvlJc w:val="left"/>
      <w:pPr>
        <w:tabs>
          <w:tab w:val="num" w:pos="7560"/>
        </w:tabs>
        <w:ind w:left="7560" w:hanging="1800"/>
      </w:pPr>
      <w:rPr>
        <w:rFonts w:cs="Times New Roman" w:hint="default"/>
      </w:rPr>
    </w:lvl>
    <w:lvl w:ilvl="7">
      <w:start w:val="1"/>
      <w:numFmt w:val="decimal"/>
      <w:lvlText w:val="%1.%2.%3.%4.%5.%6.%7.%8"/>
      <w:lvlJc w:val="left"/>
      <w:pPr>
        <w:tabs>
          <w:tab w:val="num" w:pos="8280"/>
        </w:tabs>
        <w:ind w:left="828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30">
    <w:nsid w:val="46062A54"/>
    <w:multiLevelType w:val="multilevel"/>
    <w:tmpl w:val="2254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3C3BEC"/>
    <w:multiLevelType w:val="hybridMultilevel"/>
    <w:tmpl w:val="218C7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4E5367"/>
    <w:multiLevelType w:val="hybridMultilevel"/>
    <w:tmpl w:val="9EE65790"/>
    <w:lvl w:ilvl="0" w:tplc="0C94DBBA">
      <w:start w:val="1"/>
      <w:numFmt w:val="upperRoman"/>
      <w:lvlText w:val="%1."/>
      <w:lvlJc w:val="left"/>
      <w:pPr>
        <w:tabs>
          <w:tab w:val="num" w:pos="720"/>
        </w:tabs>
        <w:ind w:left="720" w:hanging="720"/>
      </w:pPr>
      <w:rPr>
        <w:rFonts w:cs="Times New Roman" w:hint="default"/>
        <w:b w:val="0"/>
        <w:i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6B124CC"/>
    <w:multiLevelType w:val="hybridMultilevel"/>
    <w:tmpl w:val="C85AB4E0"/>
    <w:lvl w:ilvl="0" w:tplc="17125406">
      <w:start w:val="4"/>
      <w:numFmt w:val="upperRoman"/>
      <w:lvlText w:val="%1."/>
      <w:lvlJc w:val="left"/>
      <w:pPr>
        <w:tabs>
          <w:tab w:val="num" w:pos="840"/>
        </w:tabs>
        <w:ind w:left="840" w:hanging="72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4">
    <w:nsid w:val="50B44F73"/>
    <w:multiLevelType w:val="multilevel"/>
    <w:tmpl w:val="60229046"/>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5">
    <w:nsid w:val="533D256B"/>
    <w:multiLevelType w:val="hybridMultilevel"/>
    <w:tmpl w:val="61DA7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D85C22"/>
    <w:multiLevelType w:val="multilevel"/>
    <w:tmpl w:val="60229046"/>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7">
    <w:nsid w:val="5EA70489"/>
    <w:multiLevelType w:val="hybridMultilevel"/>
    <w:tmpl w:val="4A60C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877927"/>
    <w:multiLevelType w:val="hybridMultilevel"/>
    <w:tmpl w:val="5E2C11D8"/>
    <w:lvl w:ilvl="0" w:tplc="8F647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434456"/>
    <w:multiLevelType w:val="hybridMultilevel"/>
    <w:tmpl w:val="9BD6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070986"/>
    <w:multiLevelType w:val="hybridMultilevel"/>
    <w:tmpl w:val="EE724CBE"/>
    <w:lvl w:ilvl="0" w:tplc="93DA9FBC">
      <w:start w:val="4"/>
      <w:numFmt w:val="upperRoman"/>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EB14C55"/>
    <w:multiLevelType w:val="hybridMultilevel"/>
    <w:tmpl w:val="A71679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F490ED4"/>
    <w:multiLevelType w:val="hybridMultilevel"/>
    <w:tmpl w:val="4CFCC3DC"/>
    <w:lvl w:ilvl="0" w:tplc="85C68F68">
      <w:start w:val="1"/>
      <w:numFmt w:val="upperRoman"/>
      <w:lvlText w:val="%1."/>
      <w:lvlJc w:val="right"/>
      <w:pPr>
        <w:tabs>
          <w:tab w:val="num" w:pos="360"/>
        </w:tabs>
        <w:ind w:left="3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nsid w:val="702C28C7"/>
    <w:multiLevelType w:val="hybridMultilevel"/>
    <w:tmpl w:val="45BE2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14AB4"/>
    <w:multiLevelType w:val="hybridMultilevel"/>
    <w:tmpl w:val="2588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2"/>
  </w:num>
  <w:num w:numId="4">
    <w:abstractNumId w:val="28"/>
  </w:num>
  <w:num w:numId="5">
    <w:abstractNumId w:val="27"/>
  </w:num>
  <w:num w:numId="6">
    <w:abstractNumId w:val="15"/>
  </w:num>
  <w:num w:numId="7">
    <w:abstractNumId w:val="40"/>
  </w:num>
  <w:num w:numId="8">
    <w:abstractNumId w:val="33"/>
  </w:num>
  <w:num w:numId="9">
    <w:abstractNumId w:val="25"/>
  </w:num>
  <w:num w:numId="10">
    <w:abstractNumId w:val="1"/>
  </w:num>
  <w:num w:numId="11">
    <w:abstractNumId w:val="16"/>
  </w:num>
  <w:num w:numId="12">
    <w:abstractNumId w:val="26"/>
  </w:num>
  <w:num w:numId="13">
    <w:abstractNumId w:val="29"/>
  </w:num>
  <w:num w:numId="14">
    <w:abstractNumId w:val="12"/>
  </w:num>
  <w:num w:numId="15">
    <w:abstractNumId w:val="36"/>
  </w:num>
  <w:num w:numId="16">
    <w:abstractNumId w:val="34"/>
  </w:num>
  <w:num w:numId="17">
    <w:abstractNumId w:val="41"/>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9"/>
  </w:num>
  <w:num w:numId="21">
    <w:abstractNumId w:val="21"/>
  </w:num>
  <w:num w:numId="22">
    <w:abstractNumId w:val="44"/>
  </w:num>
  <w:num w:numId="23">
    <w:abstractNumId w:val="13"/>
  </w:num>
  <w:num w:numId="24">
    <w:abstractNumId w:val="20"/>
  </w:num>
  <w:num w:numId="25">
    <w:abstractNumId w:val="8"/>
  </w:num>
  <w:num w:numId="26">
    <w:abstractNumId w:val="22"/>
  </w:num>
  <w:num w:numId="27">
    <w:abstractNumId w:val="14"/>
  </w:num>
  <w:num w:numId="28">
    <w:abstractNumId w:val="17"/>
  </w:num>
  <w:num w:numId="29">
    <w:abstractNumId w:val="0"/>
  </w:num>
  <w:num w:numId="30">
    <w:abstractNumId w:val="35"/>
  </w:num>
  <w:num w:numId="31">
    <w:abstractNumId w:val="2"/>
  </w:num>
  <w:num w:numId="32">
    <w:abstractNumId w:val="23"/>
  </w:num>
  <w:num w:numId="33">
    <w:abstractNumId w:val="43"/>
  </w:num>
  <w:num w:numId="34">
    <w:abstractNumId w:val="7"/>
  </w:num>
  <w:num w:numId="35">
    <w:abstractNumId w:val="10"/>
  </w:num>
  <w:num w:numId="36">
    <w:abstractNumId w:val="38"/>
  </w:num>
  <w:num w:numId="37">
    <w:abstractNumId w:val="9"/>
  </w:num>
  <w:num w:numId="38">
    <w:abstractNumId w:val="5"/>
  </w:num>
  <w:num w:numId="39">
    <w:abstractNumId w:val="11"/>
  </w:num>
  <w:num w:numId="40">
    <w:abstractNumId w:val="37"/>
  </w:num>
  <w:num w:numId="41">
    <w:abstractNumId w:val="19"/>
  </w:num>
  <w:num w:numId="42">
    <w:abstractNumId w:val="30"/>
  </w:num>
  <w:num w:numId="43">
    <w:abstractNumId w:val="4"/>
  </w:num>
  <w:num w:numId="44">
    <w:abstractNumId w:val="3"/>
  </w:num>
  <w:num w:numId="45">
    <w:abstractNumId w:val="18"/>
  </w:num>
  <w:num w:numId="46">
    <w:abstractNumId w:val="24"/>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rsids>
    <w:rsidRoot w:val="00221738"/>
    <w:rsid w:val="000004B9"/>
    <w:rsid w:val="00000555"/>
    <w:rsid w:val="00000910"/>
    <w:rsid w:val="00000AEE"/>
    <w:rsid w:val="00000F8A"/>
    <w:rsid w:val="000019F0"/>
    <w:rsid w:val="00001D6A"/>
    <w:rsid w:val="00002123"/>
    <w:rsid w:val="00003883"/>
    <w:rsid w:val="00003984"/>
    <w:rsid w:val="00003A9A"/>
    <w:rsid w:val="000040AE"/>
    <w:rsid w:val="000045D8"/>
    <w:rsid w:val="000047D7"/>
    <w:rsid w:val="00005AEB"/>
    <w:rsid w:val="00005ED2"/>
    <w:rsid w:val="000068BF"/>
    <w:rsid w:val="000069D0"/>
    <w:rsid w:val="00007465"/>
    <w:rsid w:val="0000769A"/>
    <w:rsid w:val="00007EA3"/>
    <w:rsid w:val="00010819"/>
    <w:rsid w:val="0001170A"/>
    <w:rsid w:val="0001190D"/>
    <w:rsid w:val="00011AB2"/>
    <w:rsid w:val="0001248E"/>
    <w:rsid w:val="00012937"/>
    <w:rsid w:val="000135B3"/>
    <w:rsid w:val="0001492A"/>
    <w:rsid w:val="00014E15"/>
    <w:rsid w:val="00014EB2"/>
    <w:rsid w:val="00015C47"/>
    <w:rsid w:val="00015FDA"/>
    <w:rsid w:val="00016085"/>
    <w:rsid w:val="00016588"/>
    <w:rsid w:val="000167B5"/>
    <w:rsid w:val="00016C0D"/>
    <w:rsid w:val="00016F72"/>
    <w:rsid w:val="00017348"/>
    <w:rsid w:val="000177AC"/>
    <w:rsid w:val="000179AF"/>
    <w:rsid w:val="00017A1E"/>
    <w:rsid w:val="00017B20"/>
    <w:rsid w:val="00017EE0"/>
    <w:rsid w:val="00017F23"/>
    <w:rsid w:val="00017F95"/>
    <w:rsid w:val="00020AE8"/>
    <w:rsid w:val="00020FE7"/>
    <w:rsid w:val="0002129B"/>
    <w:rsid w:val="00021E36"/>
    <w:rsid w:val="0002221A"/>
    <w:rsid w:val="00022339"/>
    <w:rsid w:val="0002272F"/>
    <w:rsid w:val="00022FBC"/>
    <w:rsid w:val="000238F6"/>
    <w:rsid w:val="00023A0E"/>
    <w:rsid w:val="00023A65"/>
    <w:rsid w:val="00023D93"/>
    <w:rsid w:val="00023DB6"/>
    <w:rsid w:val="000242FB"/>
    <w:rsid w:val="000243C4"/>
    <w:rsid w:val="00024619"/>
    <w:rsid w:val="00024699"/>
    <w:rsid w:val="000250E7"/>
    <w:rsid w:val="00025129"/>
    <w:rsid w:val="000252B0"/>
    <w:rsid w:val="000254B2"/>
    <w:rsid w:val="00025976"/>
    <w:rsid w:val="00025B1B"/>
    <w:rsid w:val="00025E8C"/>
    <w:rsid w:val="00025FFA"/>
    <w:rsid w:val="000263E3"/>
    <w:rsid w:val="00026891"/>
    <w:rsid w:val="00026C16"/>
    <w:rsid w:val="00027169"/>
    <w:rsid w:val="000276C6"/>
    <w:rsid w:val="00027A1D"/>
    <w:rsid w:val="00030068"/>
    <w:rsid w:val="00030150"/>
    <w:rsid w:val="00030ADF"/>
    <w:rsid w:val="00030E46"/>
    <w:rsid w:val="00030F8C"/>
    <w:rsid w:val="00031212"/>
    <w:rsid w:val="000313D4"/>
    <w:rsid w:val="0003211A"/>
    <w:rsid w:val="000323B0"/>
    <w:rsid w:val="0003242B"/>
    <w:rsid w:val="00032F4F"/>
    <w:rsid w:val="00033019"/>
    <w:rsid w:val="000330E1"/>
    <w:rsid w:val="0003322D"/>
    <w:rsid w:val="00033426"/>
    <w:rsid w:val="00033598"/>
    <w:rsid w:val="0003388C"/>
    <w:rsid w:val="000346CA"/>
    <w:rsid w:val="000349DB"/>
    <w:rsid w:val="00034CC6"/>
    <w:rsid w:val="00034FB4"/>
    <w:rsid w:val="0003595B"/>
    <w:rsid w:val="00036808"/>
    <w:rsid w:val="00036B29"/>
    <w:rsid w:val="000377D2"/>
    <w:rsid w:val="0004022A"/>
    <w:rsid w:val="0004138C"/>
    <w:rsid w:val="0004156E"/>
    <w:rsid w:val="00041648"/>
    <w:rsid w:val="0004178D"/>
    <w:rsid w:val="00042760"/>
    <w:rsid w:val="000431D8"/>
    <w:rsid w:val="00043B06"/>
    <w:rsid w:val="00043BBF"/>
    <w:rsid w:val="00043BD0"/>
    <w:rsid w:val="00044347"/>
    <w:rsid w:val="00044846"/>
    <w:rsid w:val="00044864"/>
    <w:rsid w:val="000448D3"/>
    <w:rsid w:val="00044FDF"/>
    <w:rsid w:val="00045B3E"/>
    <w:rsid w:val="00045DA6"/>
    <w:rsid w:val="00046420"/>
    <w:rsid w:val="00046E92"/>
    <w:rsid w:val="00047220"/>
    <w:rsid w:val="00047264"/>
    <w:rsid w:val="00047289"/>
    <w:rsid w:val="00047C5B"/>
    <w:rsid w:val="00047D42"/>
    <w:rsid w:val="00047E70"/>
    <w:rsid w:val="00047F3F"/>
    <w:rsid w:val="000506FD"/>
    <w:rsid w:val="0005078E"/>
    <w:rsid w:val="000507C9"/>
    <w:rsid w:val="00050953"/>
    <w:rsid w:val="00051860"/>
    <w:rsid w:val="00051ACC"/>
    <w:rsid w:val="00051BC4"/>
    <w:rsid w:val="00051DD6"/>
    <w:rsid w:val="00052413"/>
    <w:rsid w:val="00052ADE"/>
    <w:rsid w:val="00052E99"/>
    <w:rsid w:val="000533AF"/>
    <w:rsid w:val="00053645"/>
    <w:rsid w:val="000545AF"/>
    <w:rsid w:val="0005484C"/>
    <w:rsid w:val="00054E7D"/>
    <w:rsid w:val="00054F3B"/>
    <w:rsid w:val="0005564A"/>
    <w:rsid w:val="00055E6C"/>
    <w:rsid w:val="00055FC5"/>
    <w:rsid w:val="00055FF5"/>
    <w:rsid w:val="000563F4"/>
    <w:rsid w:val="00056863"/>
    <w:rsid w:val="00056A35"/>
    <w:rsid w:val="00056DCA"/>
    <w:rsid w:val="00056F20"/>
    <w:rsid w:val="00056FB9"/>
    <w:rsid w:val="0005736A"/>
    <w:rsid w:val="00060682"/>
    <w:rsid w:val="000607FD"/>
    <w:rsid w:val="00060866"/>
    <w:rsid w:val="00060905"/>
    <w:rsid w:val="000628D6"/>
    <w:rsid w:val="00062949"/>
    <w:rsid w:val="000637FC"/>
    <w:rsid w:val="000639BD"/>
    <w:rsid w:val="00063FCD"/>
    <w:rsid w:val="0006445F"/>
    <w:rsid w:val="00064907"/>
    <w:rsid w:val="00064AAF"/>
    <w:rsid w:val="00065007"/>
    <w:rsid w:val="000657E1"/>
    <w:rsid w:val="00065D97"/>
    <w:rsid w:val="00065DAA"/>
    <w:rsid w:val="00065EE2"/>
    <w:rsid w:val="00066068"/>
    <w:rsid w:val="000660E5"/>
    <w:rsid w:val="0006652F"/>
    <w:rsid w:val="00066A34"/>
    <w:rsid w:val="00066BCA"/>
    <w:rsid w:val="0006790B"/>
    <w:rsid w:val="00067A67"/>
    <w:rsid w:val="00067DEE"/>
    <w:rsid w:val="00067F63"/>
    <w:rsid w:val="00070232"/>
    <w:rsid w:val="00070485"/>
    <w:rsid w:val="00070A4B"/>
    <w:rsid w:val="00071B69"/>
    <w:rsid w:val="000721D1"/>
    <w:rsid w:val="00072AE3"/>
    <w:rsid w:val="00072CD2"/>
    <w:rsid w:val="0007349F"/>
    <w:rsid w:val="000734DA"/>
    <w:rsid w:val="0007393E"/>
    <w:rsid w:val="00073D22"/>
    <w:rsid w:val="00073F20"/>
    <w:rsid w:val="00073FA3"/>
    <w:rsid w:val="000742C9"/>
    <w:rsid w:val="000746F5"/>
    <w:rsid w:val="0007473E"/>
    <w:rsid w:val="00074B2D"/>
    <w:rsid w:val="00074E38"/>
    <w:rsid w:val="00075143"/>
    <w:rsid w:val="00075332"/>
    <w:rsid w:val="000758D6"/>
    <w:rsid w:val="00075912"/>
    <w:rsid w:val="00075998"/>
    <w:rsid w:val="00075BED"/>
    <w:rsid w:val="00075D11"/>
    <w:rsid w:val="00076757"/>
    <w:rsid w:val="000768A4"/>
    <w:rsid w:val="00077089"/>
    <w:rsid w:val="00077121"/>
    <w:rsid w:val="00077249"/>
    <w:rsid w:val="0007740B"/>
    <w:rsid w:val="000775CF"/>
    <w:rsid w:val="00077847"/>
    <w:rsid w:val="0007793E"/>
    <w:rsid w:val="000805A3"/>
    <w:rsid w:val="00080788"/>
    <w:rsid w:val="000807A5"/>
    <w:rsid w:val="00080FE6"/>
    <w:rsid w:val="0008139A"/>
    <w:rsid w:val="000814F7"/>
    <w:rsid w:val="0008196E"/>
    <w:rsid w:val="000819B0"/>
    <w:rsid w:val="00081A60"/>
    <w:rsid w:val="00081B29"/>
    <w:rsid w:val="00082244"/>
    <w:rsid w:val="000826B6"/>
    <w:rsid w:val="000833D1"/>
    <w:rsid w:val="000834DE"/>
    <w:rsid w:val="00083817"/>
    <w:rsid w:val="000843A0"/>
    <w:rsid w:val="00084864"/>
    <w:rsid w:val="00084A05"/>
    <w:rsid w:val="00084D25"/>
    <w:rsid w:val="00085006"/>
    <w:rsid w:val="0008545D"/>
    <w:rsid w:val="000857C6"/>
    <w:rsid w:val="00086529"/>
    <w:rsid w:val="00086945"/>
    <w:rsid w:val="00086E81"/>
    <w:rsid w:val="000879D3"/>
    <w:rsid w:val="00087DE2"/>
    <w:rsid w:val="00087DFC"/>
    <w:rsid w:val="000903D2"/>
    <w:rsid w:val="0009049D"/>
    <w:rsid w:val="00090C26"/>
    <w:rsid w:val="00090F04"/>
    <w:rsid w:val="00091254"/>
    <w:rsid w:val="0009133D"/>
    <w:rsid w:val="0009220E"/>
    <w:rsid w:val="000922E3"/>
    <w:rsid w:val="00093053"/>
    <w:rsid w:val="000930C2"/>
    <w:rsid w:val="00093379"/>
    <w:rsid w:val="00093BBD"/>
    <w:rsid w:val="00093C3A"/>
    <w:rsid w:val="00093EE7"/>
    <w:rsid w:val="00093F83"/>
    <w:rsid w:val="00094668"/>
    <w:rsid w:val="00094921"/>
    <w:rsid w:val="00094E09"/>
    <w:rsid w:val="000957CE"/>
    <w:rsid w:val="00095A51"/>
    <w:rsid w:val="00095EB1"/>
    <w:rsid w:val="000960E6"/>
    <w:rsid w:val="0009626B"/>
    <w:rsid w:val="000962D8"/>
    <w:rsid w:val="0009649B"/>
    <w:rsid w:val="00096560"/>
    <w:rsid w:val="00096875"/>
    <w:rsid w:val="000968A3"/>
    <w:rsid w:val="00097415"/>
    <w:rsid w:val="00097520"/>
    <w:rsid w:val="00097A4E"/>
    <w:rsid w:val="00097F91"/>
    <w:rsid w:val="000A0229"/>
    <w:rsid w:val="000A03F2"/>
    <w:rsid w:val="000A0867"/>
    <w:rsid w:val="000A0E04"/>
    <w:rsid w:val="000A14C3"/>
    <w:rsid w:val="000A150B"/>
    <w:rsid w:val="000A1574"/>
    <w:rsid w:val="000A1E9B"/>
    <w:rsid w:val="000A1EE4"/>
    <w:rsid w:val="000A2278"/>
    <w:rsid w:val="000A2CC2"/>
    <w:rsid w:val="000A2ED5"/>
    <w:rsid w:val="000A3D85"/>
    <w:rsid w:val="000A3FCE"/>
    <w:rsid w:val="000A48A4"/>
    <w:rsid w:val="000A541D"/>
    <w:rsid w:val="000A5F30"/>
    <w:rsid w:val="000A6A4E"/>
    <w:rsid w:val="000A7190"/>
    <w:rsid w:val="000B011A"/>
    <w:rsid w:val="000B01C7"/>
    <w:rsid w:val="000B055C"/>
    <w:rsid w:val="000B09CB"/>
    <w:rsid w:val="000B0E5B"/>
    <w:rsid w:val="000B10A7"/>
    <w:rsid w:val="000B1141"/>
    <w:rsid w:val="000B1FF1"/>
    <w:rsid w:val="000B2A62"/>
    <w:rsid w:val="000B2AEE"/>
    <w:rsid w:val="000B36CF"/>
    <w:rsid w:val="000B37C5"/>
    <w:rsid w:val="000B3958"/>
    <w:rsid w:val="000B3C05"/>
    <w:rsid w:val="000B3E63"/>
    <w:rsid w:val="000B3EAD"/>
    <w:rsid w:val="000B48B5"/>
    <w:rsid w:val="000B5762"/>
    <w:rsid w:val="000B58C2"/>
    <w:rsid w:val="000B5A19"/>
    <w:rsid w:val="000B6228"/>
    <w:rsid w:val="000B6476"/>
    <w:rsid w:val="000B69DE"/>
    <w:rsid w:val="000B6F30"/>
    <w:rsid w:val="000B7140"/>
    <w:rsid w:val="000B7C73"/>
    <w:rsid w:val="000C016B"/>
    <w:rsid w:val="000C0C58"/>
    <w:rsid w:val="000C0EBB"/>
    <w:rsid w:val="000C17BF"/>
    <w:rsid w:val="000C1BD2"/>
    <w:rsid w:val="000C2074"/>
    <w:rsid w:val="000C2146"/>
    <w:rsid w:val="000C2B2E"/>
    <w:rsid w:val="000C318F"/>
    <w:rsid w:val="000C3357"/>
    <w:rsid w:val="000C34E2"/>
    <w:rsid w:val="000C3937"/>
    <w:rsid w:val="000C3BEF"/>
    <w:rsid w:val="000C3C42"/>
    <w:rsid w:val="000C3C65"/>
    <w:rsid w:val="000C3FA0"/>
    <w:rsid w:val="000C4712"/>
    <w:rsid w:val="000C4871"/>
    <w:rsid w:val="000C50C4"/>
    <w:rsid w:val="000C5238"/>
    <w:rsid w:val="000C5632"/>
    <w:rsid w:val="000C5652"/>
    <w:rsid w:val="000C5874"/>
    <w:rsid w:val="000C609E"/>
    <w:rsid w:val="000C768D"/>
    <w:rsid w:val="000C7832"/>
    <w:rsid w:val="000C7AB0"/>
    <w:rsid w:val="000C7BDE"/>
    <w:rsid w:val="000D0032"/>
    <w:rsid w:val="000D005C"/>
    <w:rsid w:val="000D0439"/>
    <w:rsid w:val="000D1795"/>
    <w:rsid w:val="000D1B66"/>
    <w:rsid w:val="000D1DE9"/>
    <w:rsid w:val="000D2E84"/>
    <w:rsid w:val="000D379B"/>
    <w:rsid w:val="000D4B1F"/>
    <w:rsid w:val="000D512A"/>
    <w:rsid w:val="000D51CF"/>
    <w:rsid w:val="000D530D"/>
    <w:rsid w:val="000D531A"/>
    <w:rsid w:val="000D53F9"/>
    <w:rsid w:val="000D5710"/>
    <w:rsid w:val="000D57C0"/>
    <w:rsid w:val="000D584B"/>
    <w:rsid w:val="000D6342"/>
    <w:rsid w:val="000D74ED"/>
    <w:rsid w:val="000D78D9"/>
    <w:rsid w:val="000D7C4C"/>
    <w:rsid w:val="000E028E"/>
    <w:rsid w:val="000E0699"/>
    <w:rsid w:val="000E0879"/>
    <w:rsid w:val="000E0C9D"/>
    <w:rsid w:val="000E1000"/>
    <w:rsid w:val="000E129A"/>
    <w:rsid w:val="000E12B2"/>
    <w:rsid w:val="000E1AC3"/>
    <w:rsid w:val="000E1BD2"/>
    <w:rsid w:val="000E25A2"/>
    <w:rsid w:val="000E26EF"/>
    <w:rsid w:val="000E2B06"/>
    <w:rsid w:val="000E2E2B"/>
    <w:rsid w:val="000E3296"/>
    <w:rsid w:val="000E3731"/>
    <w:rsid w:val="000E37B0"/>
    <w:rsid w:val="000E398A"/>
    <w:rsid w:val="000E39C1"/>
    <w:rsid w:val="000E3B8F"/>
    <w:rsid w:val="000E3C85"/>
    <w:rsid w:val="000E4B26"/>
    <w:rsid w:val="000E4C37"/>
    <w:rsid w:val="000E4F37"/>
    <w:rsid w:val="000E578E"/>
    <w:rsid w:val="000E589F"/>
    <w:rsid w:val="000E599A"/>
    <w:rsid w:val="000E6BB7"/>
    <w:rsid w:val="000E6F40"/>
    <w:rsid w:val="000E6F9D"/>
    <w:rsid w:val="000E7797"/>
    <w:rsid w:val="000F0926"/>
    <w:rsid w:val="000F0947"/>
    <w:rsid w:val="000F0A36"/>
    <w:rsid w:val="000F0C8A"/>
    <w:rsid w:val="000F11D7"/>
    <w:rsid w:val="000F13AC"/>
    <w:rsid w:val="000F1ACD"/>
    <w:rsid w:val="000F1BE3"/>
    <w:rsid w:val="000F27AC"/>
    <w:rsid w:val="000F2812"/>
    <w:rsid w:val="000F281F"/>
    <w:rsid w:val="000F284F"/>
    <w:rsid w:val="000F28D4"/>
    <w:rsid w:val="000F2DAB"/>
    <w:rsid w:val="000F3245"/>
    <w:rsid w:val="000F3E25"/>
    <w:rsid w:val="000F3FCA"/>
    <w:rsid w:val="000F40E4"/>
    <w:rsid w:val="000F410C"/>
    <w:rsid w:val="000F41AA"/>
    <w:rsid w:val="000F482C"/>
    <w:rsid w:val="000F4BFA"/>
    <w:rsid w:val="000F56B4"/>
    <w:rsid w:val="000F58CB"/>
    <w:rsid w:val="000F5A89"/>
    <w:rsid w:val="000F5AC8"/>
    <w:rsid w:val="000F5B7E"/>
    <w:rsid w:val="000F5C42"/>
    <w:rsid w:val="000F6465"/>
    <w:rsid w:val="000F67C8"/>
    <w:rsid w:val="000F685C"/>
    <w:rsid w:val="000F6B56"/>
    <w:rsid w:val="000F70FA"/>
    <w:rsid w:val="000F7D3E"/>
    <w:rsid w:val="000F7EF7"/>
    <w:rsid w:val="00100C4F"/>
    <w:rsid w:val="00101405"/>
    <w:rsid w:val="001017E6"/>
    <w:rsid w:val="00101C38"/>
    <w:rsid w:val="0010245A"/>
    <w:rsid w:val="00103042"/>
    <w:rsid w:val="00103369"/>
    <w:rsid w:val="001037F0"/>
    <w:rsid w:val="00103DBF"/>
    <w:rsid w:val="00104CF5"/>
    <w:rsid w:val="00104CFE"/>
    <w:rsid w:val="001051A5"/>
    <w:rsid w:val="00105395"/>
    <w:rsid w:val="00105583"/>
    <w:rsid w:val="00105610"/>
    <w:rsid w:val="001056F6"/>
    <w:rsid w:val="00106324"/>
    <w:rsid w:val="00106495"/>
    <w:rsid w:val="001064FD"/>
    <w:rsid w:val="00106675"/>
    <w:rsid w:val="00107C9C"/>
    <w:rsid w:val="00110847"/>
    <w:rsid w:val="00110CBE"/>
    <w:rsid w:val="0011102E"/>
    <w:rsid w:val="001114AC"/>
    <w:rsid w:val="00111656"/>
    <w:rsid w:val="00111C1C"/>
    <w:rsid w:val="00111F5A"/>
    <w:rsid w:val="00114141"/>
    <w:rsid w:val="00114866"/>
    <w:rsid w:val="001149FA"/>
    <w:rsid w:val="00114DA9"/>
    <w:rsid w:val="00115644"/>
    <w:rsid w:val="0011570A"/>
    <w:rsid w:val="00115867"/>
    <w:rsid w:val="00115903"/>
    <w:rsid w:val="00116725"/>
    <w:rsid w:val="00117385"/>
    <w:rsid w:val="00117BB8"/>
    <w:rsid w:val="00117CA2"/>
    <w:rsid w:val="00117E01"/>
    <w:rsid w:val="00117E12"/>
    <w:rsid w:val="00117FB5"/>
    <w:rsid w:val="001200A0"/>
    <w:rsid w:val="001200B5"/>
    <w:rsid w:val="0012091B"/>
    <w:rsid w:val="00120950"/>
    <w:rsid w:val="001209B2"/>
    <w:rsid w:val="001213CE"/>
    <w:rsid w:val="001217E1"/>
    <w:rsid w:val="00121814"/>
    <w:rsid w:val="001222FC"/>
    <w:rsid w:val="001223D0"/>
    <w:rsid w:val="001224F6"/>
    <w:rsid w:val="00122690"/>
    <w:rsid w:val="00122758"/>
    <w:rsid w:val="0012275A"/>
    <w:rsid w:val="001228FD"/>
    <w:rsid w:val="00124BED"/>
    <w:rsid w:val="00125223"/>
    <w:rsid w:val="0012545D"/>
    <w:rsid w:val="0012557E"/>
    <w:rsid w:val="0012566E"/>
    <w:rsid w:val="00125FA6"/>
    <w:rsid w:val="0012660C"/>
    <w:rsid w:val="00126A13"/>
    <w:rsid w:val="0012744A"/>
    <w:rsid w:val="00127E75"/>
    <w:rsid w:val="0013064C"/>
    <w:rsid w:val="00130ECA"/>
    <w:rsid w:val="00130EFC"/>
    <w:rsid w:val="0013150B"/>
    <w:rsid w:val="00131E31"/>
    <w:rsid w:val="00131ED4"/>
    <w:rsid w:val="00132D12"/>
    <w:rsid w:val="00132F6C"/>
    <w:rsid w:val="00133688"/>
    <w:rsid w:val="00133AE4"/>
    <w:rsid w:val="00133DC9"/>
    <w:rsid w:val="001345BF"/>
    <w:rsid w:val="00134ACF"/>
    <w:rsid w:val="00134D31"/>
    <w:rsid w:val="00134FBA"/>
    <w:rsid w:val="0013540B"/>
    <w:rsid w:val="0013544F"/>
    <w:rsid w:val="00135519"/>
    <w:rsid w:val="001358E5"/>
    <w:rsid w:val="00136ADE"/>
    <w:rsid w:val="00136CD1"/>
    <w:rsid w:val="0013700A"/>
    <w:rsid w:val="0013768A"/>
    <w:rsid w:val="00137738"/>
    <w:rsid w:val="00137A11"/>
    <w:rsid w:val="00137F03"/>
    <w:rsid w:val="001400BB"/>
    <w:rsid w:val="0014039B"/>
    <w:rsid w:val="001404BF"/>
    <w:rsid w:val="001407B1"/>
    <w:rsid w:val="00141712"/>
    <w:rsid w:val="00141EEC"/>
    <w:rsid w:val="00142067"/>
    <w:rsid w:val="00142950"/>
    <w:rsid w:val="00142C01"/>
    <w:rsid w:val="0014359D"/>
    <w:rsid w:val="00144D86"/>
    <w:rsid w:val="00144FDB"/>
    <w:rsid w:val="001461E1"/>
    <w:rsid w:val="001465BA"/>
    <w:rsid w:val="00146641"/>
    <w:rsid w:val="00146AB7"/>
    <w:rsid w:val="00146AC5"/>
    <w:rsid w:val="00146C60"/>
    <w:rsid w:val="001472C4"/>
    <w:rsid w:val="00150066"/>
    <w:rsid w:val="001501C1"/>
    <w:rsid w:val="0015058E"/>
    <w:rsid w:val="00150A44"/>
    <w:rsid w:val="00151032"/>
    <w:rsid w:val="00151334"/>
    <w:rsid w:val="001513C3"/>
    <w:rsid w:val="001515E1"/>
    <w:rsid w:val="00151D47"/>
    <w:rsid w:val="001520EF"/>
    <w:rsid w:val="0015289A"/>
    <w:rsid w:val="00152984"/>
    <w:rsid w:val="00152ADE"/>
    <w:rsid w:val="001531EE"/>
    <w:rsid w:val="0015398F"/>
    <w:rsid w:val="00154282"/>
    <w:rsid w:val="0015464E"/>
    <w:rsid w:val="00154766"/>
    <w:rsid w:val="00154B5E"/>
    <w:rsid w:val="0015581A"/>
    <w:rsid w:val="00155E96"/>
    <w:rsid w:val="00155EC0"/>
    <w:rsid w:val="00156178"/>
    <w:rsid w:val="00156B19"/>
    <w:rsid w:val="0015751E"/>
    <w:rsid w:val="0016035A"/>
    <w:rsid w:val="00160AA4"/>
    <w:rsid w:val="00161163"/>
    <w:rsid w:val="001619F2"/>
    <w:rsid w:val="001628BD"/>
    <w:rsid w:val="00162D92"/>
    <w:rsid w:val="00163174"/>
    <w:rsid w:val="00163387"/>
    <w:rsid w:val="001633C4"/>
    <w:rsid w:val="00163511"/>
    <w:rsid w:val="00163546"/>
    <w:rsid w:val="00163740"/>
    <w:rsid w:val="00164AAF"/>
    <w:rsid w:val="00164C2C"/>
    <w:rsid w:val="00164DA9"/>
    <w:rsid w:val="00165948"/>
    <w:rsid w:val="00166B8A"/>
    <w:rsid w:val="00166BA5"/>
    <w:rsid w:val="00166E58"/>
    <w:rsid w:val="00166FA0"/>
    <w:rsid w:val="001671C6"/>
    <w:rsid w:val="00167CB3"/>
    <w:rsid w:val="00170BB9"/>
    <w:rsid w:val="00170C9D"/>
    <w:rsid w:val="00170D35"/>
    <w:rsid w:val="00170D49"/>
    <w:rsid w:val="00171C09"/>
    <w:rsid w:val="0017264F"/>
    <w:rsid w:val="00172A6D"/>
    <w:rsid w:val="00173043"/>
    <w:rsid w:val="0017348D"/>
    <w:rsid w:val="0017372A"/>
    <w:rsid w:val="00173F7F"/>
    <w:rsid w:val="001745AE"/>
    <w:rsid w:val="001749E3"/>
    <w:rsid w:val="0017569C"/>
    <w:rsid w:val="00175E8A"/>
    <w:rsid w:val="00175EB1"/>
    <w:rsid w:val="00176151"/>
    <w:rsid w:val="00176281"/>
    <w:rsid w:val="0017635C"/>
    <w:rsid w:val="0017661B"/>
    <w:rsid w:val="00176740"/>
    <w:rsid w:val="0017679E"/>
    <w:rsid w:val="0017683E"/>
    <w:rsid w:val="00176890"/>
    <w:rsid w:val="00177232"/>
    <w:rsid w:val="0017791A"/>
    <w:rsid w:val="0017795F"/>
    <w:rsid w:val="00180371"/>
    <w:rsid w:val="00180917"/>
    <w:rsid w:val="0018100B"/>
    <w:rsid w:val="001810A4"/>
    <w:rsid w:val="001814F5"/>
    <w:rsid w:val="00182B16"/>
    <w:rsid w:val="0018340A"/>
    <w:rsid w:val="00183B93"/>
    <w:rsid w:val="00183E11"/>
    <w:rsid w:val="001844DB"/>
    <w:rsid w:val="00184AF7"/>
    <w:rsid w:val="00184D02"/>
    <w:rsid w:val="00185B2F"/>
    <w:rsid w:val="00185E99"/>
    <w:rsid w:val="001862E4"/>
    <w:rsid w:val="00187DA9"/>
    <w:rsid w:val="00190428"/>
    <w:rsid w:val="0019050D"/>
    <w:rsid w:val="001908E4"/>
    <w:rsid w:val="00190CF5"/>
    <w:rsid w:val="0019127A"/>
    <w:rsid w:val="001917AC"/>
    <w:rsid w:val="00191A1E"/>
    <w:rsid w:val="00192138"/>
    <w:rsid w:val="001923DC"/>
    <w:rsid w:val="00192758"/>
    <w:rsid w:val="00192EA9"/>
    <w:rsid w:val="0019327E"/>
    <w:rsid w:val="00193F90"/>
    <w:rsid w:val="001941C2"/>
    <w:rsid w:val="00194231"/>
    <w:rsid w:val="00195451"/>
    <w:rsid w:val="00195A28"/>
    <w:rsid w:val="00195C69"/>
    <w:rsid w:val="00196104"/>
    <w:rsid w:val="001963BE"/>
    <w:rsid w:val="0019646E"/>
    <w:rsid w:val="0019653B"/>
    <w:rsid w:val="001966C9"/>
    <w:rsid w:val="00197510"/>
    <w:rsid w:val="00197D4B"/>
    <w:rsid w:val="00197E9F"/>
    <w:rsid w:val="001A0A06"/>
    <w:rsid w:val="001A0A36"/>
    <w:rsid w:val="001A0BF0"/>
    <w:rsid w:val="001A1102"/>
    <w:rsid w:val="001A1513"/>
    <w:rsid w:val="001A2588"/>
    <w:rsid w:val="001A2719"/>
    <w:rsid w:val="001A2BB8"/>
    <w:rsid w:val="001A2D6A"/>
    <w:rsid w:val="001A3A9D"/>
    <w:rsid w:val="001A3DFC"/>
    <w:rsid w:val="001A40BC"/>
    <w:rsid w:val="001A4660"/>
    <w:rsid w:val="001A4B01"/>
    <w:rsid w:val="001A4EB3"/>
    <w:rsid w:val="001A51E3"/>
    <w:rsid w:val="001A53A8"/>
    <w:rsid w:val="001A53C3"/>
    <w:rsid w:val="001A545E"/>
    <w:rsid w:val="001A5E55"/>
    <w:rsid w:val="001A626B"/>
    <w:rsid w:val="001A6807"/>
    <w:rsid w:val="001A7400"/>
    <w:rsid w:val="001A77F7"/>
    <w:rsid w:val="001A7A0C"/>
    <w:rsid w:val="001B0426"/>
    <w:rsid w:val="001B0A10"/>
    <w:rsid w:val="001B10AB"/>
    <w:rsid w:val="001B14F4"/>
    <w:rsid w:val="001B174A"/>
    <w:rsid w:val="001B1821"/>
    <w:rsid w:val="001B19EC"/>
    <w:rsid w:val="001B1B93"/>
    <w:rsid w:val="001B1E3F"/>
    <w:rsid w:val="001B286C"/>
    <w:rsid w:val="001B30C6"/>
    <w:rsid w:val="001B3500"/>
    <w:rsid w:val="001B462C"/>
    <w:rsid w:val="001B463C"/>
    <w:rsid w:val="001B49D7"/>
    <w:rsid w:val="001B4E63"/>
    <w:rsid w:val="001B4F32"/>
    <w:rsid w:val="001B4FD0"/>
    <w:rsid w:val="001B573B"/>
    <w:rsid w:val="001B593F"/>
    <w:rsid w:val="001B648B"/>
    <w:rsid w:val="001B66E3"/>
    <w:rsid w:val="001B6C10"/>
    <w:rsid w:val="001B723D"/>
    <w:rsid w:val="001B737E"/>
    <w:rsid w:val="001B75A0"/>
    <w:rsid w:val="001B7618"/>
    <w:rsid w:val="001B7789"/>
    <w:rsid w:val="001B7D9E"/>
    <w:rsid w:val="001C06AF"/>
    <w:rsid w:val="001C1F78"/>
    <w:rsid w:val="001C2245"/>
    <w:rsid w:val="001C2F64"/>
    <w:rsid w:val="001C3B03"/>
    <w:rsid w:val="001C3E0E"/>
    <w:rsid w:val="001C4C54"/>
    <w:rsid w:val="001C5038"/>
    <w:rsid w:val="001C557E"/>
    <w:rsid w:val="001C5E68"/>
    <w:rsid w:val="001C69AA"/>
    <w:rsid w:val="001C71CD"/>
    <w:rsid w:val="001C7909"/>
    <w:rsid w:val="001D14E5"/>
    <w:rsid w:val="001D1554"/>
    <w:rsid w:val="001D189F"/>
    <w:rsid w:val="001D1995"/>
    <w:rsid w:val="001D221F"/>
    <w:rsid w:val="001D264F"/>
    <w:rsid w:val="001D2A04"/>
    <w:rsid w:val="001D2A27"/>
    <w:rsid w:val="001D4751"/>
    <w:rsid w:val="001D47D7"/>
    <w:rsid w:val="001D58AD"/>
    <w:rsid w:val="001D5D37"/>
    <w:rsid w:val="001D5E33"/>
    <w:rsid w:val="001D6452"/>
    <w:rsid w:val="001D6C3C"/>
    <w:rsid w:val="001D73A9"/>
    <w:rsid w:val="001E02B1"/>
    <w:rsid w:val="001E07B5"/>
    <w:rsid w:val="001E0B3B"/>
    <w:rsid w:val="001E0E63"/>
    <w:rsid w:val="001E11FF"/>
    <w:rsid w:val="001E1217"/>
    <w:rsid w:val="001E14F4"/>
    <w:rsid w:val="001E177B"/>
    <w:rsid w:val="001E19E9"/>
    <w:rsid w:val="001E28E2"/>
    <w:rsid w:val="001E2D6B"/>
    <w:rsid w:val="001E2DD4"/>
    <w:rsid w:val="001E302D"/>
    <w:rsid w:val="001E34E0"/>
    <w:rsid w:val="001E3906"/>
    <w:rsid w:val="001E442F"/>
    <w:rsid w:val="001E549F"/>
    <w:rsid w:val="001E6091"/>
    <w:rsid w:val="001E641A"/>
    <w:rsid w:val="001E6AE3"/>
    <w:rsid w:val="001E6B94"/>
    <w:rsid w:val="001E7110"/>
    <w:rsid w:val="001E7A9C"/>
    <w:rsid w:val="001E7BF7"/>
    <w:rsid w:val="001E7C81"/>
    <w:rsid w:val="001F02BC"/>
    <w:rsid w:val="001F0333"/>
    <w:rsid w:val="001F0559"/>
    <w:rsid w:val="001F0747"/>
    <w:rsid w:val="001F0A9F"/>
    <w:rsid w:val="001F0D31"/>
    <w:rsid w:val="001F0D7D"/>
    <w:rsid w:val="001F139F"/>
    <w:rsid w:val="001F1639"/>
    <w:rsid w:val="001F1C19"/>
    <w:rsid w:val="001F1C83"/>
    <w:rsid w:val="001F2183"/>
    <w:rsid w:val="001F2299"/>
    <w:rsid w:val="001F2400"/>
    <w:rsid w:val="001F326C"/>
    <w:rsid w:val="001F340B"/>
    <w:rsid w:val="001F3792"/>
    <w:rsid w:val="001F3796"/>
    <w:rsid w:val="001F3AE9"/>
    <w:rsid w:val="001F42E7"/>
    <w:rsid w:val="001F4317"/>
    <w:rsid w:val="001F47D1"/>
    <w:rsid w:val="001F4EAE"/>
    <w:rsid w:val="001F4EC6"/>
    <w:rsid w:val="001F546B"/>
    <w:rsid w:val="001F54B1"/>
    <w:rsid w:val="001F5546"/>
    <w:rsid w:val="001F5A66"/>
    <w:rsid w:val="001F61F7"/>
    <w:rsid w:val="001F61FB"/>
    <w:rsid w:val="001F64C6"/>
    <w:rsid w:val="001F6AD7"/>
    <w:rsid w:val="001F7873"/>
    <w:rsid w:val="001F7E6A"/>
    <w:rsid w:val="001F7ED1"/>
    <w:rsid w:val="00200574"/>
    <w:rsid w:val="0020059A"/>
    <w:rsid w:val="00200663"/>
    <w:rsid w:val="00200A6D"/>
    <w:rsid w:val="00200BAA"/>
    <w:rsid w:val="002010FF"/>
    <w:rsid w:val="0020166C"/>
    <w:rsid w:val="002018D9"/>
    <w:rsid w:val="00201BCC"/>
    <w:rsid w:val="00202026"/>
    <w:rsid w:val="002020EF"/>
    <w:rsid w:val="00202E26"/>
    <w:rsid w:val="00203432"/>
    <w:rsid w:val="002038F5"/>
    <w:rsid w:val="002040DE"/>
    <w:rsid w:val="002041F3"/>
    <w:rsid w:val="002045C7"/>
    <w:rsid w:val="00204650"/>
    <w:rsid w:val="0020470E"/>
    <w:rsid w:val="00204794"/>
    <w:rsid w:val="00205175"/>
    <w:rsid w:val="00205268"/>
    <w:rsid w:val="00205AEB"/>
    <w:rsid w:val="00206DC1"/>
    <w:rsid w:val="00207B2F"/>
    <w:rsid w:val="00207B6B"/>
    <w:rsid w:val="00210348"/>
    <w:rsid w:val="0021056E"/>
    <w:rsid w:val="00210FAA"/>
    <w:rsid w:val="00210FE8"/>
    <w:rsid w:val="0021164A"/>
    <w:rsid w:val="002119BE"/>
    <w:rsid w:val="00211AEF"/>
    <w:rsid w:val="002121B0"/>
    <w:rsid w:val="00212242"/>
    <w:rsid w:val="00212664"/>
    <w:rsid w:val="0021273A"/>
    <w:rsid w:val="0021274A"/>
    <w:rsid w:val="00212953"/>
    <w:rsid w:val="00212B30"/>
    <w:rsid w:val="00214323"/>
    <w:rsid w:val="002146A4"/>
    <w:rsid w:val="0021496A"/>
    <w:rsid w:val="00214F6D"/>
    <w:rsid w:val="00215170"/>
    <w:rsid w:val="00215189"/>
    <w:rsid w:val="00215525"/>
    <w:rsid w:val="00215753"/>
    <w:rsid w:val="00215BA8"/>
    <w:rsid w:val="002163A1"/>
    <w:rsid w:val="002163B1"/>
    <w:rsid w:val="00216AFB"/>
    <w:rsid w:val="00220FA6"/>
    <w:rsid w:val="00221738"/>
    <w:rsid w:val="00222584"/>
    <w:rsid w:val="002236E2"/>
    <w:rsid w:val="00225A26"/>
    <w:rsid w:val="00225DA2"/>
    <w:rsid w:val="002262CA"/>
    <w:rsid w:val="0022663A"/>
    <w:rsid w:val="002270B4"/>
    <w:rsid w:val="0022730C"/>
    <w:rsid w:val="00227A16"/>
    <w:rsid w:val="002303AE"/>
    <w:rsid w:val="00230878"/>
    <w:rsid w:val="00230C8F"/>
    <w:rsid w:val="00230E4B"/>
    <w:rsid w:val="0023104C"/>
    <w:rsid w:val="00231341"/>
    <w:rsid w:val="00231909"/>
    <w:rsid w:val="00231E5E"/>
    <w:rsid w:val="00232B76"/>
    <w:rsid w:val="0023300D"/>
    <w:rsid w:val="002330A6"/>
    <w:rsid w:val="00233403"/>
    <w:rsid w:val="00233E82"/>
    <w:rsid w:val="00234026"/>
    <w:rsid w:val="00234169"/>
    <w:rsid w:val="002344A7"/>
    <w:rsid w:val="00234805"/>
    <w:rsid w:val="00234979"/>
    <w:rsid w:val="00234C24"/>
    <w:rsid w:val="002351AB"/>
    <w:rsid w:val="002352AC"/>
    <w:rsid w:val="00235B1D"/>
    <w:rsid w:val="00235F90"/>
    <w:rsid w:val="0023656E"/>
    <w:rsid w:val="002369DF"/>
    <w:rsid w:val="00237064"/>
    <w:rsid w:val="00237A34"/>
    <w:rsid w:val="00237A7E"/>
    <w:rsid w:val="00237E4F"/>
    <w:rsid w:val="0024003C"/>
    <w:rsid w:val="0024054B"/>
    <w:rsid w:val="002409A2"/>
    <w:rsid w:val="00240CA9"/>
    <w:rsid w:val="00241311"/>
    <w:rsid w:val="00241A97"/>
    <w:rsid w:val="00242327"/>
    <w:rsid w:val="002423BF"/>
    <w:rsid w:val="00242AB9"/>
    <w:rsid w:val="00242C99"/>
    <w:rsid w:val="0024354B"/>
    <w:rsid w:val="002435B6"/>
    <w:rsid w:val="00243707"/>
    <w:rsid w:val="00243E23"/>
    <w:rsid w:val="00244DE8"/>
    <w:rsid w:val="002452FC"/>
    <w:rsid w:val="00245460"/>
    <w:rsid w:val="00245777"/>
    <w:rsid w:val="0024596D"/>
    <w:rsid w:val="0024635C"/>
    <w:rsid w:val="00246516"/>
    <w:rsid w:val="00246858"/>
    <w:rsid w:val="00246AE9"/>
    <w:rsid w:val="00246BAE"/>
    <w:rsid w:val="0024704B"/>
    <w:rsid w:val="002478FD"/>
    <w:rsid w:val="00250346"/>
    <w:rsid w:val="002503A3"/>
    <w:rsid w:val="002503DA"/>
    <w:rsid w:val="002506E3"/>
    <w:rsid w:val="00250D4E"/>
    <w:rsid w:val="00251B36"/>
    <w:rsid w:val="00251DC8"/>
    <w:rsid w:val="002522BB"/>
    <w:rsid w:val="00253706"/>
    <w:rsid w:val="00253AF3"/>
    <w:rsid w:val="00253B93"/>
    <w:rsid w:val="00254915"/>
    <w:rsid w:val="00254994"/>
    <w:rsid w:val="00254A15"/>
    <w:rsid w:val="00254A1F"/>
    <w:rsid w:val="00255451"/>
    <w:rsid w:val="00255882"/>
    <w:rsid w:val="002567B9"/>
    <w:rsid w:val="00256AF1"/>
    <w:rsid w:val="00256CF6"/>
    <w:rsid w:val="00257184"/>
    <w:rsid w:val="002579BB"/>
    <w:rsid w:val="00257AE7"/>
    <w:rsid w:val="00257E13"/>
    <w:rsid w:val="00260517"/>
    <w:rsid w:val="002606BC"/>
    <w:rsid w:val="00260913"/>
    <w:rsid w:val="00260A0D"/>
    <w:rsid w:val="00260D8B"/>
    <w:rsid w:val="00260E0A"/>
    <w:rsid w:val="00261183"/>
    <w:rsid w:val="00261C59"/>
    <w:rsid w:val="00262016"/>
    <w:rsid w:val="00262032"/>
    <w:rsid w:val="002622AE"/>
    <w:rsid w:val="0026270A"/>
    <w:rsid w:val="0026290F"/>
    <w:rsid w:val="00262AE9"/>
    <w:rsid w:val="00262F49"/>
    <w:rsid w:val="00262F88"/>
    <w:rsid w:val="0026312A"/>
    <w:rsid w:val="002631F6"/>
    <w:rsid w:val="00263564"/>
    <w:rsid w:val="00263567"/>
    <w:rsid w:val="00263A1C"/>
    <w:rsid w:val="00263C8D"/>
    <w:rsid w:val="00263F85"/>
    <w:rsid w:val="00264EB4"/>
    <w:rsid w:val="00264EED"/>
    <w:rsid w:val="00264EFC"/>
    <w:rsid w:val="00264F47"/>
    <w:rsid w:val="002650D5"/>
    <w:rsid w:val="002658D8"/>
    <w:rsid w:val="00265BC2"/>
    <w:rsid w:val="00266178"/>
    <w:rsid w:val="002661EA"/>
    <w:rsid w:val="002665C5"/>
    <w:rsid w:val="002667C6"/>
    <w:rsid w:val="00266899"/>
    <w:rsid w:val="00266B5F"/>
    <w:rsid w:val="002670D0"/>
    <w:rsid w:val="002677C5"/>
    <w:rsid w:val="0027015A"/>
    <w:rsid w:val="0027063E"/>
    <w:rsid w:val="00270E8B"/>
    <w:rsid w:val="00271A80"/>
    <w:rsid w:val="00271D82"/>
    <w:rsid w:val="00272234"/>
    <w:rsid w:val="00272CCC"/>
    <w:rsid w:val="00272D80"/>
    <w:rsid w:val="00273147"/>
    <w:rsid w:val="002731AA"/>
    <w:rsid w:val="002734AA"/>
    <w:rsid w:val="00273945"/>
    <w:rsid w:val="002739F0"/>
    <w:rsid w:val="00273C87"/>
    <w:rsid w:val="00273D0E"/>
    <w:rsid w:val="00273F28"/>
    <w:rsid w:val="00274667"/>
    <w:rsid w:val="0027499B"/>
    <w:rsid w:val="002751CD"/>
    <w:rsid w:val="002752F9"/>
    <w:rsid w:val="0027536A"/>
    <w:rsid w:val="00275484"/>
    <w:rsid w:val="00275874"/>
    <w:rsid w:val="00275BB8"/>
    <w:rsid w:val="00275CD6"/>
    <w:rsid w:val="00275DEB"/>
    <w:rsid w:val="00276018"/>
    <w:rsid w:val="0027665F"/>
    <w:rsid w:val="00276EE2"/>
    <w:rsid w:val="00277504"/>
    <w:rsid w:val="002775B7"/>
    <w:rsid w:val="00277855"/>
    <w:rsid w:val="0028008F"/>
    <w:rsid w:val="00280170"/>
    <w:rsid w:val="00280363"/>
    <w:rsid w:val="0028064E"/>
    <w:rsid w:val="002808E6"/>
    <w:rsid w:val="00280EB6"/>
    <w:rsid w:val="002812CE"/>
    <w:rsid w:val="002814FF"/>
    <w:rsid w:val="002818A2"/>
    <w:rsid w:val="00282335"/>
    <w:rsid w:val="002826B9"/>
    <w:rsid w:val="002829ED"/>
    <w:rsid w:val="00282B44"/>
    <w:rsid w:val="00282B84"/>
    <w:rsid w:val="00282BE6"/>
    <w:rsid w:val="002834C5"/>
    <w:rsid w:val="00284344"/>
    <w:rsid w:val="00284647"/>
    <w:rsid w:val="00284974"/>
    <w:rsid w:val="002855B9"/>
    <w:rsid w:val="0028619A"/>
    <w:rsid w:val="0028625D"/>
    <w:rsid w:val="00286335"/>
    <w:rsid w:val="00286369"/>
    <w:rsid w:val="002864AA"/>
    <w:rsid w:val="00286760"/>
    <w:rsid w:val="00286B2A"/>
    <w:rsid w:val="00287678"/>
    <w:rsid w:val="00287817"/>
    <w:rsid w:val="002878BB"/>
    <w:rsid w:val="00287B01"/>
    <w:rsid w:val="00287E13"/>
    <w:rsid w:val="00290778"/>
    <w:rsid w:val="00290FAE"/>
    <w:rsid w:val="002912EA"/>
    <w:rsid w:val="0029181E"/>
    <w:rsid w:val="00291976"/>
    <w:rsid w:val="002925B2"/>
    <w:rsid w:val="0029270B"/>
    <w:rsid w:val="00293040"/>
    <w:rsid w:val="002930E4"/>
    <w:rsid w:val="0029353E"/>
    <w:rsid w:val="00293AEE"/>
    <w:rsid w:val="0029413A"/>
    <w:rsid w:val="00294F50"/>
    <w:rsid w:val="00294F6E"/>
    <w:rsid w:val="0029574D"/>
    <w:rsid w:val="00295D5B"/>
    <w:rsid w:val="00296412"/>
    <w:rsid w:val="00296CAD"/>
    <w:rsid w:val="0029708C"/>
    <w:rsid w:val="002A031E"/>
    <w:rsid w:val="002A0732"/>
    <w:rsid w:val="002A0849"/>
    <w:rsid w:val="002A1509"/>
    <w:rsid w:val="002A1D30"/>
    <w:rsid w:val="002A2603"/>
    <w:rsid w:val="002A32D0"/>
    <w:rsid w:val="002A3A54"/>
    <w:rsid w:val="002A3CA1"/>
    <w:rsid w:val="002A4657"/>
    <w:rsid w:val="002A4FE6"/>
    <w:rsid w:val="002A537D"/>
    <w:rsid w:val="002A54F0"/>
    <w:rsid w:val="002A5605"/>
    <w:rsid w:val="002A5641"/>
    <w:rsid w:val="002A5830"/>
    <w:rsid w:val="002A614D"/>
    <w:rsid w:val="002A643B"/>
    <w:rsid w:val="002A6A7D"/>
    <w:rsid w:val="002A6BAC"/>
    <w:rsid w:val="002A7B6D"/>
    <w:rsid w:val="002B039E"/>
    <w:rsid w:val="002B060E"/>
    <w:rsid w:val="002B075B"/>
    <w:rsid w:val="002B0886"/>
    <w:rsid w:val="002B09FB"/>
    <w:rsid w:val="002B0E84"/>
    <w:rsid w:val="002B1574"/>
    <w:rsid w:val="002B1885"/>
    <w:rsid w:val="002B1EFE"/>
    <w:rsid w:val="002B2652"/>
    <w:rsid w:val="002B2700"/>
    <w:rsid w:val="002B28BF"/>
    <w:rsid w:val="002B2D03"/>
    <w:rsid w:val="002B300E"/>
    <w:rsid w:val="002B3525"/>
    <w:rsid w:val="002B37B3"/>
    <w:rsid w:val="002B37C7"/>
    <w:rsid w:val="002B3A06"/>
    <w:rsid w:val="002B460A"/>
    <w:rsid w:val="002B487B"/>
    <w:rsid w:val="002B4922"/>
    <w:rsid w:val="002B4A38"/>
    <w:rsid w:val="002B4EB4"/>
    <w:rsid w:val="002B5140"/>
    <w:rsid w:val="002B579D"/>
    <w:rsid w:val="002B5D2C"/>
    <w:rsid w:val="002B5DF4"/>
    <w:rsid w:val="002B63CC"/>
    <w:rsid w:val="002B66FC"/>
    <w:rsid w:val="002B687D"/>
    <w:rsid w:val="002B726B"/>
    <w:rsid w:val="002B7326"/>
    <w:rsid w:val="002B7DAC"/>
    <w:rsid w:val="002B7EDA"/>
    <w:rsid w:val="002C0368"/>
    <w:rsid w:val="002C0BA7"/>
    <w:rsid w:val="002C0BB5"/>
    <w:rsid w:val="002C129C"/>
    <w:rsid w:val="002C2F63"/>
    <w:rsid w:val="002C391D"/>
    <w:rsid w:val="002C3966"/>
    <w:rsid w:val="002C3C42"/>
    <w:rsid w:val="002C3E20"/>
    <w:rsid w:val="002C3E9F"/>
    <w:rsid w:val="002C4329"/>
    <w:rsid w:val="002C45B6"/>
    <w:rsid w:val="002C471E"/>
    <w:rsid w:val="002C4A7E"/>
    <w:rsid w:val="002C5110"/>
    <w:rsid w:val="002C52AC"/>
    <w:rsid w:val="002C5DA9"/>
    <w:rsid w:val="002C5FB9"/>
    <w:rsid w:val="002C62C0"/>
    <w:rsid w:val="002C641F"/>
    <w:rsid w:val="002C6A11"/>
    <w:rsid w:val="002C6BD6"/>
    <w:rsid w:val="002C6BFA"/>
    <w:rsid w:val="002C71D2"/>
    <w:rsid w:val="002C7803"/>
    <w:rsid w:val="002C7DDE"/>
    <w:rsid w:val="002D0614"/>
    <w:rsid w:val="002D07F4"/>
    <w:rsid w:val="002D1849"/>
    <w:rsid w:val="002D1A87"/>
    <w:rsid w:val="002D1D42"/>
    <w:rsid w:val="002D210D"/>
    <w:rsid w:val="002D22E1"/>
    <w:rsid w:val="002D313E"/>
    <w:rsid w:val="002D3633"/>
    <w:rsid w:val="002D385A"/>
    <w:rsid w:val="002D3944"/>
    <w:rsid w:val="002D3B8D"/>
    <w:rsid w:val="002D3BFD"/>
    <w:rsid w:val="002D3C18"/>
    <w:rsid w:val="002D3F14"/>
    <w:rsid w:val="002D4385"/>
    <w:rsid w:val="002D4659"/>
    <w:rsid w:val="002D4795"/>
    <w:rsid w:val="002D4BEF"/>
    <w:rsid w:val="002D4E9A"/>
    <w:rsid w:val="002D5927"/>
    <w:rsid w:val="002D5B4B"/>
    <w:rsid w:val="002D5EFB"/>
    <w:rsid w:val="002D5F2F"/>
    <w:rsid w:val="002D6372"/>
    <w:rsid w:val="002D637C"/>
    <w:rsid w:val="002D6647"/>
    <w:rsid w:val="002D67FC"/>
    <w:rsid w:val="002D6C97"/>
    <w:rsid w:val="002D740D"/>
    <w:rsid w:val="002D7ADD"/>
    <w:rsid w:val="002E0A08"/>
    <w:rsid w:val="002E0B8E"/>
    <w:rsid w:val="002E1786"/>
    <w:rsid w:val="002E24BE"/>
    <w:rsid w:val="002E2890"/>
    <w:rsid w:val="002E28A6"/>
    <w:rsid w:val="002E2A2F"/>
    <w:rsid w:val="002E2C3A"/>
    <w:rsid w:val="002E3035"/>
    <w:rsid w:val="002E48C7"/>
    <w:rsid w:val="002E4E63"/>
    <w:rsid w:val="002E50CD"/>
    <w:rsid w:val="002E533D"/>
    <w:rsid w:val="002E5968"/>
    <w:rsid w:val="002E5E8E"/>
    <w:rsid w:val="002E636E"/>
    <w:rsid w:val="002E6EDC"/>
    <w:rsid w:val="002E7283"/>
    <w:rsid w:val="002E7400"/>
    <w:rsid w:val="002E79C9"/>
    <w:rsid w:val="002E7E56"/>
    <w:rsid w:val="002F03CD"/>
    <w:rsid w:val="002F03DB"/>
    <w:rsid w:val="002F076A"/>
    <w:rsid w:val="002F1198"/>
    <w:rsid w:val="002F149A"/>
    <w:rsid w:val="002F14E7"/>
    <w:rsid w:val="002F18B4"/>
    <w:rsid w:val="002F18F3"/>
    <w:rsid w:val="002F1A43"/>
    <w:rsid w:val="002F1F18"/>
    <w:rsid w:val="002F1F36"/>
    <w:rsid w:val="002F222F"/>
    <w:rsid w:val="002F2C99"/>
    <w:rsid w:val="002F2CCB"/>
    <w:rsid w:val="002F2E9C"/>
    <w:rsid w:val="002F3248"/>
    <w:rsid w:val="002F4349"/>
    <w:rsid w:val="002F5210"/>
    <w:rsid w:val="002F55F6"/>
    <w:rsid w:val="002F5952"/>
    <w:rsid w:val="002F597B"/>
    <w:rsid w:val="002F5AE4"/>
    <w:rsid w:val="002F5B38"/>
    <w:rsid w:val="002F62A7"/>
    <w:rsid w:val="002F76A9"/>
    <w:rsid w:val="002F7BBB"/>
    <w:rsid w:val="002F7DF8"/>
    <w:rsid w:val="0030077A"/>
    <w:rsid w:val="00301AA4"/>
    <w:rsid w:val="00301EE6"/>
    <w:rsid w:val="00302589"/>
    <w:rsid w:val="003025EE"/>
    <w:rsid w:val="00302966"/>
    <w:rsid w:val="00302C63"/>
    <w:rsid w:val="00303212"/>
    <w:rsid w:val="0030335B"/>
    <w:rsid w:val="00303422"/>
    <w:rsid w:val="00303C30"/>
    <w:rsid w:val="00304173"/>
    <w:rsid w:val="00304976"/>
    <w:rsid w:val="00304A3C"/>
    <w:rsid w:val="00304AEB"/>
    <w:rsid w:val="003057AD"/>
    <w:rsid w:val="00305A6D"/>
    <w:rsid w:val="00305BF7"/>
    <w:rsid w:val="00305C18"/>
    <w:rsid w:val="00305E89"/>
    <w:rsid w:val="003060A9"/>
    <w:rsid w:val="00306285"/>
    <w:rsid w:val="00307161"/>
    <w:rsid w:val="0031070D"/>
    <w:rsid w:val="00310B41"/>
    <w:rsid w:val="00311658"/>
    <w:rsid w:val="0031183C"/>
    <w:rsid w:val="00311D50"/>
    <w:rsid w:val="00311EAC"/>
    <w:rsid w:val="0031211C"/>
    <w:rsid w:val="003123D3"/>
    <w:rsid w:val="0031251C"/>
    <w:rsid w:val="00312749"/>
    <w:rsid w:val="00312843"/>
    <w:rsid w:val="0031294F"/>
    <w:rsid w:val="00312C3E"/>
    <w:rsid w:val="003131D7"/>
    <w:rsid w:val="00313DB9"/>
    <w:rsid w:val="00314474"/>
    <w:rsid w:val="00314F13"/>
    <w:rsid w:val="00314F49"/>
    <w:rsid w:val="00316051"/>
    <w:rsid w:val="003163E2"/>
    <w:rsid w:val="00316A11"/>
    <w:rsid w:val="00316B03"/>
    <w:rsid w:val="00316C2C"/>
    <w:rsid w:val="00317512"/>
    <w:rsid w:val="003176D1"/>
    <w:rsid w:val="00317F8D"/>
    <w:rsid w:val="00320385"/>
    <w:rsid w:val="003205AF"/>
    <w:rsid w:val="003205B8"/>
    <w:rsid w:val="003205DD"/>
    <w:rsid w:val="003209B4"/>
    <w:rsid w:val="00320C3F"/>
    <w:rsid w:val="00320E0B"/>
    <w:rsid w:val="003219F8"/>
    <w:rsid w:val="00321D01"/>
    <w:rsid w:val="00321FE4"/>
    <w:rsid w:val="00322BEE"/>
    <w:rsid w:val="00322C1D"/>
    <w:rsid w:val="0032411A"/>
    <w:rsid w:val="0032414E"/>
    <w:rsid w:val="003242F1"/>
    <w:rsid w:val="00324339"/>
    <w:rsid w:val="003249FD"/>
    <w:rsid w:val="00324CD1"/>
    <w:rsid w:val="00324FD3"/>
    <w:rsid w:val="0032514B"/>
    <w:rsid w:val="00325762"/>
    <w:rsid w:val="003258C9"/>
    <w:rsid w:val="00325A86"/>
    <w:rsid w:val="00325D4D"/>
    <w:rsid w:val="00325ED6"/>
    <w:rsid w:val="00326121"/>
    <w:rsid w:val="00327379"/>
    <w:rsid w:val="0032761A"/>
    <w:rsid w:val="0032787F"/>
    <w:rsid w:val="003278FE"/>
    <w:rsid w:val="00330BAF"/>
    <w:rsid w:val="0033106F"/>
    <w:rsid w:val="003312F8"/>
    <w:rsid w:val="00331D00"/>
    <w:rsid w:val="00332801"/>
    <w:rsid w:val="00332CC6"/>
    <w:rsid w:val="00332FAB"/>
    <w:rsid w:val="0033349A"/>
    <w:rsid w:val="00333A9A"/>
    <w:rsid w:val="00333F11"/>
    <w:rsid w:val="00334146"/>
    <w:rsid w:val="00334369"/>
    <w:rsid w:val="00334627"/>
    <w:rsid w:val="00334674"/>
    <w:rsid w:val="0033478E"/>
    <w:rsid w:val="00334A13"/>
    <w:rsid w:val="003352B9"/>
    <w:rsid w:val="00336231"/>
    <w:rsid w:val="00336FA5"/>
    <w:rsid w:val="00337D37"/>
    <w:rsid w:val="00337D71"/>
    <w:rsid w:val="00337EAF"/>
    <w:rsid w:val="003401A6"/>
    <w:rsid w:val="003402A6"/>
    <w:rsid w:val="003414CE"/>
    <w:rsid w:val="00341EAF"/>
    <w:rsid w:val="0034230A"/>
    <w:rsid w:val="00342480"/>
    <w:rsid w:val="00342A77"/>
    <w:rsid w:val="00342E55"/>
    <w:rsid w:val="00342FC8"/>
    <w:rsid w:val="00343201"/>
    <w:rsid w:val="0034321E"/>
    <w:rsid w:val="0034343B"/>
    <w:rsid w:val="00344030"/>
    <w:rsid w:val="0034420A"/>
    <w:rsid w:val="0034429B"/>
    <w:rsid w:val="00344DA0"/>
    <w:rsid w:val="00345081"/>
    <w:rsid w:val="003452C8"/>
    <w:rsid w:val="00345544"/>
    <w:rsid w:val="0034583F"/>
    <w:rsid w:val="0034591F"/>
    <w:rsid w:val="00345925"/>
    <w:rsid w:val="0034696B"/>
    <w:rsid w:val="00346DE0"/>
    <w:rsid w:val="00346E76"/>
    <w:rsid w:val="0034701F"/>
    <w:rsid w:val="003470A1"/>
    <w:rsid w:val="00347D01"/>
    <w:rsid w:val="00350247"/>
    <w:rsid w:val="0035039A"/>
    <w:rsid w:val="0035049E"/>
    <w:rsid w:val="00350645"/>
    <w:rsid w:val="00350857"/>
    <w:rsid w:val="00351BF2"/>
    <w:rsid w:val="00351CC6"/>
    <w:rsid w:val="003525B3"/>
    <w:rsid w:val="003525EB"/>
    <w:rsid w:val="003527D7"/>
    <w:rsid w:val="003529C6"/>
    <w:rsid w:val="00353093"/>
    <w:rsid w:val="00353161"/>
    <w:rsid w:val="0035346A"/>
    <w:rsid w:val="00353788"/>
    <w:rsid w:val="00353824"/>
    <w:rsid w:val="00353E47"/>
    <w:rsid w:val="00354347"/>
    <w:rsid w:val="003544AC"/>
    <w:rsid w:val="00354501"/>
    <w:rsid w:val="0035469D"/>
    <w:rsid w:val="00354D69"/>
    <w:rsid w:val="00355A51"/>
    <w:rsid w:val="00356333"/>
    <w:rsid w:val="00356FFA"/>
    <w:rsid w:val="00357252"/>
    <w:rsid w:val="003578E9"/>
    <w:rsid w:val="00360470"/>
    <w:rsid w:val="00360D82"/>
    <w:rsid w:val="00360DA5"/>
    <w:rsid w:val="00360F87"/>
    <w:rsid w:val="00361851"/>
    <w:rsid w:val="00361F58"/>
    <w:rsid w:val="0036206B"/>
    <w:rsid w:val="0036256E"/>
    <w:rsid w:val="0036270E"/>
    <w:rsid w:val="00363730"/>
    <w:rsid w:val="00363AC3"/>
    <w:rsid w:val="00363F55"/>
    <w:rsid w:val="0036401D"/>
    <w:rsid w:val="003643FA"/>
    <w:rsid w:val="00364481"/>
    <w:rsid w:val="00364584"/>
    <w:rsid w:val="003655EC"/>
    <w:rsid w:val="00365D37"/>
    <w:rsid w:val="00365D51"/>
    <w:rsid w:val="00365F0E"/>
    <w:rsid w:val="003662DF"/>
    <w:rsid w:val="00366402"/>
    <w:rsid w:val="0037029B"/>
    <w:rsid w:val="003702CF"/>
    <w:rsid w:val="00370564"/>
    <w:rsid w:val="00370983"/>
    <w:rsid w:val="00370B45"/>
    <w:rsid w:val="003712FC"/>
    <w:rsid w:val="0037181A"/>
    <w:rsid w:val="003718CF"/>
    <w:rsid w:val="00371B03"/>
    <w:rsid w:val="0037241F"/>
    <w:rsid w:val="003727FB"/>
    <w:rsid w:val="003728A6"/>
    <w:rsid w:val="00372E2A"/>
    <w:rsid w:val="00373048"/>
    <w:rsid w:val="003742F4"/>
    <w:rsid w:val="00374382"/>
    <w:rsid w:val="00374FE0"/>
    <w:rsid w:val="0037580E"/>
    <w:rsid w:val="003758BF"/>
    <w:rsid w:val="0037609B"/>
    <w:rsid w:val="0037717A"/>
    <w:rsid w:val="003807AD"/>
    <w:rsid w:val="00380F2D"/>
    <w:rsid w:val="0038252F"/>
    <w:rsid w:val="00383237"/>
    <w:rsid w:val="003833D2"/>
    <w:rsid w:val="0038359D"/>
    <w:rsid w:val="003835A6"/>
    <w:rsid w:val="0038361A"/>
    <w:rsid w:val="00383DE3"/>
    <w:rsid w:val="00383E45"/>
    <w:rsid w:val="00383E4E"/>
    <w:rsid w:val="00383EE6"/>
    <w:rsid w:val="00384268"/>
    <w:rsid w:val="0038442F"/>
    <w:rsid w:val="00384530"/>
    <w:rsid w:val="003848AB"/>
    <w:rsid w:val="00384C63"/>
    <w:rsid w:val="0038530A"/>
    <w:rsid w:val="00385708"/>
    <w:rsid w:val="00385D67"/>
    <w:rsid w:val="003863DF"/>
    <w:rsid w:val="0038668C"/>
    <w:rsid w:val="003869F5"/>
    <w:rsid w:val="00386B57"/>
    <w:rsid w:val="00386D9A"/>
    <w:rsid w:val="003876B4"/>
    <w:rsid w:val="00387825"/>
    <w:rsid w:val="00387972"/>
    <w:rsid w:val="00387C7E"/>
    <w:rsid w:val="003904FF"/>
    <w:rsid w:val="00390541"/>
    <w:rsid w:val="003917EA"/>
    <w:rsid w:val="003921DE"/>
    <w:rsid w:val="00392323"/>
    <w:rsid w:val="00392528"/>
    <w:rsid w:val="00392D91"/>
    <w:rsid w:val="0039389A"/>
    <w:rsid w:val="00393B8D"/>
    <w:rsid w:val="00394066"/>
    <w:rsid w:val="00394223"/>
    <w:rsid w:val="003943F6"/>
    <w:rsid w:val="003945CF"/>
    <w:rsid w:val="00394691"/>
    <w:rsid w:val="00394999"/>
    <w:rsid w:val="00394CF4"/>
    <w:rsid w:val="0039589D"/>
    <w:rsid w:val="00395CEB"/>
    <w:rsid w:val="0039616B"/>
    <w:rsid w:val="003963C8"/>
    <w:rsid w:val="003972D8"/>
    <w:rsid w:val="003978C6"/>
    <w:rsid w:val="003979C2"/>
    <w:rsid w:val="00397AB8"/>
    <w:rsid w:val="003A0B22"/>
    <w:rsid w:val="003A0B92"/>
    <w:rsid w:val="003A192F"/>
    <w:rsid w:val="003A197C"/>
    <w:rsid w:val="003A220F"/>
    <w:rsid w:val="003A221F"/>
    <w:rsid w:val="003A28F7"/>
    <w:rsid w:val="003A2B95"/>
    <w:rsid w:val="003A2FCD"/>
    <w:rsid w:val="003A348A"/>
    <w:rsid w:val="003A34CE"/>
    <w:rsid w:val="003A358B"/>
    <w:rsid w:val="003A3646"/>
    <w:rsid w:val="003A39FD"/>
    <w:rsid w:val="003A3A99"/>
    <w:rsid w:val="003A3F2F"/>
    <w:rsid w:val="003A41ED"/>
    <w:rsid w:val="003A42DB"/>
    <w:rsid w:val="003A4814"/>
    <w:rsid w:val="003A50E8"/>
    <w:rsid w:val="003A55D1"/>
    <w:rsid w:val="003A64ED"/>
    <w:rsid w:val="003A6E10"/>
    <w:rsid w:val="003A6F6D"/>
    <w:rsid w:val="003A70E1"/>
    <w:rsid w:val="003A76B8"/>
    <w:rsid w:val="003B022B"/>
    <w:rsid w:val="003B08B6"/>
    <w:rsid w:val="003B0A4B"/>
    <w:rsid w:val="003B0BD8"/>
    <w:rsid w:val="003B0DA1"/>
    <w:rsid w:val="003B138A"/>
    <w:rsid w:val="003B13AE"/>
    <w:rsid w:val="003B19D7"/>
    <w:rsid w:val="003B3D99"/>
    <w:rsid w:val="003B3F2D"/>
    <w:rsid w:val="003B4C58"/>
    <w:rsid w:val="003B4D2F"/>
    <w:rsid w:val="003B5404"/>
    <w:rsid w:val="003B5652"/>
    <w:rsid w:val="003B582F"/>
    <w:rsid w:val="003B6487"/>
    <w:rsid w:val="003B64B3"/>
    <w:rsid w:val="003B64E7"/>
    <w:rsid w:val="003B6664"/>
    <w:rsid w:val="003B6977"/>
    <w:rsid w:val="003B6DB9"/>
    <w:rsid w:val="003B7246"/>
    <w:rsid w:val="003B73A2"/>
    <w:rsid w:val="003C07DD"/>
    <w:rsid w:val="003C0B7C"/>
    <w:rsid w:val="003C0E55"/>
    <w:rsid w:val="003C0F91"/>
    <w:rsid w:val="003C1C3D"/>
    <w:rsid w:val="003C1C46"/>
    <w:rsid w:val="003C1D1B"/>
    <w:rsid w:val="003C1F61"/>
    <w:rsid w:val="003C214E"/>
    <w:rsid w:val="003C24CC"/>
    <w:rsid w:val="003C28AC"/>
    <w:rsid w:val="003C2E6F"/>
    <w:rsid w:val="003C313C"/>
    <w:rsid w:val="003C325A"/>
    <w:rsid w:val="003C33A6"/>
    <w:rsid w:val="003C34E3"/>
    <w:rsid w:val="003C363C"/>
    <w:rsid w:val="003C36A7"/>
    <w:rsid w:val="003C4183"/>
    <w:rsid w:val="003C4228"/>
    <w:rsid w:val="003C466A"/>
    <w:rsid w:val="003C5129"/>
    <w:rsid w:val="003C52E1"/>
    <w:rsid w:val="003C589B"/>
    <w:rsid w:val="003C5DCA"/>
    <w:rsid w:val="003C5E1A"/>
    <w:rsid w:val="003C6310"/>
    <w:rsid w:val="003C7145"/>
    <w:rsid w:val="003C79E7"/>
    <w:rsid w:val="003C7B85"/>
    <w:rsid w:val="003C7E1D"/>
    <w:rsid w:val="003D0A75"/>
    <w:rsid w:val="003D1517"/>
    <w:rsid w:val="003D19FE"/>
    <w:rsid w:val="003D1BFD"/>
    <w:rsid w:val="003D2AD5"/>
    <w:rsid w:val="003D3868"/>
    <w:rsid w:val="003D3FC2"/>
    <w:rsid w:val="003D4391"/>
    <w:rsid w:val="003D4ACD"/>
    <w:rsid w:val="003D4CB3"/>
    <w:rsid w:val="003D598D"/>
    <w:rsid w:val="003D5B3F"/>
    <w:rsid w:val="003D5CA0"/>
    <w:rsid w:val="003D5DA9"/>
    <w:rsid w:val="003D5E36"/>
    <w:rsid w:val="003D6707"/>
    <w:rsid w:val="003D6D09"/>
    <w:rsid w:val="003D70FF"/>
    <w:rsid w:val="003D7BE5"/>
    <w:rsid w:val="003E015A"/>
    <w:rsid w:val="003E07EF"/>
    <w:rsid w:val="003E09A4"/>
    <w:rsid w:val="003E13A2"/>
    <w:rsid w:val="003E14E9"/>
    <w:rsid w:val="003E155B"/>
    <w:rsid w:val="003E1CB9"/>
    <w:rsid w:val="003E1F33"/>
    <w:rsid w:val="003E23CE"/>
    <w:rsid w:val="003E377B"/>
    <w:rsid w:val="003E3B9F"/>
    <w:rsid w:val="003E48D8"/>
    <w:rsid w:val="003E4A83"/>
    <w:rsid w:val="003E5CC9"/>
    <w:rsid w:val="003E60D9"/>
    <w:rsid w:val="003E62C0"/>
    <w:rsid w:val="003E644A"/>
    <w:rsid w:val="003E6D5E"/>
    <w:rsid w:val="003E6E73"/>
    <w:rsid w:val="003E6FAD"/>
    <w:rsid w:val="003E77B5"/>
    <w:rsid w:val="003E79F5"/>
    <w:rsid w:val="003E7FD5"/>
    <w:rsid w:val="003F02ED"/>
    <w:rsid w:val="003F169B"/>
    <w:rsid w:val="003F1D85"/>
    <w:rsid w:val="003F28C3"/>
    <w:rsid w:val="003F2A19"/>
    <w:rsid w:val="003F2A7D"/>
    <w:rsid w:val="003F2B9C"/>
    <w:rsid w:val="003F32E3"/>
    <w:rsid w:val="003F32E6"/>
    <w:rsid w:val="003F337D"/>
    <w:rsid w:val="003F3458"/>
    <w:rsid w:val="003F35A6"/>
    <w:rsid w:val="003F3E16"/>
    <w:rsid w:val="003F42FA"/>
    <w:rsid w:val="003F4E12"/>
    <w:rsid w:val="003F4E17"/>
    <w:rsid w:val="003F59F2"/>
    <w:rsid w:val="003F62F5"/>
    <w:rsid w:val="003F6A8D"/>
    <w:rsid w:val="003F71DC"/>
    <w:rsid w:val="003F7470"/>
    <w:rsid w:val="003F762B"/>
    <w:rsid w:val="00400718"/>
    <w:rsid w:val="00400F1B"/>
    <w:rsid w:val="004011EC"/>
    <w:rsid w:val="004018C9"/>
    <w:rsid w:val="00401C1D"/>
    <w:rsid w:val="004022A6"/>
    <w:rsid w:val="00403800"/>
    <w:rsid w:val="0040397A"/>
    <w:rsid w:val="00403AF8"/>
    <w:rsid w:val="00403EB3"/>
    <w:rsid w:val="004049CE"/>
    <w:rsid w:val="00404E29"/>
    <w:rsid w:val="004056A7"/>
    <w:rsid w:val="004057CC"/>
    <w:rsid w:val="00405DC7"/>
    <w:rsid w:val="004061CA"/>
    <w:rsid w:val="00406606"/>
    <w:rsid w:val="00406987"/>
    <w:rsid w:val="00406AEA"/>
    <w:rsid w:val="00407417"/>
    <w:rsid w:val="00407C03"/>
    <w:rsid w:val="004106BF"/>
    <w:rsid w:val="00410E33"/>
    <w:rsid w:val="0041123F"/>
    <w:rsid w:val="004114CC"/>
    <w:rsid w:val="0041169B"/>
    <w:rsid w:val="004126FB"/>
    <w:rsid w:val="00412E6B"/>
    <w:rsid w:val="00413441"/>
    <w:rsid w:val="00413533"/>
    <w:rsid w:val="00413994"/>
    <w:rsid w:val="004139D0"/>
    <w:rsid w:val="004139E3"/>
    <w:rsid w:val="00413C67"/>
    <w:rsid w:val="00413F0A"/>
    <w:rsid w:val="00414DAB"/>
    <w:rsid w:val="00415404"/>
    <w:rsid w:val="00415797"/>
    <w:rsid w:val="004157DF"/>
    <w:rsid w:val="00415A75"/>
    <w:rsid w:val="00416915"/>
    <w:rsid w:val="00416D34"/>
    <w:rsid w:val="00416E29"/>
    <w:rsid w:val="00416FCA"/>
    <w:rsid w:val="004178F5"/>
    <w:rsid w:val="0041790A"/>
    <w:rsid w:val="0042050C"/>
    <w:rsid w:val="00420826"/>
    <w:rsid w:val="00420B98"/>
    <w:rsid w:val="00420E8F"/>
    <w:rsid w:val="00421A77"/>
    <w:rsid w:val="00421D15"/>
    <w:rsid w:val="004227F9"/>
    <w:rsid w:val="00422847"/>
    <w:rsid w:val="00422B1B"/>
    <w:rsid w:val="00422BA7"/>
    <w:rsid w:val="00422C10"/>
    <w:rsid w:val="00422F9E"/>
    <w:rsid w:val="00423447"/>
    <w:rsid w:val="004236B9"/>
    <w:rsid w:val="00423703"/>
    <w:rsid w:val="00423D7B"/>
    <w:rsid w:val="00423E5B"/>
    <w:rsid w:val="0042489D"/>
    <w:rsid w:val="00424925"/>
    <w:rsid w:val="00424C7C"/>
    <w:rsid w:val="0042508D"/>
    <w:rsid w:val="00425096"/>
    <w:rsid w:val="004253AE"/>
    <w:rsid w:val="00425B1B"/>
    <w:rsid w:val="00425F63"/>
    <w:rsid w:val="00425F97"/>
    <w:rsid w:val="00425FD8"/>
    <w:rsid w:val="00425FE3"/>
    <w:rsid w:val="00426867"/>
    <w:rsid w:val="00426992"/>
    <w:rsid w:val="00426AB7"/>
    <w:rsid w:val="00426C9B"/>
    <w:rsid w:val="00426F58"/>
    <w:rsid w:val="0042705F"/>
    <w:rsid w:val="00427641"/>
    <w:rsid w:val="00427815"/>
    <w:rsid w:val="004279B7"/>
    <w:rsid w:val="00427E1D"/>
    <w:rsid w:val="00427E37"/>
    <w:rsid w:val="00430E3E"/>
    <w:rsid w:val="00431A17"/>
    <w:rsid w:val="00432160"/>
    <w:rsid w:val="00432F1A"/>
    <w:rsid w:val="004335AA"/>
    <w:rsid w:val="00433765"/>
    <w:rsid w:val="0043403D"/>
    <w:rsid w:val="00434CF8"/>
    <w:rsid w:val="00434F5B"/>
    <w:rsid w:val="004352AD"/>
    <w:rsid w:val="004353E9"/>
    <w:rsid w:val="00435613"/>
    <w:rsid w:val="00436805"/>
    <w:rsid w:val="00437143"/>
    <w:rsid w:val="004376B0"/>
    <w:rsid w:val="00437CAC"/>
    <w:rsid w:val="00440B78"/>
    <w:rsid w:val="00441300"/>
    <w:rsid w:val="0044167C"/>
    <w:rsid w:val="00441BCE"/>
    <w:rsid w:val="00441C54"/>
    <w:rsid w:val="00441FA3"/>
    <w:rsid w:val="00442012"/>
    <w:rsid w:val="00442304"/>
    <w:rsid w:val="004423E6"/>
    <w:rsid w:val="00442F78"/>
    <w:rsid w:val="00442F86"/>
    <w:rsid w:val="0044320B"/>
    <w:rsid w:val="00443922"/>
    <w:rsid w:val="00443E71"/>
    <w:rsid w:val="004448DF"/>
    <w:rsid w:val="004449DC"/>
    <w:rsid w:val="00444BFA"/>
    <w:rsid w:val="00444CC8"/>
    <w:rsid w:val="00444D80"/>
    <w:rsid w:val="00444F01"/>
    <w:rsid w:val="00445B26"/>
    <w:rsid w:val="00445B35"/>
    <w:rsid w:val="00446340"/>
    <w:rsid w:val="004469E1"/>
    <w:rsid w:val="00446A28"/>
    <w:rsid w:val="0044759C"/>
    <w:rsid w:val="00447DFD"/>
    <w:rsid w:val="0045047D"/>
    <w:rsid w:val="004504E2"/>
    <w:rsid w:val="004509A9"/>
    <w:rsid w:val="00450E96"/>
    <w:rsid w:val="00451108"/>
    <w:rsid w:val="00451321"/>
    <w:rsid w:val="00451433"/>
    <w:rsid w:val="00451570"/>
    <w:rsid w:val="00451ABF"/>
    <w:rsid w:val="004524F2"/>
    <w:rsid w:val="00452AF7"/>
    <w:rsid w:val="00452C3C"/>
    <w:rsid w:val="00452C63"/>
    <w:rsid w:val="00453196"/>
    <w:rsid w:val="00453FAC"/>
    <w:rsid w:val="0045412C"/>
    <w:rsid w:val="00454317"/>
    <w:rsid w:val="00454741"/>
    <w:rsid w:val="00454BE4"/>
    <w:rsid w:val="00454DDD"/>
    <w:rsid w:val="00455221"/>
    <w:rsid w:val="004559DF"/>
    <w:rsid w:val="00455E6B"/>
    <w:rsid w:val="00457283"/>
    <w:rsid w:val="00457A64"/>
    <w:rsid w:val="00457B15"/>
    <w:rsid w:val="0046015E"/>
    <w:rsid w:val="00460526"/>
    <w:rsid w:val="004607ED"/>
    <w:rsid w:val="00461030"/>
    <w:rsid w:val="0046118B"/>
    <w:rsid w:val="00461376"/>
    <w:rsid w:val="004614A6"/>
    <w:rsid w:val="00461CB6"/>
    <w:rsid w:val="004623D9"/>
    <w:rsid w:val="00462539"/>
    <w:rsid w:val="00462D90"/>
    <w:rsid w:val="004631A4"/>
    <w:rsid w:val="00463463"/>
    <w:rsid w:val="0046366F"/>
    <w:rsid w:val="00463892"/>
    <w:rsid w:val="00463D72"/>
    <w:rsid w:val="0046426C"/>
    <w:rsid w:val="004645D9"/>
    <w:rsid w:val="004645FA"/>
    <w:rsid w:val="00464705"/>
    <w:rsid w:val="00464A9A"/>
    <w:rsid w:val="00464C54"/>
    <w:rsid w:val="00464F4C"/>
    <w:rsid w:val="00466241"/>
    <w:rsid w:val="0046625D"/>
    <w:rsid w:val="00466881"/>
    <w:rsid w:val="004668D0"/>
    <w:rsid w:val="00466D91"/>
    <w:rsid w:val="0047039C"/>
    <w:rsid w:val="004708DD"/>
    <w:rsid w:val="00470984"/>
    <w:rsid w:val="00470CE0"/>
    <w:rsid w:val="00470FB7"/>
    <w:rsid w:val="004710E1"/>
    <w:rsid w:val="004712F4"/>
    <w:rsid w:val="00471317"/>
    <w:rsid w:val="00471377"/>
    <w:rsid w:val="0047159B"/>
    <w:rsid w:val="0047173C"/>
    <w:rsid w:val="00471832"/>
    <w:rsid w:val="004719E5"/>
    <w:rsid w:val="00471AF1"/>
    <w:rsid w:val="00471B1D"/>
    <w:rsid w:val="00471E24"/>
    <w:rsid w:val="00471F02"/>
    <w:rsid w:val="004723F5"/>
    <w:rsid w:val="00472F57"/>
    <w:rsid w:val="004738EB"/>
    <w:rsid w:val="00473C1D"/>
    <w:rsid w:val="004740FA"/>
    <w:rsid w:val="004743D3"/>
    <w:rsid w:val="0047442B"/>
    <w:rsid w:val="004745C4"/>
    <w:rsid w:val="00474A1B"/>
    <w:rsid w:val="0047502F"/>
    <w:rsid w:val="0047566B"/>
    <w:rsid w:val="004757F1"/>
    <w:rsid w:val="00475A87"/>
    <w:rsid w:val="00475BBD"/>
    <w:rsid w:val="0047673A"/>
    <w:rsid w:val="00476BB7"/>
    <w:rsid w:val="00476D89"/>
    <w:rsid w:val="0047713E"/>
    <w:rsid w:val="004771A7"/>
    <w:rsid w:val="00477B44"/>
    <w:rsid w:val="00480BC1"/>
    <w:rsid w:val="00480CCA"/>
    <w:rsid w:val="00480CD3"/>
    <w:rsid w:val="00480FF8"/>
    <w:rsid w:val="00481D84"/>
    <w:rsid w:val="00481FD7"/>
    <w:rsid w:val="00482301"/>
    <w:rsid w:val="00482DAB"/>
    <w:rsid w:val="00482F73"/>
    <w:rsid w:val="0048347F"/>
    <w:rsid w:val="00483698"/>
    <w:rsid w:val="00484D1A"/>
    <w:rsid w:val="00485247"/>
    <w:rsid w:val="00485741"/>
    <w:rsid w:val="00486DF3"/>
    <w:rsid w:val="00487331"/>
    <w:rsid w:val="00487829"/>
    <w:rsid w:val="00490A38"/>
    <w:rsid w:val="00490C8A"/>
    <w:rsid w:val="004911A6"/>
    <w:rsid w:val="004917FE"/>
    <w:rsid w:val="0049185D"/>
    <w:rsid w:val="0049218C"/>
    <w:rsid w:val="004923B3"/>
    <w:rsid w:val="004924BF"/>
    <w:rsid w:val="00492BE6"/>
    <w:rsid w:val="004930C3"/>
    <w:rsid w:val="00493EF1"/>
    <w:rsid w:val="0049410B"/>
    <w:rsid w:val="004941A6"/>
    <w:rsid w:val="0049461D"/>
    <w:rsid w:val="00494CEE"/>
    <w:rsid w:val="00495066"/>
    <w:rsid w:val="00495189"/>
    <w:rsid w:val="004966F2"/>
    <w:rsid w:val="004974BD"/>
    <w:rsid w:val="00497843"/>
    <w:rsid w:val="004A106D"/>
    <w:rsid w:val="004A1184"/>
    <w:rsid w:val="004A120D"/>
    <w:rsid w:val="004A1423"/>
    <w:rsid w:val="004A254C"/>
    <w:rsid w:val="004A26CE"/>
    <w:rsid w:val="004A2E40"/>
    <w:rsid w:val="004A346C"/>
    <w:rsid w:val="004A351F"/>
    <w:rsid w:val="004A3B5A"/>
    <w:rsid w:val="004A40C7"/>
    <w:rsid w:val="004A488F"/>
    <w:rsid w:val="004A495E"/>
    <w:rsid w:val="004A50F7"/>
    <w:rsid w:val="004A56BF"/>
    <w:rsid w:val="004A57D1"/>
    <w:rsid w:val="004A5A0B"/>
    <w:rsid w:val="004A5BFC"/>
    <w:rsid w:val="004A65A0"/>
    <w:rsid w:val="004A6966"/>
    <w:rsid w:val="004A6BB4"/>
    <w:rsid w:val="004A6C1D"/>
    <w:rsid w:val="004A789B"/>
    <w:rsid w:val="004A7BB8"/>
    <w:rsid w:val="004B034B"/>
    <w:rsid w:val="004B0829"/>
    <w:rsid w:val="004B0AF7"/>
    <w:rsid w:val="004B0EB3"/>
    <w:rsid w:val="004B17A2"/>
    <w:rsid w:val="004B1866"/>
    <w:rsid w:val="004B1BAE"/>
    <w:rsid w:val="004B1F69"/>
    <w:rsid w:val="004B2DC7"/>
    <w:rsid w:val="004B3317"/>
    <w:rsid w:val="004B3378"/>
    <w:rsid w:val="004B34F8"/>
    <w:rsid w:val="004B35B8"/>
    <w:rsid w:val="004B39CC"/>
    <w:rsid w:val="004B4E0F"/>
    <w:rsid w:val="004B54FC"/>
    <w:rsid w:val="004B65B1"/>
    <w:rsid w:val="004B7243"/>
    <w:rsid w:val="004B79D5"/>
    <w:rsid w:val="004C0404"/>
    <w:rsid w:val="004C0BBB"/>
    <w:rsid w:val="004C0FE1"/>
    <w:rsid w:val="004C103E"/>
    <w:rsid w:val="004C1200"/>
    <w:rsid w:val="004C12B8"/>
    <w:rsid w:val="004C1EB2"/>
    <w:rsid w:val="004C264A"/>
    <w:rsid w:val="004C2F76"/>
    <w:rsid w:val="004C307D"/>
    <w:rsid w:val="004C325D"/>
    <w:rsid w:val="004C3981"/>
    <w:rsid w:val="004C454E"/>
    <w:rsid w:val="004C57FE"/>
    <w:rsid w:val="004C662B"/>
    <w:rsid w:val="004C6710"/>
    <w:rsid w:val="004C6852"/>
    <w:rsid w:val="004C68AE"/>
    <w:rsid w:val="004C6E8E"/>
    <w:rsid w:val="004C6F7C"/>
    <w:rsid w:val="004C76E8"/>
    <w:rsid w:val="004C7A17"/>
    <w:rsid w:val="004C7B90"/>
    <w:rsid w:val="004C7CFE"/>
    <w:rsid w:val="004C7D07"/>
    <w:rsid w:val="004C7F2D"/>
    <w:rsid w:val="004D0434"/>
    <w:rsid w:val="004D14AC"/>
    <w:rsid w:val="004D1505"/>
    <w:rsid w:val="004D1CDD"/>
    <w:rsid w:val="004D23EF"/>
    <w:rsid w:val="004D337F"/>
    <w:rsid w:val="004D3899"/>
    <w:rsid w:val="004D4278"/>
    <w:rsid w:val="004D48C7"/>
    <w:rsid w:val="004D4CD9"/>
    <w:rsid w:val="004D4E4D"/>
    <w:rsid w:val="004D5630"/>
    <w:rsid w:val="004D654E"/>
    <w:rsid w:val="004D6D80"/>
    <w:rsid w:val="004D74AF"/>
    <w:rsid w:val="004E05BD"/>
    <w:rsid w:val="004E07C3"/>
    <w:rsid w:val="004E09AA"/>
    <w:rsid w:val="004E0BFB"/>
    <w:rsid w:val="004E0D70"/>
    <w:rsid w:val="004E10AF"/>
    <w:rsid w:val="004E14ED"/>
    <w:rsid w:val="004E1F1B"/>
    <w:rsid w:val="004E2CFB"/>
    <w:rsid w:val="004E3D33"/>
    <w:rsid w:val="004E46E5"/>
    <w:rsid w:val="004E4CC8"/>
    <w:rsid w:val="004E5245"/>
    <w:rsid w:val="004E53BC"/>
    <w:rsid w:val="004E5456"/>
    <w:rsid w:val="004E5470"/>
    <w:rsid w:val="004E563C"/>
    <w:rsid w:val="004E6C95"/>
    <w:rsid w:val="004E6D26"/>
    <w:rsid w:val="004E7606"/>
    <w:rsid w:val="004E7A42"/>
    <w:rsid w:val="004E7C9B"/>
    <w:rsid w:val="004F00A2"/>
    <w:rsid w:val="004F0110"/>
    <w:rsid w:val="004F0AB2"/>
    <w:rsid w:val="004F0B3A"/>
    <w:rsid w:val="004F0B6E"/>
    <w:rsid w:val="004F0E24"/>
    <w:rsid w:val="004F16F1"/>
    <w:rsid w:val="004F1755"/>
    <w:rsid w:val="004F20F2"/>
    <w:rsid w:val="004F29BA"/>
    <w:rsid w:val="004F2BEA"/>
    <w:rsid w:val="004F2EFC"/>
    <w:rsid w:val="004F32A4"/>
    <w:rsid w:val="004F33DA"/>
    <w:rsid w:val="004F3BE5"/>
    <w:rsid w:val="004F46BF"/>
    <w:rsid w:val="004F4F19"/>
    <w:rsid w:val="004F4F47"/>
    <w:rsid w:val="004F58EC"/>
    <w:rsid w:val="004F6191"/>
    <w:rsid w:val="004F6349"/>
    <w:rsid w:val="004F656E"/>
    <w:rsid w:val="004F6A26"/>
    <w:rsid w:val="004F783B"/>
    <w:rsid w:val="00500429"/>
    <w:rsid w:val="00500753"/>
    <w:rsid w:val="00500EBC"/>
    <w:rsid w:val="0050187F"/>
    <w:rsid w:val="00502FCC"/>
    <w:rsid w:val="005030F7"/>
    <w:rsid w:val="00503308"/>
    <w:rsid w:val="00503AAC"/>
    <w:rsid w:val="00503D4D"/>
    <w:rsid w:val="00503D97"/>
    <w:rsid w:val="005040F9"/>
    <w:rsid w:val="005046F6"/>
    <w:rsid w:val="00504975"/>
    <w:rsid w:val="00504AA8"/>
    <w:rsid w:val="00504FAC"/>
    <w:rsid w:val="00505470"/>
    <w:rsid w:val="0050549B"/>
    <w:rsid w:val="005054AA"/>
    <w:rsid w:val="00505733"/>
    <w:rsid w:val="005058FC"/>
    <w:rsid w:val="00505BD1"/>
    <w:rsid w:val="00505E49"/>
    <w:rsid w:val="005063B9"/>
    <w:rsid w:val="005067BD"/>
    <w:rsid w:val="00506EF9"/>
    <w:rsid w:val="00507125"/>
    <w:rsid w:val="00507829"/>
    <w:rsid w:val="00510750"/>
    <w:rsid w:val="00510834"/>
    <w:rsid w:val="00510ADE"/>
    <w:rsid w:val="005111E2"/>
    <w:rsid w:val="005114E0"/>
    <w:rsid w:val="00511B12"/>
    <w:rsid w:val="00512186"/>
    <w:rsid w:val="00512418"/>
    <w:rsid w:val="005128AF"/>
    <w:rsid w:val="005129BA"/>
    <w:rsid w:val="00513119"/>
    <w:rsid w:val="00513570"/>
    <w:rsid w:val="00513BB1"/>
    <w:rsid w:val="00513CB1"/>
    <w:rsid w:val="005155B8"/>
    <w:rsid w:val="00516109"/>
    <w:rsid w:val="00516771"/>
    <w:rsid w:val="00516AB8"/>
    <w:rsid w:val="00516F7D"/>
    <w:rsid w:val="0051720B"/>
    <w:rsid w:val="005173C0"/>
    <w:rsid w:val="00517F09"/>
    <w:rsid w:val="00520040"/>
    <w:rsid w:val="00521428"/>
    <w:rsid w:val="005218B5"/>
    <w:rsid w:val="00521957"/>
    <w:rsid w:val="00521C69"/>
    <w:rsid w:val="0052245E"/>
    <w:rsid w:val="00522B54"/>
    <w:rsid w:val="0052338A"/>
    <w:rsid w:val="00523641"/>
    <w:rsid w:val="00523782"/>
    <w:rsid w:val="005238DD"/>
    <w:rsid w:val="00523A1C"/>
    <w:rsid w:val="00523FAD"/>
    <w:rsid w:val="00524C30"/>
    <w:rsid w:val="00525120"/>
    <w:rsid w:val="0052526F"/>
    <w:rsid w:val="00525A31"/>
    <w:rsid w:val="00525E8F"/>
    <w:rsid w:val="0052607B"/>
    <w:rsid w:val="005265C2"/>
    <w:rsid w:val="00526C1E"/>
    <w:rsid w:val="00526C75"/>
    <w:rsid w:val="00526ECF"/>
    <w:rsid w:val="005273A0"/>
    <w:rsid w:val="00527612"/>
    <w:rsid w:val="005312E3"/>
    <w:rsid w:val="0053163F"/>
    <w:rsid w:val="00531772"/>
    <w:rsid w:val="00531D01"/>
    <w:rsid w:val="00531D20"/>
    <w:rsid w:val="00532683"/>
    <w:rsid w:val="00532A85"/>
    <w:rsid w:val="00532DF5"/>
    <w:rsid w:val="00533634"/>
    <w:rsid w:val="0053464B"/>
    <w:rsid w:val="00534BDF"/>
    <w:rsid w:val="00534CD8"/>
    <w:rsid w:val="005358B2"/>
    <w:rsid w:val="005358EF"/>
    <w:rsid w:val="00535EAD"/>
    <w:rsid w:val="005366A8"/>
    <w:rsid w:val="00536747"/>
    <w:rsid w:val="005376A3"/>
    <w:rsid w:val="00537985"/>
    <w:rsid w:val="00537E9C"/>
    <w:rsid w:val="00540007"/>
    <w:rsid w:val="00541F6D"/>
    <w:rsid w:val="00542291"/>
    <w:rsid w:val="00542F71"/>
    <w:rsid w:val="005430AF"/>
    <w:rsid w:val="005434D2"/>
    <w:rsid w:val="0054447A"/>
    <w:rsid w:val="00544908"/>
    <w:rsid w:val="0054501F"/>
    <w:rsid w:val="0054544B"/>
    <w:rsid w:val="00545662"/>
    <w:rsid w:val="00545CD8"/>
    <w:rsid w:val="00546117"/>
    <w:rsid w:val="0054621D"/>
    <w:rsid w:val="005465B3"/>
    <w:rsid w:val="00546701"/>
    <w:rsid w:val="00547EA0"/>
    <w:rsid w:val="00547FA0"/>
    <w:rsid w:val="005500F7"/>
    <w:rsid w:val="005502FE"/>
    <w:rsid w:val="0055047F"/>
    <w:rsid w:val="005505BE"/>
    <w:rsid w:val="005508A5"/>
    <w:rsid w:val="00550A63"/>
    <w:rsid w:val="00550BC5"/>
    <w:rsid w:val="00550E68"/>
    <w:rsid w:val="00551731"/>
    <w:rsid w:val="00551B20"/>
    <w:rsid w:val="00551B49"/>
    <w:rsid w:val="00551BD4"/>
    <w:rsid w:val="00551FD7"/>
    <w:rsid w:val="005525A4"/>
    <w:rsid w:val="0055280F"/>
    <w:rsid w:val="00552BD4"/>
    <w:rsid w:val="0055389E"/>
    <w:rsid w:val="005542D4"/>
    <w:rsid w:val="0055481D"/>
    <w:rsid w:val="005549AA"/>
    <w:rsid w:val="00554FED"/>
    <w:rsid w:val="005553C6"/>
    <w:rsid w:val="00555CA8"/>
    <w:rsid w:val="00555E4E"/>
    <w:rsid w:val="00555F1D"/>
    <w:rsid w:val="005567F9"/>
    <w:rsid w:val="00556EDC"/>
    <w:rsid w:val="00557220"/>
    <w:rsid w:val="00557BB7"/>
    <w:rsid w:val="00560639"/>
    <w:rsid w:val="0056072E"/>
    <w:rsid w:val="00560C54"/>
    <w:rsid w:val="00560D8C"/>
    <w:rsid w:val="00560E40"/>
    <w:rsid w:val="00561588"/>
    <w:rsid w:val="00561CF6"/>
    <w:rsid w:val="00561EAD"/>
    <w:rsid w:val="00562523"/>
    <w:rsid w:val="00562DAF"/>
    <w:rsid w:val="00562F26"/>
    <w:rsid w:val="0056320B"/>
    <w:rsid w:val="005636C0"/>
    <w:rsid w:val="00563B4C"/>
    <w:rsid w:val="00564EE3"/>
    <w:rsid w:val="0056502B"/>
    <w:rsid w:val="0056506F"/>
    <w:rsid w:val="005650C2"/>
    <w:rsid w:val="00565262"/>
    <w:rsid w:val="00565473"/>
    <w:rsid w:val="0056586D"/>
    <w:rsid w:val="00565FD4"/>
    <w:rsid w:val="00566B54"/>
    <w:rsid w:val="005670B7"/>
    <w:rsid w:val="00567192"/>
    <w:rsid w:val="005677C6"/>
    <w:rsid w:val="00567E90"/>
    <w:rsid w:val="00570A0A"/>
    <w:rsid w:val="00570AA4"/>
    <w:rsid w:val="00570CD5"/>
    <w:rsid w:val="005710EE"/>
    <w:rsid w:val="00571191"/>
    <w:rsid w:val="005716BB"/>
    <w:rsid w:val="00572281"/>
    <w:rsid w:val="005722B3"/>
    <w:rsid w:val="00572878"/>
    <w:rsid w:val="00572B0F"/>
    <w:rsid w:val="00572B62"/>
    <w:rsid w:val="00572D76"/>
    <w:rsid w:val="00572F23"/>
    <w:rsid w:val="005736B1"/>
    <w:rsid w:val="00573B0B"/>
    <w:rsid w:val="00573D78"/>
    <w:rsid w:val="00573E33"/>
    <w:rsid w:val="00574111"/>
    <w:rsid w:val="00574145"/>
    <w:rsid w:val="00574182"/>
    <w:rsid w:val="00574580"/>
    <w:rsid w:val="005747E9"/>
    <w:rsid w:val="00574958"/>
    <w:rsid w:val="00574A51"/>
    <w:rsid w:val="00575124"/>
    <w:rsid w:val="00575575"/>
    <w:rsid w:val="005755EA"/>
    <w:rsid w:val="00575ACB"/>
    <w:rsid w:val="00575B63"/>
    <w:rsid w:val="00575CF3"/>
    <w:rsid w:val="00575EFC"/>
    <w:rsid w:val="00576007"/>
    <w:rsid w:val="00576DB2"/>
    <w:rsid w:val="00577043"/>
    <w:rsid w:val="00577390"/>
    <w:rsid w:val="00577652"/>
    <w:rsid w:val="00577A14"/>
    <w:rsid w:val="00577A2E"/>
    <w:rsid w:val="00580185"/>
    <w:rsid w:val="0058150F"/>
    <w:rsid w:val="00581541"/>
    <w:rsid w:val="005815FB"/>
    <w:rsid w:val="00581F6C"/>
    <w:rsid w:val="00582964"/>
    <w:rsid w:val="00582A4A"/>
    <w:rsid w:val="00582CB3"/>
    <w:rsid w:val="00582F15"/>
    <w:rsid w:val="00582FA3"/>
    <w:rsid w:val="0058371F"/>
    <w:rsid w:val="00583873"/>
    <w:rsid w:val="00583E1C"/>
    <w:rsid w:val="00584A84"/>
    <w:rsid w:val="005853F7"/>
    <w:rsid w:val="005855D7"/>
    <w:rsid w:val="005858CE"/>
    <w:rsid w:val="00585DAB"/>
    <w:rsid w:val="005860B9"/>
    <w:rsid w:val="0058616B"/>
    <w:rsid w:val="00587A7B"/>
    <w:rsid w:val="00587E40"/>
    <w:rsid w:val="00590AAB"/>
    <w:rsid w:val="00590FBD"/>
    <w:rsid w:val="005911F8"/>
    <w:rsid w:val="00591E9C"/>
    <w:rsid w:val="0059226A"/>
    <w:rsid w:val="00592388"/>
    <w:rsid w:val="0059259B"/>
    <w:rsid w:val="00592B3E"/>
    <w:rsid w:val="005930BD"/>
    <w:rsid w:val="00593B11"/>
    <w:rsid w:val="00593E56"/>
    <w:rsid w:val="00594145"/>
    <w:rsid w:val="00594284"/>
    <w:rsid w:val="00594A25"/>
    <w:rsid w:val="00594A30"/>
    <w:rsid w:val="00594ECC"/>
    <w:rsid w:val="005953F6"/>
    <w:rsid w:val="00595496"/>
    <w:rsid w:val="00595D75"/>
    <w:rsid w:val="00595D9F"/>
    <w:rsid w:val="00595F0D"/>
    <w:rsid w:val="00595F32"/>
    <w:rsid w:val="005964D2"/>
    <w:rsid w:val="00596E3E"/>
    <w:rsid w:val="005977E6"/>
    <w:rsid w:val="00597A11"/>
    <w:rsid w:val="00597FE7"/>
    <w:rsid w:val="005A0A73"/>
    <w:rsid w:val="005A0ED8"/>
    <w:rsid w:val="005A1B54"/>
    <w:rsid w:val="005A2221"/>
    <w:rsid w:val="005A27E2"/>
    <w:rsid w:val="005A2E88"/>
    <w:rsid w:val="005A3940"/>
    <w:rsid w:val="005A3CD6"/>
    <w:rsid w:val="005A3EEB"/>
    <w:rsid w:val="005A4A49"/>
    <w:rsid w:val="005A4E40"/>
    <w:rsid w:val="005A591C"/>
    <w:rsid w:val="005A5F88"/>
    <w:rsid w:val="005A6409"/>
    <w:rsid w:val="005A6413"/>
    <w:rsid w:val="005A647A"/>
    <w:rsid w:val="005A6752"/>
    <w:rsid w:val="005A67A4"/>
    <w:rsid w:val="005A687A"/>
    <w:rsid w:val="005A6910"/>
    <w:rsid w:val="005A72D4"/>
    <w:rsid w:val="005B0986"/>
    <w:rsid w:val="005B0A2C"/>
    <w:rsid w:val="005B1877"/>
    <w:rsid w:val="005B1D45"/>
    <w:rsid w:val="005B3C96"/>
    <w:rsid w:val="005B4089"/>
    <w:rsid w:val="005B489D"/>
    <w:rsid w:val="005B4916"/>
    <w:rsid w:val="005B4FAE"/>
    <w:rsid w:val="005B53C2"/>
    <w:rsid w:val="005B566B"/>
    <w:rsid w:val="005B57F2"/>
    <w:rsid w:val="005B5A2D"/>
    <w:rsid w:val="005B63EB"/>
    <w:rsid w:val="005B6DFC"/>
    <w:rsid w:val="005B741E"/>
    <w:rsid w:val="005C1262"/>
    <w:rsid w:val="005C138A"/>
    <w:rsid w:val="005C1710"/>
    <w:rsid w:val="005C1EE3"/>
    <w:rsid w:val="005C2089"/>
    <w:rsid w:val="005C2640"/>
    <w:rsid w:val="005C37BB"/>
    <w:rsid w:val="005C3CDD"/>
    <w:rsid w:val="005C3E5C"/>
    <w:rsid w:val="005C3EA1"/>
    <w:rsid w:val="005C4FAF"/>
    <w:rsid w:val="005C5051"/>
    <w:rsid w:val="005C52C9"/>
    <w:rsid w:val="005C5827"/>
    <w:rsid w:val="005C5C88"/>
    <w:rsid w:val="005C6029"/>
    <w:rsid w:val="005C6270"/>
    <w:rsid w:val="005D0433"/>
    <w:rsid w:val="005D08A6"/>
    <w:rsid w:val="005D0A15"/>
    <w:rsid w:val="005D10E3"/>
    <w:rsid w:val="005D19E1"/>
    <w:rsid w:val="005D26FA"/>
    <w:rsid w:val="005D2C0E"/>
    <w:rsid w:val="005D3226"/>
    <w:rsid w:val="005D3D06"/>
    <w:rsid w:val="005D4586"/>
    <w:rsid w:val="005D4918"/>
    <w:rsid w:val="005D4B65"/>
    <w:rsid w:val="005D527B"/>
    <w:rsid w:val="005D54F8"/>
    <w:rsid w:val="005D5519"/>
    <w:rsid w:val="005D5715"/>
    <w:rsid w:val="005D5C94"/>
    <w:rsid w:val="005D69FD"/>
    <w:rsid w:val="005D6B86"/>
    <w:rsid w:val="005D6D24"/>
    <w:rsid w:val="005D6F18"/>
    <w:rsid w:val="005D70A0"/>
    <w:rsid w:val="005D797F"/>
    <w:rsid w:val="005E002F"/>
    <w:rsid w:val="005E02A0"/>
    <w:rsid w:val="005E0FFE"/>
    <w:rsid w:val="005E1109"/>
    <w:rsid w:val="005E136C"/>
    <w:rsid w:val="005E1951"/>
    <w:rsid w:val="005E21ED"/>
    <w:rsid w:val="005E2492"/>
    <w:rsid w:val="005E2494"/>
    <w:rsid w:val="005E33FA"/>
    <w:rsid w:val="005E367E"/>
    <w:rsid w:val="005E3BF5"/>
    <w:rsid w:val="005E3E7B"/>
    <w:rsid w:val="005E40CA"/>
    <w:rsid w:val="005E4A3F"/>
    <w:rsid w:val="005E4B45"/>
    <w:rsid w:val="005E5352"/>
    <w:rsid w:val="005E5410"/>
    <w:rsid w:val="005E65F7"/>
    <w:rsid w:val="005E6634"/>
    <w:rsid w:val="005E6871"/>
    <w:rsid w:val="005E7BAE"/>
    <w:rsid w:val="005F0797"/>
    <w:rsid w:val="005F0B9C"/>
    <w:rsid w:val="005F0C64"/>
    <w:rsid w:val="005F1A21"/>
    <w:rsid w:val="005F2937"/>
    <w:rsid w:val="005F2A38"/>
    <w:rsid w:val="005F34B9"/>
    <w:rsid w:val="005F362B"/>
    <w:rsid w:val="005F3C4C"/>
    <w:rsid w:val="005F3D0F"/>
    <w:rsid w:val="005F3D84"/>
    <w:rsid w:val="005F4268"/>
    <w:rsid w:val="005F4398"/>
    <w:rsid w:val="005F4CB0"/>
    <w:rsid w:val="005F4D8E"/>
    <w:rsid w:val="005F4E8B"/>
    <w:rsid w:val="005F52B5"/>
    <w:rsid w:val="005F53E7"/>
    <w:rsid w:val="005F561B"/>
    <w:rsid w:val="005F59C0"/>
    <w:rsid w:val="005F5C7E"/>
    <w:rsid w:val="005F5D08"/>
    <w:rsid w:val="005F72F1"/>
    <w:rsid w:val="005F7716"/>
    <w:rsid w:val="00600618"/>
    <w:rsid w:val="00600A8D"/>
    <w:rsid w:val="00601382"/>
    <w:rsid w:val="00601562"/>
    <w:rsid w:val="00601596"/>
    <w:rsid w:val="00601818"/>
    <w:rsid w:val="006024EB"/>
    <w:rsid w:val="0060275B"/>
    <w:rsid w:val="00602C15"/>
    <w:rsid w:val="0060324D"/>
    <w:rsid w:val="00603739"/>
    <w:rsid w:val="00603B04"/>
    <w:rsid w:val="00603E69"/>
    <w:rsid w:val="00604413"/>
    <w:rsid w:val="00604415"/>
    <w:rsid w:val="00604C34"/>
    <w:rsid w:val="00605F38"/>
    <w:rsid w:val="006060A6"/>
    <w:rsid w:val="0060683E"/>
    <w:rsid w:val="006069E4"/>
    <w:rsid w:val="00606CF0"/>
    <w:rsid w:val="006079D2"/>
    <w:rsid w:val="00607D72"/>
    <w:rsid w:val="006108CF"/>
    <w:rsid w:val="006109FA"/>
    <w:rsid w:val="00611312"/>
    <w:rsid w:val="006116BB"/>
    <w:rsid w:val="0061196B"/>
    <w:rsid w:val="00611D79"/>
    <w:rsid w:val="00611EA1"/>
    <w:rsid w:val="006120A6"/>
    <w:rsid w:val="006120E3"/>
    <w:rsid w:val="006126FE"/>
    <w:rsid w:val="00612DD1"/>
    <w:rsid w:val="00612F36"/>
    <w:rsid w:val="00613197"/>
    <w:rsid w:val="00613F70"/>
    <w:rsid w:val="0061416B"/>
    <w:rsid w:val="0061443F"/>
    <w:rsid w:val="00614538"/>
    <w:rsid w:val="0061496A"/>
    <w:rsid w:val="00614E04"/>
    <w:rsid w:val="006152AB"/>
    <w:rsid w:val="006152EF"/>
    <w:rsid w:val="00615726"/>
    <w:rsid w:val="00615A5D"/>
    <w:rsid w:val="00615B30"/>
    <w:rsid w:val="00615E03"/>
    <w:rsid w:val="00616D6C"/>
    <w:rsid w:val="00617A6A"/>
    <w:rsid w:val="00617AE1"/>
    <w:rsid w:val="00617B3B"/>
    <w:rsid w:val="006200D0"/>
    <w:rsid w:val="00620183"/>
    <w:rsid w:val="0062163D"/>
    <w:rsid w:val="006226E2"/>
    <w:rsid w:val="00622812"/>
    <w:rsid w:val="0062370D"/>
    <w:rsid w:val="006237FB"/>
    <w:rsid w:val="00623845"/>
    <w:rsid w:val="00623A3C"/>
    <w:rsid w:val="00623A43"/>
    <w:rsid w:val="00623B2C"/>
    <w:rsid w:val="00624C8D"/>
    <w:rsid w:val="0062596D"/>
    <w:rsid w:val="00626040"/>
    <w:rsid w:val="00626455"/>
    <w:rsid w:val="006267C1"/>
    <w:rsid w:val="006274AC"/>
    <w:rsid w:val="0062758B"/>
    <w:rsid w:val="00627C60"/>
    <w:rsid w:val="006301C9"/>
    <w:rsid w:val="00630CFC"/>
    <w:rsid w:val="006313D1"/>
    <w:rsid w:val="00631589"/>
    <w:rsid w:val="00631ACD"/>
    <w:rsid w:val="00631F0B"/>
    <w:rsid w:val="006321B7"/>
    <w:rsid w:val="00632274"/>
    <w:rsid w:val="00632356"/>
    <w:rsid w:val="0063238C"/>
    <w:rsid w:val="006327FB"/>
    <w:rsid w:val="006332D2"/>
    <w:rsid w:val="006337D7"/>
    <w:rsid w:val="00633DF8"/>
    <w:rsid w:val="00633E46"/>
    <w:rsid w:val="00633F96"/>
    <w:rsid w:val="006340FB"/>
    <w:rsid w:val="006342BA"/>
    <w:rsid w:val="006349F5"/>
    <w:rsid w:val="0063524A"/>
    <w:rsid w:val="00635875"/>
    <w:rsid w:val="00635AC8"/>
    <w:rsid w:val="00635DF2"/>
    <w:rsid w:val="00636171"/>
    <w:rsid w:val="00636694"/>
    <w:rsid w:val="00636C68"/>
    <w:rsid w:val="006375EE"/>
    <w:rsid w:val="00637890"/>
    <w:rsid w:val="00640902"/>
    <w:rsid w:val="00640D2D"/>
    <w:rsid w:val="00640DF2"/>
    <w:rsid w:val="0064109D"/>
    <w:rsid w:val="00641755"/>
    <w:rsid w:val="006417CC"/>
    <w:rsid w:val="006419EC"/>
    <w:rsid w:val="00641AB1"/>
    <w:rsid w:val="006420FC"/>
    <w:rsid w:val="00642293"/>
    <w:rsid w:val="00643347"/>
    <w:rsid w:val="006436DB"/>
    <w:rsid w:val="0064399F"/>
    <w:rsid w:val="00643AD4"/>
    <w:rsid w:val="00643D33"/>
    <w:rsid w:val="00643D44"/>
    <w:rsid w:val="00643DF2"/>
    <w:rsid w:val="00644178"/>
    <w:rsid w:val="006441FF"/>
    <w:rsid w:val="00644229"/>
    <w:rsid w:val="00645146"/>
    <w:rsid w:val="006451C1"/>
    <w:rsid w:val="00645710"/>
    <w:rsid w:val="006460DA"/>
    <w:rsid w:val="0064621F"/>
    <w:rsid w:val="00646780"/>
    <w:rsid w:val="00647068"/>
    <w:rsid w:val="00647097"/>
    <w:rsid w:val="0064727B"/>
    <w:rsid w:val="0064750E"/>
    <w:rsid w:val="006476BB"/>
    <w:rsid w:val="00647817"/>
    <w:rsid w:val="00647BC5"/>
    <w:rsid w:val="00647C25"/>
    <w:rsid w:val="00647EA0"/>
    <w:rsid w:val="006500F3"/>
    <w:rsid w:val="006503A0"/>
    <w:rsid w:val="006504AE"/>
    <w:rsid w:val="006509E2"/>
    <w:rsid w:val="00650F3C"/>
    <w:rsid w:val="00651A67"/>
    <w:rsid w:val="006521D7"/>
    <w:rsid w:val="00652897"/>
    <w:rsid w:val="00652D0F"/>
    <w:rsid w:val="006533AF"/>
    <w:rsid w:val="00653538"/>
    <w:rsid w:val="00653FC7"/>
    <w:rsid w:val="00654A70"/>
    <w:rsid w:val="00654AC8"/>
    <w:rsid w:val="00654DC2"/>
    <w:rsid w:val="00655C46"/>
    <w:rsid w:val="006563CE"/>
    <w:rsid w:val="006568C7"/>
    <w:rsid w:val="00657350"/>
    <w:rsid w:val="006579F2"/>
    <w:rsid w:val="0066068A"/>
    <w:rsid w:val="00660CF9"/>
    <w:rsid w:val="00660E77"/>
    <w:rsid w:val="00660ED7"/>
    <w:rsid w:val="00660EED"/>
    <w:rsid w:val="00661DD8"/>
    <w:rsid w:val="00661E25"/>
    <w:rsid w:val="00661F63"/>
    <w:rsid w:val="00662589"/>
    <w:rsid w:val="00662D23"/>
    <w:rsid w:val="00662DC6"/>
    <w:rsid w:val="00662DEA"/>
    <w:rsid w:val="00663429"/>
    <w:rsid w:val="00663E8B"/>
    <w:rsid w:val="00664A04"/>
    <w:rsid w:val="00664F67"/>
    <w:rsid w:val="006651C8"/>
    <w:rsid w:val="00665339"/>
    <w:rsid w:val="006657F8"/>
    <w:rsid w:val="00665B08"/>
    <w:rsid w:val="00666282"/>
    <w:rsid w:val="00666BB3"/>
    <w:rsid w:val="006708B1"/>
    <w:rsid w:val="00670BE7"/>
    <w:rsid w:val="00670CC1"/>
    <w:rsid w:val="00671E83"/>
    <w:rsid w:val="00671EDD"/>
    <w:rsid w:val="006723CE"/>
    <w:rsid w:val="00672BD5"/>
    <w:rsid w:val="00673795"/>
    <w:rsid w:val="00673921"/>
    <w:rsid w:val="00673BCB"/>
    <w:rsid w:val="00673D33"/>
    <w:rsid w:val="00673FB6"/>
    <w:rsid w:val="00674386"/>
    <w:rsid w:val="0067445B"/>
    <w:rsid w:val="00674EFE"/>
    <w:rsid w:val="00676677"/>
    <w:rsid w:val="00677678"/>
    <w:rsid w:val="0067784A"/>
    <w:rsid w:val="00677A90"/>
    <w:rsid w:val="00677B00"/>
    <w:rsid w:val="00677D6A"/>
    <w:rsid w:val="00677F7E"/>
    <w:rsid w:val="006804FA"/>
    <w:rsid w:val="006812C4"/>
    <w:rsid w:val="00681614"/>
    <w:rsid w:val="00681B35"/>
    <w:rsid w:val="0068232A"/>
    <w:rsid w:val="00682527"/>
    <w:rsid w:val="0068274E"/>
    <w:rsid w:val="006827A4"/>
    <w:rsid w:val="006827FE"/>
    <w:rsid w:val="006828C0"/>
    <w:rsid w:val="00682AA1"/>
    <w:rsid w:val="00682DEA"/>
    <w:rsid w:val="0068484D"/>
    <w:rsid w:val="00684B5B"/>
    <w:rsid w:val="0068536E"/>
    <w:rsid w:val="006856F3"/>
    <w:rsid w:val="006857C7"/>
    <w:rsid w:val="00685A93"/>
    <w:rsid w:val="00685FA4"/>
    <w:rsid w:val="00686339"/>
    <w:rsid w:val="00686369"/>
    <w:rsid w:val="00686CF3"/>
    <w:rsid w:val="00686FCE"/>
    <w:rsid w:val="00686FD1"/>
    <w:rsid w:val="0068710F"/>
    <w:rsid w:val="00687121"/>
    <w:rsid w:val="00687E44"/>
    <w:rsid w:val="00690CC0"/>
    <w:rsid w:val="00690D10"/>
    <w:rsid w:val="006911A3"/>
    <w:rsid w:val="006917B5"/>
    <w:rsid w:val="00691CB1"/>
    <w:rsid w:val="00691F03"/>
    <w:rsid w:val="0069222E"/>
    <w:rsid w:val="00692A2B"/>
    <w:rsid w:val="00692D01"/>
    <w:rsid w:val="00693065"/>
    <w:rsid w:val="006932E6"/>
    <w:rsid w:val="006935FC"/>
    <w:rsid w:val="0069375F"/>
    <w:rsid w:val="00693CA9"/>
    <w:rsid w:val="00694171"/>
    <w:rsid w:val="00694836"/>
    <w:rsid w:val="00694D1C"/>
    <w:rsid w:val="00694F7C"/>
    <w:rsid w:val="00694FB0"/>
    <w:rsid w:val="00695C74"/>
    <w:rsid w:val="006964BD"/>
    <w:rsid w:val="0069692E"/>
    <w:rsid w:val="00696A98"/>
    <w:rsid w:val="00696CC8"/>
    <w:rsid w:val="006970AE"/>
    <w:rsid w:val="00697443"/>
    <w:rsid w:val="006A01D6"/>
    <w:rsid w:val="006A036F"/>
    <w:rsid w:val="006A05AD"/>
    <w:rsid w:val="006A0620"/>
    <w:rsid w:val="006A0691"/>
    <w:rsid w:val="006A09E4"/>
    <w:rsid w:val="006A1283"/>
    <w:rsid w:val="006A1A52"/>
    <w:rsid w:val="006A1DC7"/>
    <w:rsid w:val="006A2014"/>
    <w:rsid w:val="006A24C6"/>
    <w:rsid w:val="006A298B"/>
    <w:rsid w:val="006A2BC2"/>
    <w:rsid w:val="006A32DE"/>
    <w:rsid w:val="006A3CC0"/>
    <w:rsid w:val="006A462B"/>
    <w:rsid w:val="006A4BA8"/>
    <w:rsid w:val="006A51B8"/>
    <w:rsid w:val="006A5406"/>
    <w:rsid w:val="006A54D1"/>
    <w:rsid w:val="006A574B"/>
    <w:rsid w:val="006A5F9F"/>
    <w:rsid w:val="006A6220"/>
    <w:rsid w:val="006A634F"/>
    <w:rsid w:val="006A68BB"/>
    <w:rsid w:val="006A6AC3"/>
    <w:rsid w:val="006A6B2E"/>
    <w:rsid w:val="006A6B52"/>
    <w:rsid w:val="006A6C91"/>
    <w:rsid w:val="006B05D0"/>
    <w:rsid w:val="006B0949"/>
    <w:rsid w:val="006B1112"/>
    <w:rsid w:val="006B1CF1"/>
    <w:rsid w:val="006B2195"/>
    <w:rsid w:val="006B23C4"/>
    <w:rsid w:val="006B24C9"/>
    <w:rsid w:val="006B3048"/>
    <w:rsid w:val="006B34B3"/>
    <w:rsid w:val="006B358D"/>
    <w:rsid w:val="006B3FD8"/>
    <w:rsid w:val="006B4040"/>
    <w:rsid w:val="006B4060"/>
    <w:rsid w:val="006B44B7"/>
    <w:rsid w:val="006B4702"/>
    <w:rsid w:val="006B49DD"/>
    <w:rsid w:val="006B5282"/>
    <w:rsid w:val="006B5764"/>
    <w:rsid w:val="006B582D"/>
    <w:rsid w:val="006B5EB2"/>
    <w:rsid w:val="006B618D"/>
    <w:rsid w:val="006B654D"/>
    <w:rsid w:val="006B6624"/>
    <w:rsid w:val="006B69D6"/>
    <w:rsid w:val="006B6E27"/>
    <w:rsid w:val="006B717A"/>
    <w:rsid w:val="006B7358"/>
    <w:rsid w:val="006B7561"/>
    <w:rsid w:val="006B764C"/>
    <w:rsid w:val="006B7728"/>
    <w:rsid w:val="006C0299"/>
    <w:rsid w:val="006C02E6"/>
    <w:rsid w:val="006C03CE"/>
    <w:rsid w:val="006C053D"/>
    <w:rsid w:val="006C125C"/>
    <w:rsid w:val="006C1583"/>
    <w:rsid w:val="006C1A42"/>
    <w:rsid w:val="006C1B2A"/>
    <w:rsid w:val="006C1C17"/>
    <w:rsid w:val="006C2279"/>
    <w:rsid w:val="006C2A3F"/>
    <w:rsid w:val="006C2CF4"/>
    <w:rsid w:val="006C36D9"/>
    <w:rsid w:val="006C40BD"/>
    <w:rsid w:val="006C41EE"/>
    <w:rsid w:val="006C43D9"/>
    <w:rsid w:val="006C4CE4"/>
    <w:rsid w:val="006C4F35"/>
    <w:rsid w:val="006C51F6"/>
    <w:rsid w:val="006C59A0"/>
    <w:rsid w:val="006C5B45"/>
    <w:rsid w:val="006C5FE0"/>
    <w:rsid w:val="006C63BC"/>
    <w:rsid w:val="006C6757"/>
    <w:rsid w:val="006C7682"/>
    <w:rsid w:val="006C7894"/>
    <w:rsid w:val="006C7908"/>
    <w:rsid w:val="006C7F9C"/>
    <w:rsid w:val="006D0052"/>
    <w:rsid w:val="006D066C"/>
    <w:rsid w:val="006D067C"/>
    <w:rsid w:val="006D0950"/>
    <w:rsid w:val="006D0CBB"/>
    <w:rsid w:val="006D0D67"/>
    <w:rsid w:val="006D0FBC"/>
    <w:rsid w:val="006D2359"/>
    <w:rsid w:val="006D2A3E"/>
    <w:rsid w:val="006D2A72"/>
    <w:rsid w:val="006D3084"/>
    <w:rsid w:val="006D358A"/>
    <w:rsid w:val="006D3762"/>
    <w:rsid w:val="006D3F84"/>
    <w:rsid w:val="006D4033"/>
    <w:rsid w:val="006D54F9"/>
    <w:rsid w:val="006D581B"/>
    <w:rsid w:val="006D586A"/>
    <w:rsid w:val="006D5B11"/>
    <w:rsid w:val="006D5B49"/>
    <w:rsid w:val="006D5C0D"/>
    <w:rsid w:val="006D612B"/>
    <w:rsid w:val="006D659F"/>
    <w:rsid w:val="006D6607"/>
    <w:rsid w:val="006D7067"/>
    <w:rsid w:val="006D78C4"/>
    <w:rsid w:val="006D7901"/>
    <w:rsid w:val="006D7B63"/>
    <w:rsid w:val="006D7ED0"/>
    <w:rsid w:val="006D7F9B"/>
    <w:rsid w:val="006E0706"/>
    <w:rsid w:val="006E0EAD"/>
    <w:rsid w:val="006E0F48"/>
    <w:rsid w:val="006E10BE"/>
    <w:rsid w:val="006E180D"/>
    <w:rsid w:val="006E1AAB"/>
    <w:rsid w:val="006E1F6E"/>
    <w:rsid w:val="006E2685"/>
    <w:rsid w:val="006E27AE"/>
    <w:rsid w:val="006E282B"/>
    <w:rsid w:val="006E3186"/>
    <w:rsid w:val="006E355C"/>
    <w:rsid w:val="006E3C6B"/>
    <w:rsid w:val="006E50BA"/>
    <w:rsid w:val="006E540A"/>
    <w:rsid w:val="006E558D"/>
    <w:rsid w:val="006E5AD6"/>
    <w:rsid w:val="006E6993"/>
    <w:rsid w:val="006E6A58"/>
    <w:rsid w:val="006E6D8B"/>
    <w:rsid w:val="006E7265"/>
    <w:rsid w:val="006E7562"/>
    <w:rsid w:val="006E7ABA"/>
    <w:rsid w:val="006F01FF"/>
    <w:rsid w:val="006F0290"/>
    <w:rsid w:val="006F1481"/>
    <w:rsid w:val="006F1DD2"/>
    <w:rsid w:val="006F1E0C"/>
    <w:rsid w:val="006F2718"/>
    <w:rsid w:val="006F282C"/>
    <w:rsid w:val="006F3036"/>
    <w:rsid w:val="006F37F5"/>
    <w:rsid w:val="006F3833"/>
    <w:rsid w:val="006F385E"/>
    <w:rsid w:val="006F454D"/>
    <w:rsid w:val="006F4551"/>
    <w:rsid w:val="006F4CA2"/>
    <w:rsid w:val="006F4E27"/>
    <w:rsid w:val="006F4F22"/>
    <w:rsid w:val="006F5145"/>
    <w:rsid w:val="006F5248"/>
    <w:rsid w:val="006F53C1"/>
    <w:rsid w:val="006F562D"/>
    <w:rsid w:val="006F661C"/>
    <w:rsid w:val="006F687E"/>
    <w:rsid w:val="006F6C67"/>
    <w:rsid w:val="006F6D1E"/>
    <w:rsid w:val="006F7243"/>
    <w:rsid w:val="006F727D"/>
    <w:rsid w:val="006F7575"/>
    <w:rsid w:val="006F7A82"/>
    <w:rsid w:val="006F7B18"/>
    <w:rsid w:val="00700A90"/>
    <w:rsid w:val="00700AE5"/>
    <w:rsid w:val="00700EE2"/>
    <w:rsid w:val="00701B52"/>
    <w:rsid w:val="00702270"/>
    <w:rsid w:val="007026E5"/>
    <w:rsid w:val="00702D4B"/>
    <w:rsid w:val="007039A0"/>
    <w:rsid w:val="0070410A"/>
    <w:rsid w:val="007057F7"/>
    <w:rsid w:val="00705A89"/>
    <w:rsid w:val="00705E5C"/>
    <w:rsid w:val="00706848"/>
    <w:rsid w:val="00706BED"/>
    <w:rsid w:val="00707CC8"/>
    <w:rsid w:val="00707E6D"/>
    <w:rsid w:val="00710DC6"/>
    <w:rsid w:val="00710E55"/>
    <w:rsid w:val="00711282"/>
    <w:rsid w:val="00712058"/>
    <w:rsid w:val="007121C3"/>
    <w:rsid w:val="00712645"/>
    <w:rsid w:val="007127C2"/>
    <w:rsid w:val="00712943"/>
    <w:rsid w:val="007129B8"/>
    <w:rsid w:val="00712B1E"/>
    <w:rsid w:val="0071326D"/>
    <w:rsid w:val="007137C8"/>
    <w:rsid w:val="007138D0"/>
    <w:rsid w:val="00713FD7"/>
    <w:rsid w:val="0071420B"/>
    <w:rsid w:val="0071471B"/>
    <w:rsid w:val="0071564B"/>
    <w:rsid w:val="007158E7"/>
    <w:rsid w:val="00715FA5"/>
    <w:rsid w:val="007160A4"/>
    <w:rsid w:val="00716A8D"/>
    <w:rsid w:val="007173D2"/>
    <w:rsid w:val="007173F2"/>
    <w:rsid w:val="00717593"/>
    <w:rsid w:val="007178E4"/>
    <w:rsid w:val="00717DE5"/>
    <w:rsid w:val="00717E4D"/>
    <w:rsid w:val="00720C94"/>
    <w:rsid w:val="00721083"/>
    <w:rsid w:val="00723290"/>
    <w:rsid w:val="007238C4"/>
    <w:rsid w:val="007248E1"/>
    <w:rsid w:val="00724C31"/>
    <w:rsid w:val="00725B2B"/>
    <w:rsid w:val="007266F6"/>
    <w:rsid w:val="0072672D"/>
    <w:rsid w:val="007268C4"/>
    <w:rsid w:val="00726975"/>
    <w:rsid w:val="00726EC6"/>
    <w:rsid w:val="00727A38"/>
    <w:rsid w:val="007302B3"/>
    <w:rsid w:val="00730CCC"/>
    <w:rsid w:val="0073115B"/>
    <w:rsid w:val="0073158E"/>
    <w:rsid w:val="00731603"/>
    <w:rsid w:val="007316D1"/>
    <w:rsid w:val="0073171D"/>
    <w:rsid w:val="00731B58"/>
    <w:rsid w:val="00731CF9"/>
    <w:rsid w:val="00731CFE"/>
    <w:rsid w:val="00732451"/>
    <w:rsid w:val="0073262A"/>
    <w:rsid w:val="00732E7C"/>
    <w:rsid w:val="00732F10"/>
    <w:rsid w:val="0073331D"/>
    <w:rsid w:val="0073387E"/>
    <w:rsid w:val="00733AA5"/>
    <w:rsid w:val="00734492"/>
    <w:rsid w:val="00734718"/>
    <w:rsid w:val="007347AA"/>
    <w:rsid w:val="00734D79"/>
    <w:rsid w:val="0073521F"/>
    <w:rsid w:val="00735261"/>
    <w:rsid w:val="007352B7"/>
    <w:rsid w:val="00735C13"/>
    <w:rsid w:val="00736783"/>
    <w:rsid w:val="00736AA4"/>
    <w:rsid w:val="007371A4"/>
    <w:rsid w:val="007373CC"/>
    <w:rsid w:val="00737478"/>
    <w:rsid w:val="00737B1E"/>
    <w:rsid w:val="00740711"/>
    <w:rsid w:val="00740958"/>
    <w:rsid w:val="00740EAD"/>
    <w:rsid w:val="007412D7"/>
    <w:rsid w:val="007418EF"/>
    <w:rsid w:val="00742A54"/>
    <w:rsid w:val="007431DF"/>
    <w:rsid w:val="0074327D"/>
    <w:rsid w:val="007436E4"/>
    <w:rsid w:val="00743928"/>
    <w:rsid w:val="00743D64"/>
    <w:rsid w:val="00744195"/>
    <w:rsid w:val="00744523"/>
    <w:rsid w:val="00745893"/>
    <w:rsid w:val="007466F4"/>
    <w:rsid w:val="00746B7C"/>
    <w:rsid w:val="00746C58"/>
    <w:rsid w:val="00747254"/>
    <w:rsid w:val="0074739B"/>
    <w:rsid w:val="0074750B"/>
    <w:rsid w:val="00747869"/>
    <w:rsid w:val="00747F7A"/>
    <w:rsid w:val="00747FD9"/>
    <w:rsid w:val="00750C7F"/>
    <w:rsid w:val="00750DC2"/>
    <w:rsid w:val="00750FBA"/>
    <w:rsid w:val="007514C7"/>
    <w:rsid w:val="00751598"/>
    <w:rsid w:val="00752493"/>
    <w:rsid w:val="007525DD"/>
    <w:rsid w:val="007527E4"/>
    <w:rsid w:val="00753045"/>
    <w:rsid w:val="00753583"/>
    <w:rsid w:val="00753683"/>
    <w:rsid w:val="007536FA"/>
    <w:rsid w:val="00753760"/>
    <w:rsid w:val="00753F85"/>
    <w:rsid w:val="0075419F"/>
    <w:rsid w:val="007544DC"/>
    <w:rsid w:val="0075461D"/>
    <w:rsid w:val="00754930"/>
    <w:rsid w:val="00754A3A"/>
    <w:rsid w:val="00754F98"/>
    <w:rsid w:val="00756A34"/>
    <w:rsid w:val="00757352"/>
    <w:rsid w:val="00757423"/>
    <w:rsid w:val="007576D4"/>
    <w:rsid w:val="00757BD8"/>
    <w:rsid w:val="007604DD"/>
    <w:rsid w:val="00760FBA"/>
    <w:rsid w:val="00761E76"/>
    <w:rsid w:val="007626A7"/>
    <w:rsid w:val="00762822"/>
    <w:rsid w:val="00763C8C"/>
    <w:rsid w:val="0076406E"/>
    <w:rsid w:val="007646DF"/>
    <w:rsid w:val="00765060"/>
    <w:rsid w:val="00765821"/>
    <w:rsid w:val="00765C5C"/>
    <w:rsid w:val="00765D10"/>
    <w:rsid w:val="00765F69"/>
    <w:rsid w:val="00765F6B"/>
    <w:rsid w:val="007661FB"/>
    <w:rsid w:val="00766230"/>
    <w:rsid w:val="00766249"/>
    <w:rsid w:val="0076636A"/>
    <w:rsid w:val="00766C0E"/>
    <w:rsid w:val="00766EEE"/>
    <w:rsid w:val="00767167"/>
    <w:rsid w:val="00767824"/>
    <w:rsid w:val="00767FC0"/>
    <w:rsid w:val="00770537"/>
    <w:rsid w:val="007716DB"/>
    <w:rsid w:val="007717A1"/>
    <w:rsid w:val="007718CC"/>
    <w:rsid w:val="0077218A"/>
    <w:rsid w:val="0077268D"/>
    <w:rsid w:val="007729A2"/>
    <w:rsid w:val="0077362D"/>
    <w:rsid w:val="0077391E"/>
    <w:rsid w:val="00773928"/>
    <w:rsid w:val="0077399F"/>
    <w:rsid w:val="00773CB8"/>
    <w:rsid w:val="0077432C"/>
    <w:rsid w:val="00774785"/>
    <w:rsid w:val="007756F0"/>
    <w:rsid w:val="00775EE7"/>
    <w:rsid w:val="00776A83"/>
    <w:rsid w:val="00776B0D"/>
    <w:rsid w:val="00776C01"/>
    <w:rsid w:val="00776F32"/>
    <w:rsid w:val="0077754A"/>
    <w:rsid w:val="00777E64"/>
    <w:rsid w:val="007801FE"/>
    <w:rsid w:val="00780484"/>
    <w:rsid w:val="00780ACC"/>
    <w:rsid w:val="00780C9B"/>
    <w:rsid w:val="00780CBF"/>
    <w:rsid w:val="00781357"/>
    <w:rsid w:val="0078209B"/>
    <w:rsid w:val="007823A2"/>
    <w:rsid w:val="00782A54"/>
    <w:rsid w:val="00782A83"/>
    <w:rsid w:val="00783862"/>
    <w:rsid w:val="00783A1B"/>
    <w:rsid w:val="00783D49"/>
    <w:rsid w:val="00783F76"/>
    <w:rsid w:val="007840B6"/>
    <w:rsid w:val="007842B7"/>
    <w:rsid w:val="0078436E"/>
    <w:rsid w:val="007848FF"/>
    <w:rsid w:val="007856DF"/>
    <w:rsid w:val="00785EE0"/>
    <w:rsid w:val="0078613C"/>
    <w:rsid w:val="00786235"/>
    <w:rsid w:val="0078627A"/>
    <w:rsid w:val="0078695D"/>
    <w:rsid w:val="00786EE9"/>
    <w:rsid w:val="0078713D"/>
    <w:rsid w:val="00790328"/>
    <w:rsid w:val="00790A0C"/>
    <w:rsid w:val="00792253"/>
    <w:rsid w:val="007923AB"/>
    <w:rsid w:val="00792401"/>
    <w:rsid w:val="0079278D"/>
    <w:rsid w:val="00792D48"/>
    <w:rsid w:val="00793633"/>
    <w:rsid w:val="00793A5C"/>
    <w:rsid w:val="00793D64"/>
    <w:rsid w:val="00793E98"/>
    <w:rsid w:val="007940AB"/>
    <w:rsid w:val="00794221"/>
    <w:rsid w:val="0079428D"/>
    <w:rsid w:val="007942C7"/>
    <w:rsid w:val="00794E97"/>
    <w:rsid w:val="00795154"/>
    <w:rsid w:val="00795A9B"/>
    <w:rsid w:val="007970D7"/>
    <w:rsid w:val="0079723B"/>
    <w:rsid w:val="00797314"/>
    <w:rsid w:val="007976AB"/>
    <w:rsid w:val="007A02A1"/>
    <w:rsid w:val="007A035C"/>
    <w:rsid w:val="007A0C9D"/>
    <w:rsid w:val="007A0F35"/>
    <w:rsid w:val="007A113C"/>
    <w:rsid w:val="007A1172"/>
    <w:rsid w:val="007A166E"/>
    <w:rsid w:val="007A1CB7"/>
    <w:rsid w:val="007A24BC"/>
    <w:rsid w:val="007A2BBC"/>
    <w:rsid w:val="007A3DCA"/>
    <w:rsid w:val="007A43CB"/>
    <w:rsid w:val="007A4A17"/>
    <w:rsid w:val="007A4A85"/>
    <w:rsid w:val="007A4FF9"/>
    <w:rsid w:val="007A5887"/>
    <w:rsid w:val="007A5A0C"/>
    <w:rsid w:val="007A5A89"/>
    <w:rsid w:val="007A616B"/>
    <w:rsid w:val="007A661C"/>
    <w:rsid w:val="007A680E"/>
    <w:rsid w:val="007A6E28"/>
    <w:rsid w:val="007A6FA0"/>
    <w:rsid w:val="007A730D"/>
    <w:rsid w:val="007A734A"/>
    <w:rsid w:val="007A7524"/>
    <w:rsid w:val="007A7A12"/>
    <w:rsid w:val="007A7C9E"/>
    <w:rsid w:val="007B049D"/>
    <w:rsid w:val="007B07D1"/>
    <w:rsid w:val="007B07D4"/>
    <w:rsid w:val="007B0D4E"/>
    <w:rsid w:val="007B0D83"/>
    <w:rsid w:val="007B1DE5"/>
    <w:rsid w:val="007B1F7F"/>
    <w:rsid w:val="007B1FC7"/>
    <w:rsid w:val="007B1FC8"/>
    <w:rsid w:val="007B23F9"/>
    <w:rsid w:val="007B24ED"/>
    <w:rsid w:val="007B3269"/>
    <w:rsid w:val="007B3BD7"/>
    <w:rsid w:val="007B4F1C"/>
    <w:rsid w:val="007B505A"/>
    <w:rsid w:val="007B5275"/>
    <w:rsid w:val="007B5381"/>
    <w:rsid w:val="007B6CE8"/>
    <w:rsid w:val="007B6F0F"/>
    <w:rsid w:val="007B700F"/>
    <w:rsid w:val="007B7488"/>
    <w:rsid w:val="007B79AB"/>
    <w:rsid w:val="007B7ADA"/>
    <w:rsid w:val="007B7CA6"/>
    <w:rsid w:val="007C0617"/>
    <w:rsid w:val="007C07F4"/>
    <w:rsid w:val="007C0EAE"/>
    <w:rsid w:val="007C134B"/>
    <w:rsid w:val="007C13D3"/>
    <w:rsid w:val="007C14FB"/>
    <w:rsid w:val="007C1576"/>
    <w:rsid w:val="007C184E"/>
    <w:rsid w:val="007C1E03"/>
    <w:rsid w:val="007C1ED1"/>
    <w:rsid w:val="007C1EEE"/>
    <w:rsid w:val="007C255F"/>
    <w:rsid w:val="007C2602"/>
    <w:rsid w:val="007C26BA"/>
    <w:rsid w:val="007C2921"/>
    <w:rsid w:val="007C2B0D"/>
    <w:rsid w:val="007C309F"/>
    <w:rsid w:val="007C35DC"/>
    <w:rsid w:val="007C363A"/>
    <w:rsid w:val="007C3A70"/>
    <w:rsid w:val="007C3BE8"/>
    <w:rsid w:val="007C3D9B"/>
    <w:rsid w:val="007C3F57"/>
    <w:rsid w:val="007C461A"/>
    <w:rsid w:val="007C48B6"/>
    <w:rsid w:val="007C5325"/>
    <w:rsid w:val="007C5960"/>
    <w:rsid w:val="007C60AC"/>
    <w:rsid w:val="007C6E42"/>
    <w:rsid w:val="007C6F77"/>
    <w:rsid w:val="007C74E3"/>
    <w:rsid w:val="007D0C2E"/>
    <w:rsid w:val="007D0ED4"/>
    <w:rsid w:val="007D1274"/>
    <w:rsid w:val="007D1E30"/>
    <w:rsid w:val="007D2181"/>
    <w:rsid w:val="007D23EF"/>
    <w:rsid w:val="007D2878"/>
    <w:rsid w:val="007D2A32"/>
    <w:rsid w:val="007D2A33"/>
    <w:rsid w:val="007D2DF6"/>
    <w:rsid w:val="007D301D"/>
    <w:rsid w:val="007D325C"/>
    <w:rsid w:val="007D3481"/>
    <w:rsid w:val="007D4053"/>
    <w:rsid w:val="007D45B0"/>
    <w:rsid w:val="007D4EEC"/>
    <w:rsid w:val="007D50B4"/>
    <w:rsid w:val="007D5350"/>
    <w:rsid w:val="007D5FF1"/>
    <w:rsid w:val="007D68FC"/>
    <w:rsid w:val="007D69DC"/>
    <w:rsid w:val="007D71EA"/>
    <w:rsid w:val="007D750F"/>
    <w:rsid w:val="007D770F"/>
    <w:rsid w:val="007E00FC"/>
    <w:rsid w:val="007E0702"/>
    <w:rsid w:val="007E0EF3"/>
    <w:rsid w:val="007E1204"/>
    <w:rsid w:val="007E198A"/>
    <w:rsid w:val="007E2983"/>
    <w:rsid w:val="007E29B8"/>
    <w:rsid w:val="007E3583"/>
    <w:rsid w:val="007E379F"/>
    <w:rsid w:val="007E38E4"/>
    <w:rsid w:val="007E3CBA"/>
    <w:rsid w:val="007E4883"/>
    <w:rsid w:val="007E49D4"/>
    <w:rsid w:val="007E4A28"/>
    <w:rsid w:val="007E4B79"/>
    <w:rsid w:val="007E50B4"/>
    <w:rsid w:val="007E5D1D"/>
    <w:rsid w:val="007E5DCD"/>
    <w:rsid w:val="007E5E2D"/>
    <w:rsid w:val="007E620D"/>
    <w:rsid w:val="007E6CD3"/>
    <w:rsid w:val="007E7681"/>
    <w:rsid w:val="007F001B"/>
    <w:rsid w:val="007F0DD8"/>
    <w:rsid w:val="007F12DF"/>
    <w:rsid w:val="007F1621"/>
    <w:rsid w:val="007F1C04"/>
    <w:rsid w:val="007F1CDF"/>
    <w:rsid w:val="007F2010"/>
    <w:rsid w:val="007F20B4"/>
    <w:rsid w:val="007F28D2"/>
    <w:rsid w:val="007F40D4"/>
    <w:rsid w:val="007F421B"/>
    <w:rsid w:val="007F422E"/>
    <w:rsid w:val="007F436C"/>
    <w:rsid w:val="007F4CF5"/>
    <w:rsid w:val="007F4D77"/>
    <w:rsid w:val="007F52C9"/>
    <w:rsid w:val="007F56DC"/>
    <w:rsid w:val="007F64EB"/>
    <w:rsid w:val="007F6D9F"/>
    <w:rsid w:val="007F74ED"/>
    <w:rsid w:val="007F7F80"/>
    <w:rsid w:val="00800266"/>
    <w:rsid w:val="0080094C"/>
    <w:rsid w:val="00800A0D"/>
    <w:rsid w:val="00800A4B"/>
    <w:rsid w:val="00800F5C"/>
    <w:rsid w:val="00801949"/>
    <w:rsid w:val="00802004"/>
    <w:rsid w:val="008023A3"/>
    <w:rsid w:val="00802476"/>
    <w:rsid w:val="00802D46"/>
    <w:rsid w:val="00802EA8"/>
    <w:rsid w:val="00802EBB"/>
    <w:rsid w:val="00803071"/>
    <w:rsid w:val="008030B5"/>
    <w:rsid w:val="008038AB"/>
    <w:rsid w:val="00804D7A"/>
    <w:rsid w:val="00805033"/>
    <w:rsid w:val="0080554A"/>
    <w:rsid w:val="00806202"/>
    <w:rsid w:val="00806522"/>
    <w:rsid w:val="00806BD5"/>
    <w:rsid w:val="00806FA8"/>
    <w:rsid w:val="0080724B"/>
    <w:rsid w:val="00807EF0"/>
    <w:rsid w:val="008100BC"/>
    <w:rsid w:val="00810809"/>
    <w:rsid w:val="0081135D"/>
    <w:rsid w:val="00811FCB"/>
    <w:rsid w:val="008129BD"/>
    <w:rsid w:val="00813843"/>
    <w:rsid w:val="00814018"/>
    <w:rsid w:val="00814AFC"/>
    <w:rsid w:val="00814B21"/>
    <w:rsid w:val="00815082"/>
    <w:rsid w:val="008152D7"/>
    <w:rsid w:val="00815693"/>
    <w:rsid w:val="00815771"/>
    <w:rsid w:val="00815FC5"/>
    <w:rsid w:val="008162AD"/>
    <w:rsid w:val="008169A0"/>
    <w:rsid w:val="00816F7F"/>
    <w:rsid w:val="00820002"/>
    <w:rsid w:val="008201DD"/>
    <w:rsid w:val="008202BC"/>
    <w:rsid w:val="00821233"/>
    <w:rsid w:val="008217D2"/>
    <w:rsid w:val="00821D4C"/>
    <w:rsid w:val="00821EB0"/>
    <w:rsid w:val="008222DA"/>
    <w:rsid w:val="00822484"/>
    <w:rsid w:val="008226DB"/>
    <w:rsid w:val="0082287B"/>
    <w:rsid w:val="008228BB"/>
    <w:rsid w:val="008235CC"/>
    <w:rsid w:val="008240F3"/>
    <w:rsid w:val="008242F2"/>
    <w:rsid w:val="0082475B"/>
    <w:rsid w:val="00824DC6"/>
    <w:rsid w:val="00824E0B"/>
    <w:rsid w:val="00824F79"/>
    <w:rsid w:val="0082527A"/>
    <w:rsid w:val="00825529"/>
    <w:rsid w:val="00825571"/>
    <w:rsid w:val="00825B95"/>
    <w:rsid w:val="008261A5"/>
    <w:rsid w:val="008261D6"/>
    <w:rsid w:val="008263B6"/>
    <w:rsid w:val="008263D3"/>
    <w:rsid w:val="008268FD"/>
    <w:rsid w:val="00826A73"/>
    <w:rsid w:val="00826AC3"/>
    <w:rsid w:val="00826EEC"/>
    <w:rsid w:val="008278C3"/>
    <w:rsid w:val="00827D00"/>
    <w:rsid w:val="00827EAE"/>
    <w:rsid w:val="008301FB"/>
    <w:rsid w:val="00830AFA"/>
    <w:rsid w:val="00830FBC"/>
    <w:rsid w:val="008311FA"/>
    <w:rsid w:val="0083127B"/>
    <w:rsid w:val="008312A9"/>
    <w:rsid w:val="008313C7"/>
    <w:rsid w:val="00831FFC"/>
    <w:rsid w:val="008322B7"/>
    <w:rsid w:val="00832342"/>
    <w:rsid w:val="00832846"/>
    <w:rsid w:val="008329DF"/>
    <w:rsid w:val="00832FA0"/>
    <w:rsid w:val="008331D1"/>
    <w:rsid w:val="00833552"/>
    <w:rsid w:val="0083381F"/>
    <w:rsid w:val="00833EAF"/>
    <w:rsid w:val="00833F3E"/>
    <w:rsid w:val="00834D7E"/>
    <w:rsid w:val="008350B2"/>
    <w:rsid w:val="00835231"/>
    <w:rsid w:val="00835E23"/>
    <w:rsid w:val="00836546"/>
    <w:rsid w:val="00836602"/>
    <w:rsid w:val="00836683"/>
    <w:rsid w:val="00836809"/>
    <w:rsid w:val="00836A71"/>
    <w:rsid w:val="00836D1F"/>
    <w:rsid w:val="00837590"/>
    <w:rsid w:val="0083774E"/>
    <w:rsid w:val="00837BE2"/>
    <w:rsid w:val="00840041"/>
    <w:rsid w:val="008401B1"/>
    <w:rsid w:val="008407CF"/>
    <w:rsid w:val="00840A6D"/>
    <w:rsid w:val="00840C3B"/>
    <w:rsid w:val="00841C7A"/>
    <w:rsid w:val="00841C7F"/>
    <w:rsid w:val="00841F75"/>
    <w:rsid w:val="00841FDE"/>
    <w:rsid w:val="008423D7"/>
    <w:rsid w:val="00842BF9"/>
    <w:rsid w:val="00842CDB"/>
    <w:rsid w:val="00842CE9"/>
    <w:rsid w:val="00843400"/>
    <w:rsid w:val="00843EA8"/>
    <w:rsid w:val="0084422D"/>
    <w:rsid w:val="008444F3"/>
    <w:rsid w:val="008449B0"/>
    <w:rsid w:val="00844BAE"/>
    <w:rsid w:val="00844C01"/>
    <w:rsid w:val="0084501C"/>
    <w:rsid w:val="00845458"/>
    <w:rsid w:val="00845999"/>
    <w:rsid w:val="008459FB"/>
    <w:rsid w:val="00846350"/>
    <w:rsid w:val="00846AE0"/>
    <w:rsid w:val="00846AF9"/>
    <w:rsid w:val="0084789D"/>
    <w:rsid w:val="008478A3"/>
    <w:rsid w:val="00847E46"/>
    <w:rsid w:val="0085029A"/>
    <w:rsid w:val="008504BE"/>
    <w:rsid w:val="00850663"/>
    <w:rsid w:val="00850681"/>
    <w:rsid w:val="00850964"/>
    <w:rsid w:val="00850A29"/>
    <w:rsid w:val="00850C9B"/>
    <w:rsid w:val="008512F7"/>
    <w:rsid w:val="0085193D"/>
    <w:rsid w:val="00851F94"/>
    <w:rsid w:val="00852091"/>
    <w:rsid w:val="0085343A"/>
    <w:rsid w:val="008536A7"/>
    <w:rsid w:val="00853A06"/>
    <w:rsid w:val="00854064"/>
    <w:rsid w:val="008548E0"/>
    <w:rsid w:val="00854DE7"/>
    <w:rsid w:val="00854E8F"/>
    <w:rsid w:val="008559A8"/>
    <w:rsid w:val="008564DB"/>
    <w:rsid w:val="0085703D"/>
    <w:rsid w:val="0085721D"/>
    <w:rsid w:val="0085740E"/>
    <w:rsid w:val="00857B1B"/>
    <w:rsid w:val="00857E62"/>
    <w:rsid w:val="0086017F"/>
    <w:rsid w:val="0086018E"/>
    <w:rsid w:val="008602F3"/>
    <w:rsid w:val="008611E6"/>
    <w:rsid w:val="0086130A"/>
    <w:rsid w:val="00861E07"/>
    <w:rsid w:val="00861E98"/>
    <w:rsid w:val="00862161"/>
    <w:rsid w:val="0086272C"/>
    <w:rsid w:val="00862869"/>
    <w:rsid w:val="00862F22"/>
    <w:rsid w:val="0086323B"/>
    <w:rsid w:val="008645CA"/>
    <w:rsid w:val="00864A54"/>
    <w:rsid w:val="00864A5C"/>
    <w:rsid w:val="00864D5C"/>
    <w:rsid w:val="008651B3"/>
    <w:rsid w:val="008659A8"/>
    <w:rsid w:val="00865D82"/>
    <w:rsid w:val="008661C1"/>
    <w:rsid w:val="008661F3"/>
    <w:rsid w:val="008664AC"/>
    <w:rsid w:val="0086656B"/>
    <w:rsid w:val="00866A04"/>
    <w:rsid w:val="00866D6C"/>
    <w:rsid w:val="00866E96"/>
    <w:rsid w:val="00870B38"/>
    <w:rsid w:val="008710FF"/>
    <w:rsid w:val="0087115D"/>
    <w:rsid w:val="00871768"/>
    <w:rsid w:val="0087209F"/>
    <w:rsid w:val="00872146"/>
    <w:rsid w:val="008726B9"/>
    <w:rsid w:val="008726F6"/>
    <w:rsid w:val="00872906"/>
    <w:rsid w:val="00872AD4"/>
    <w:rsid w:val="00873404"/>
    <w:rsid w:val="00873A08"/>
    <w:rsid w:val="008742C9"/>
    <w:rsid w:val="00874716"/>
    <w:rsid w:val="00874B22"/>
    <w:rsid w:val="0087620D"/>
    <w:rsid w:val="00876D3A"/>
    <w:rsid w:val="00876ECA"/>
    <w:rsid w:val="008771C4"/>
    <w:rsid w:val="008777EC"/>
    <w:rsid w:val="00877A7D"/>
    <w:rsid w:val="00877B87"/>
    <w:rsid w:val="00877B90"/>
    <w:rsid w:val="00880062"/>
    <w:rsid w:val="008809D0"/>
    <w:rsid w:val="00880D90"/>
    <w:rsid w:val="00881136"/>
    <w:rsid w:val="008812E4"/>
    <w:rsid w:val="00881678"/>
    <w:rsid w:val="00881D95"/>
    <w:rsid w:val="008829A2"/>
    <w:rsid w:val="008833F0"/>
    <w:rsid w:val="008837A9"/>
    <w:rsid w:val="00883CDD"/>
    <w:rsid w:val="00883ED9"/>
    <w:rsid w:val="0088450A"/>
    <w:rsid w:val="00884819"/>
    <w:rsid w:val="00884C90"/>
    <w:rsid w:val="00884F15"/>
    <w:rsid w:val="00885E79"/>
    <w:rsid w:val="00885FBC"/>
    <w:rsid w:val="00886D8F"/>
    <w:rsid w:val="00887564"/>
    <w:rsid w:val="00887920"/>
    <w:rsid w:val="00887EAF"/>
    <w:rsid w:val="00890755"/>
    <w:rsid w:val="008925F2"/>
    <w:rsid w:val="00892BD0"/>
    <w:rsid w:val="00892D0A"/>
    <w:rsid w:val="00893524"/>
    <w:rsid w:val="00893F25"/>
    <w:rsid w:val="00894316"/>
    <w:rsid w:val="008949E2"/>
    <w:rsid w:val="0089585B"/>
    <w:rsid w:val="00895A0F"/>
    <w:rsid w:val="00895D97"/>
    <w:rsid w:val="00896479"/>
    <w:rsid w:val="00897892"/>
    <w:rsid w:val="00897D51"/>
    <w:rsid w:val="008A02C5"/>
    <w:rsid w:val="008A0405"/>
    <w:rsid w:val="008A04B0"/>
    <w:rsid w:val="008A06DB"/>
    <w:rsid w:val="008A091E"/>
    <w:rsid w:val="008A0945"/>
    <w:rsid w:val="008A0A7B"/>
    <w:rsid w:val="008A0B46"/>
    <w:rsid w:val="008A0E25"/>
    <w:rsid w:val="008A0F6D"/>
    <w:rsid w:val="008A124C"/>
    <w:rsid w:val="008A1615"/>
    <w:rsid w:val="008A1C3A"/>
    <w:rsid w:val="008A2987"/>
    <w:rsid w:val="008A29C7"/>
    <w:rsid w:val="008A2A88"/>
    <w:rsid w:val="008A2C59"/>
    <w:rsid w:val="008A300F"/>
    <w:rsid w:val="008A4177"/>
    <w:rsid w:val="008A417C"/>
    <w:rsid w:val="008A4462"/>
    <w:rsid w:val="008A4FD0"/>
    <w:rsid w:val="008A50C6"/>
    <w:rsid w:val="008A58CE"/>
    <w:rsid w:val="008A593C"/>
    <w:rsid w:val="008A5B20"/>
    <w:rsid w:val="008A5BAE"/>
    <w:rsid w:val="008A5F4A"/>
    <w:rsid w:val="008A61F4"/>
    <w:rsid w:val="008A6251"/>
    <w:rsid w:val="008A6332"/>
    <w:rsid w:val="008A6B6C"/>
    <w:rsid w:val="008A6E90"/>
    <w:rsid w:val="008A6ED2"/>
    <w:rsid w:val="008A73E4"/>
    <w:rsid w:val="008A7AAF"/>
    <w:rsid w:val="008A7F89"/>
    <w:rsid w:val="008B04BA"/>
    <w:rsid w:val="008B0507"/>
    <w:rsid w:val="008B05BE"/>
    <w:rsid w:val="008B07B8"/>
    <w:rsid w:val="008B08EB"/>
    <w:rsid w:val="008B1177"/>
    <w:rsid w:val="008B12C8"/>
    <w:rsid w:val="008B220A"/>
    <w:rsid w:val="008B260A"/>
    <w:rsid w:val="008B287E"/>
    <w:rsid w:val="008B2933"/>
    <w:rsid w:val="008B2E0E"/>
    <w:rsid w:val="008B30E6"/>
    <w:rsid w:val="008B364D"/>
    <w:rsid w:val="008B3CDC"/>
    <w:rsid w:val="008B420D"/>
    <w:rsid w:val="008B4612"/>
    <w:rsid w:val="008B468E"/>
    <w:rsid w:val="008B52D0"/>
    <w:rsid w:val="008B5BB9"/>
    <w:rsid w:val="008B6696"/>
    <w:rsid w:val="008B6807"/>
    <w:rsid w:val="008B6F1B"/>
    <w:rsid w:val="008B7273"/>
    <w:rsid w:val="008B74CD"/>
    <w:rsid w:val="008B77E4"/>
    <w:rsid w:val="008B798B"/>
    <w:rsid w:val="008B79D6"/>
    <w:rsid w:val="008C00F6"/>
    <w:rsid w:val="008C019D"/>
    <w:rsid w:val="008C037A"/>
    <w:rsid w:val="008C0535"/>
    <w:rsid w:val="008C09D2"/>
    <w:rsid w:val="008C0A11"/>
    <w:rsid w:val="008C112A"/>
    <w:rsid w:val="008C1600"/>
    <w:rsid w:val="008C1ABA"/>
    <w:rsid w:val="008C1C28"/>
    <w:rsid w:val="008C2661"/>
    <w:rsid w:val="008C284E"/>
    <w:rsid w:val="008C28B7"/>
    <w:rsid w:val="008C297E"/>
    <w:rsid w:val="008C2D00"/>
    <w:rsid w:val="008C2E1C"/>
    <w:rsid w:val="008C32F6"/>
    <w:rsid w:val="008C34DD"/>
    <w:rsid w:val="008C361E"/>
    <w:rsid w:val="008C41EE"/>
    <w:rsid w:val="008C4FDE"/>
    <w:rsid w:val="008C4FF1"/>
    <w:rsid w:val="008C55DD"/>
    <w:rsid w:val="008C587C"/>
    <w:rsid w:val="008C6091"/>
    <w:rsid w:val="008C6C19"/>
    <w:rsid w:val="008C713D"/>
    <w:rsid w:val="008C7192"/>
    <w:rsid w:val="008C75B9"/>
    <w:rsid w:val="008C7B45"/>
    <w:rsid w:val="008D06E0"/>
    <w:rsid w:val="008D0CC5"/>
    <w:rsid w:val="008D180B"/>
    <w:rsid w:val="008D24D4"/>
    <w:rsid w:val="008D28D0"/>
    <w:rsid w:val="008D2A5D"/>
    <w:rsid w:val="008D3152"/>
    <w:rsid w:val="008D3C17"/>
    <w:rsid w:val="008D3DC4"/>
    <w:rsid w:val="008D4425"/>
    <w:rsid w:val="008D45F4"/>
    <w:rsid w:val="008D5114"/>
    <w:rsid w:val="008D576B"/>
    <w:rsid w:val="008D58F0"/>
    <w:rsid w:val="008D5E17"/>
    <w:rsid w:val="008D6E1A"/>
    <w:rsid w:val="008D7046"/>
    <w:rsid w:val="008D75E4"/>
    <w:rsid w:val="008D7966"/>
    <w:rsid w:val="008D7993"/>
    <w:rsid w:val="008E05B2"/>
    <w:rsid w:val="008E0E0E"/>
    <w:rsid w:val="008E10E6"/>
    <w:rsid w:val="008E184E"/>
    <w:rsid w:val="008E1938"/>
    <w:rsid w:val="008E209B"/>
    <w:rsid w:val="008E2409"/>
    <w:rsid w:val="008E26EF"/>
    <w:rsid w:val="008E29B1"/>
    <w:rsid w:val="008E2F0A"/>
    <w:rsid w:val="008E2F13"/>
    <w:rsid w:val="008E3CFA"/>
    <w:rsid w:val="008E43E4"/>
    <w:rsid w:val="008E4C24"/>
    <w:rsid w:val="008E5115"/>
    <w:rsid w:val="008E5220"/>
    <w:rsid w:val="008E57EA"/>
    <w:rsid w:val="008E59EE"/>
    <w:rsid w:val="008E5E84"/>
    <w:rsid w:val="008E60F1"/>
    <w:rsid w:val="008E62C9"/>
    <w:rsid w:val="008E677E"/>
    <w:rsid w:val="008E67D9"/>
    <w:rsid w:val="008E6D5D"/>
    <w:rsid w:val="008E6DF2"/>
    <w:rsid w:val="008E7143"/>
    <w:rsid w:val="008E7581"/>
    <w:rsid w:val="008E763A"/>
    <w:rsid w:val="008E76FF"/>
    <w:rsid w:val="008F0B73"/>
    <w:rsid w:val="008F0D65"/>
    <w:rsid w:val="008F0FB5"/>
    <w:rsid w:val="008F144C"/>
    <w:rsid w:val="008F1A6F"/>
    <w:rsid w:val="008F1A72"/>
    <w:rsid w:val="008F1B20"/>
    <w:rsid w:val="008F1B98"/>
    <w:rsid w:val="008F1DC6"/>
    <w:rsid w:val="008F1E50"/>
    <w:rsid w:val="008F2F94"/>
    <w:rsid w:val="008F3267"/>
    <w:rsid w:val="008F357D"/>
    <w:rsid w:val="008F38C1"/>
    <w:rsid w:val="008F3BE1"/>
    <w:rsid w:val="008F3D0A"/>
    <w:rsid w:val="008F3EBF"/>
    <w:rsid w:val="008F3F8B"/>
    <w:rsid w:val="008F40B1"/>
    <w:rsid w:val="008F450F"/>
    <w:rsid w:val="008F49AD"/>
    <w:rsid w:val="008F4A41"/>
    <w:rsid w:val="008F4F92"/>
    <w:rsid w:val="008F5AD0"/>
    <w:rsid w:val="008F5F20"/>
    <w:rsid w:val="008F65EE"/>
    <w:rsid w:val="008F7071"/>
    <w:rsid w:val="008F7D36"/>
    <w:rsid w:val="0090072B"/>
    <w:rsid w:val="0090077E"/>
    <w:rsid w:val="00900D6E"/>
    <w:rsid w:val="00901233"/>
    <w:rsid w:val="0090136A"/>
    <w:rsid w:val="009013A9"/>
    <w:rsid w:val="0090200E"/>
    <w:rsid w:val="009022E0"/>
    <w:rsid w:val="00902BB7"/>
    <w:rsid w:val="00903889"/>
    <w:rsid w:val="00903F5D"/>
    <w:rsid w:val="009045F3"/>
    <w:rsid w:val="00904980"/>
    <w:rsid w:val="00904C14"/>
    <w:rsid w:val="0090510B"/>
    <w:rsid w:val="0090580A"/>
    <w:rsid w:val="0090696D"/>
    <w:rsid w:val="00906A0A"/>
    <w:rsid w:val="009071B4"/>
    <w:rsid w:val="009071F0"/>
    <w:rsid w:val="009071F9"/>
    <w:rsid w:val="009100DB"/>
    <w:rsid w:val="00910286"/>
    <w:rsid w:val="0091066D"/>
    <w:rsid w:val="009116D3"/>
    <w:rsid w:val="00911DCB"/>
    <w:rsid w:val="00911F46"/>
    <w:rsid w:val="0091205F"/>
    <w:rsid w:val="009123B1"/>
    <w:rsid w:val="009132F7"/>
    <w:rsid w:val="009137BD"/>
    <w:rsid w:val="00914AF3"/>
    <w:rsid w:val="00915136"/>
    <w:rsid w:val="009153A4"/>
    <w:rsid w:val="0091595A"/>
    <w:rsid w:val="00915A4D"/>
    <w:rsid w:val="00915E45"/>
    <w:rsid w:val="009163D1"/>
    <w:rsid w:val="0091741F"/>
    <w:rsid w:val="00917459"/>
    <w:rsid w:val="009174CB"/>
    <w:rsid w:val="009175C8"/>
    <w:rsid w:val="00917C1F"/>
    <w:rsid w:val="00917CF3"/>
    <w:rsid w:val="00917F56"/>
    <w:rsid w:val="009204CF"/>
    <w:rsid w:val="00920D7A"/>
    <w:rsid w:val="00921101"/>
    <w:rsid w:val="00921902"/>
    <w:rsid w:val="009220CE"/>
    <w:rsid w:val="009228CE"/>
    <w:rsid w:val="00922E6B"/>
    <w:rsid w:val="009238AF"/>
    <w:rsid w:val="009239BE"/>
    <w:rsid w:val="00923AB2"/>
    <w:rsid w:val="00923ABB"/>
    <w:rsid w:val="00923BD6"/>
    <w:rsid w:val="00924358"/>
    <w:rsid w:val="009243C9"/>
    <w:rsid w:val="009247AB"/>
    <w:rsid w:val="00924D03"/>
    <w:rsid w:val="00925AE9"/>
    <w:rsid w:val="00925E06"/>
    <w:rsid w:val="00925E60"/>
    <w:rsid w:val="00925FFD"/>
    <w:rsid w:val="0092626A"/>
    <w:rsid w:val="009262FC"/>
    <w:rsid w:val="00926528"/>
    <w:rsid w:val="00926F92"/>
    <w:rsid w:val="009271E3"/>
    <w:rsid w:val="00927962"/>
    <w:rsid w:val="00927DDD"/>
    <w:rsid w:val="00927E03"/>
    <w:rsid w:val="00930A47"/>
    <w:rsid w:val="00930C2B"/>
    <w:rsid w:val="00930C88"/>
    <w:rsid w:val="009310F1"/>
    <w:rsid w:val="009321C7"/>
    <w:rsid w:val="00933703"/>
    <w:rsid w:val="0093383F"/>
    <w:rsid w:val="00933B9F"/>
    <w:rsid w:val="00933C26"/>
    <w:rsid w:val="00933E1B"/>
    <w:rsid w:val="00934055"/>
    <w:rsid w:val="00934ACC"/>
    <w:rsid w:val="00934B9A"/>
    <w:rsid w:val="009363D5"/>
    <w:rsid w:val="00936D4D"/>
    <w:rsid w:val="009370F2"/>
    <w:rsid w:val="00937497"/>
    <w:rsid w:val="00937AF8"/>
    <w:rsid w:val="00937BD5"/>
    <w:rsid w:val="00937D0D"/>
    <w:rsid w:val="00940460"/>
    <w:rsid w:val="00940C86"/>
    <w:rsid w:val="0094159D"/>
    <w:rsid w:val="00941811"/>
    <w:rsid w:val="00941985"/>
    <w:rsid w:val="00941B27"/>
    <w:rsid w:val="00941CB7"/>
    <w:rsid w:val="00942047"/>
    <w:rsid w:val="00942084"/>
    <w:rsid w:val="009428C2"/>
    <w:rsid w:val="00942B3A"/>
    <w:rsid w:val="009432F1"/>
    <w:rsid w:val="009434A0"/>
    <w:rsid w:val="00943F0B"/>
    <w:rsid w:val="009440B7"/>
    <w:rsid w:val="0094583D"/>
    <w:rsid w:val="00945D5C"/>
    <w:rsid w:val="0094652E"/>
    <w:rsid w:val="0094694C"/>
    <w:rsid w:val="009469DD"/>
    <w:rsid w:val="0094746F"/>
    <w:rsid w:val="00947747"/>
    <w:rsid w:val="0094782D"/>
    <w:rsid w:val="0095015A"/>
    <w:rsid w:val="00950697"/>
    <w:rsid w:val="00950D15"/>
    <w:rsid w:val="00950E3D"/>
    <w:rsid w:val="009510C7"/>
    <w:rsid w:val="00952775"/>
    <w:rsid w:val="0095283F"/>
    <w:rsid w:val="0095285C"/>
    <w:rsid w:val="00952992"/>
    <w:rsid w:val="00952B90"/>
    <w:rsid w:val="00952F27"/>
    <w:rsid w:val="00953564"/>
    <w:rsid w:val="00953946"/>
    <w:rsid w:val="00953B9C"/>
    <w:rsid w:val="00953C03"/>
    <w:rsid w:val="0095417A"/>
    <w:rsid w:val="00954211"/>
    <w:rsid w:val="009542E1"/>
    <w:rsid w:val="00954468"/>
    <w:rsid w:val="00955851"/>
    <w:rsid w:val="00956223"/>
    <w:rsid w:val="0095650B"/>
    <w:rsid w:val="00956773"/>
    <w:rsid w:val="00956E08"/>
    <w:rsid w:val="009571D3"/>
    <w:rsid w:val="00957D19"/>
    <w:rsid w:val="00960CC4"/>
    <w:rsid w:val="0096104D"/>
    <w:rsid w:val="0096125D"/>
    <w:rsid w:val="0096130E"/>
    <w:rsid w:val="00961D5D"/>
    <w:rsid w:val="009633DF"/>
    <w:rsid w:val="0096380B"/>
    <w:rsid w:val="00963C52"/>
    <w:rsid w:val="0096429F"/>
    <w:rsid w:val="00964C2B"/>
    <w:rsid w:val="00965B87"/>
    <w:rsid w:val="009665D0"/>
    <w:rsid w:val="0096685D"/>
    <w:rsid w:val="00966D8E"/>
    <w:rsid w:val="00967872"/>
    <w:rsid w:val="00967C1B"/>
    <w:rsid w:val="00967CA3"/>
    <w:rsid w:val="0097135D"/>
    <w:rsid w:val="00971A0A"/>
    <w:rsid w:val="00971FE6"/>
    <w:rsid w:val="00972183"/>
    <w:rsid w:val="009724CE"/>
    <w:rsid w:val="00972A1E"/>
    <w:rsid w:val="00972E3C"/>
    <w:rsid w:val="00972F86"/>
    <w:rsid w:val="0097330F"/>
    <w:rsid w:val="00973E51"/>
    <w:rsid w:val="00973F3C"/>
    <w:rsid w:val="0097405C"/>
    <w:rsid w:val="009740C8"/>
    <w:rsid w:val="00974499"/>
    <w:rsid w:val="0097452F"/>
    <w:rsid w:val="00974844"/>
    <w:rsid w:val="00974884"/>
    <w:rsid w:val="009749F4"/>
    <w:rsid w:val="00975508"/>
    <w:rsid w:val="00975C58"/>
    <w:rsid w:val="00975CFD"/>
    <w:rsid w:val="009762D7"/>
    <w:rsid w:val="00976890"/>
    <w:rsid w:val="00976DAE"/>
    <w:rsid w:val="00976F42"/>
    <w:rsid w:val="009773A8"/>
    <w:rsid w:val="0097778B"/>
    <w:rsid w:val="00977D50"/>
    <w:rsid w:val="00980085"/>
    <w:rsid w:val="009803DA"/>
    <w:rsid w:val="00980D77"/>
    <w:rsid w:val="00980DB0"/>
    <w:rsid w:val="00981240"/>
    <w:rsid w:val="009812E2"/>
    <w:rsid w:val="0098188E"/>
    <w:rsid w:val="00981A4F"/>
    <w:rsid w:val="00981AD7"/>
    <w:rsid w:val="00981B5C"/>
    <w:rsid w:val="00981C54"/>
    <w:rsid w:val="00981CC1"/>
    <w:rsid w:val="00981DA2"/>
    <w:rsid w:val="00981DDC"/>
    <w:rsid w:val="0098283D"/>
    <w:rsid w:val="0098351E"/>
    <w:rsid w:val="0098368D"/>
    <w:rsid w:val="0098380E"/>
    <w:rsid w:val="00983A05"/>
    <w:rsid w:val="00983B45"/>
    <w:rsid w:val="0098412D"/>
    <w:rsid w:val="00984464"/>
    <w:rsid w:val="0098488C"/>
    <w:rsid w:val="00984B61"/>
    <w:rsid w:val="0098540F"/>
    <w:rsid w:val="00986305"/>
    <w:rsid w:val="00986682"/>
    <w:rsid w:val="009866AF"/>
    <w:rsid w:val="009870AE"/>
    <w:rsid w:val="009873D3"/>
    <w:rsid w:val="00987878"/>
    <w:rsid w:val="00987E8F"/>
    <w:rsid w:val="00990408"/>
    <w:rsid w:val="00990410"/>
    <w:rsid w:val="0099074E"/>
    <w:rsid w:val="00990AD5"/>
    <w:rsid w:val="00990F56"/>
    <w:rsid w:val="00991E11"/>
    <w:rsid w:val="00992057"/>
    <w:rsid w:val="00992103"/>
    <w:rsid w:val="0099220A"/>
    <w:rsid w:val="0099297F"/>
    <w:rsid w:val="00992D04"/>
    <w:rsid w:val="00994469"/>
    <w:rsid w:val="00994985"/>
    <w:rsid w:val="00994ECD"/>
    <w:rsid w:val="00994EEC"/>
    <w:rsid w:val="00995904"/>
    <w:rsid w:val="00995F5E"/>
    <w:rsid w:val="00996683"/>
    <w:rsid w:val="009966C2"/>
    <w:rsid w:val="00996FAA"/>
    <w:rsid w:val="009A07CF"/>
    <w:rsid w:val="009A09BD"/>
    <w:rsid w:val="009A0C48"/>
    <w:rsid w:val="009A1033"/>
    <w:rsid w:val="009A120C"/>
    <w:rsid w:val="009A14C8"/>
    <w:rsid w:val="009A153C"/>
    <w:rsid w:val="009A185C"/>
    <w:rsid w:val="009A1A04"/>
    <w:rsid w:val="009A1D60"/>
    <w:rsid w:val="009A2940"/>
    <w:rsid w:val="009A36A1"/>
    <w:rsid w:val="009A3C54"/>
    <w:rsid w:val="009A3DD7"/>
    <w:rsid w:val="009A480E"/>
    <w:rsid w:val="009A48E6"/>
    <w:rsid w:val="009A4BED"/>
    <w:rsid w:val="009A4F81"/>
    <w:rsid w:val="009A5240"/>
    <w:rsid w:val="009A525A"/>
    <w:rsid w:val="009A5C7D"/>
    <w:rsid w:val="009A5D88"/>
    <w:rsid w:val="009A5FBD"/>
    <w:rsid w:val="009A6678"/>
    <w:rsid w:val="009A684C"/>
    <w:rsid w:val="009A79DB"/>
    <w:rsid w:val="009A7D0C"/>
    <w:rsid w:val="009A7E3A"/>
    <w:rsid w:val="009B04D0"/>
    <w:rsid w:val="009B0A45"/>
    <w:rsid w:val="009B1232"/>
    <w:rsid w:val="009B1CCE"/>
    <w:rsid w:val="009B1EE2"/>
    <w:rsid w:val="009B247D"/>
    <w:rsid w:val="009B2888"/>
    <w:rsid w:val="009B386E"/>
    <w:rsid w:val="009B3A06"/>
    <w:rsid w:val="009B3AAB"/>
    <w:rsid w:val="009B3D26"/>
    <w:rsid w:val="009B3F84"/>
    <w:rsid w:val="009B4390"/>
    <w:rsid w:val="009B4AC1"/>
    <w:rsid w:val="009B5296"/>
    <w:rsid w:val="009B55EC"/>
    <w:rsid w:val="009B5F40"/>
    <w:rsid w:val="009B680D"/>
    <w:rsid w:val="009B6978"/>
    <w:rsid w:val="009B6E27"/>
    <w:rsid w:val="009B7B11"/>
    <w:rsid w:val="009C0091"/>
    <w:rsid w:val="009C0686"/>
    <w:rsid w:val="009C169A"/>
    <w:rsid w:val="009C187F"/>
    <w:rsid w:val="009C18A3"/>
    <w:rsid w:val="009C1AAE"/>
    <w:rsid w:val="009C24E1"/>
    <w:rsid w:val="009C2604"/>
    <w:rsid w:val="009C2E5F"/>
    <w:rsid w:val="009C3708"/>
    <w:rsid w:val="009C37D9"/>
    <w:rsid w:val="009C3F1C"/>
    <w:rsid w:val="009C4782"/>
    <w:rsid w:val="009C4B11"/>
    <w:rsid w:val="009C4BBC"/>
    <w:rsid w:val="009C4D84"/>
    <w:rsid w:val="009C523A"/>
    <w:rsid w:val="009C5995"/>
    <w:rsid w:val="009C6263"/>
    <w:rsid w:val="009C6620"/>
    <w:rsid w:val="009C6ED9"/>
    <w:rsid w:val="009C74F8"/>
    <w:rsid w:val="009C757C"/>
    <w:rsid w:val="009C7797"/>
    <w:rsid w:val="009C78BF"/>
    <w:rsid w:val="009C7C2A"/>
    <w:rsid w:val="009C7DF9"/>
    <w:rsid w:val="009D02BC"/>
    <w:rsid w:val="009D03DA"/>
    <w:rsid w:val="009D092A"/>
    <w:rsid w:val="009D10AC"/>
    <w:rsid w:val="009D1743"/>
    <w:rsid w:val="009D1A24"/>
    <w:rsid w:val="009D1C69"/>
    <w:rsid w:val="009D1E07"/>
    <w:rsid w:val="009D2215"/>
    <w:rsid w:val="009D2452"/>
    <w:rsid w:val="009D24C9"/>
    <w:rsid w:val="009D257A"/>
    <w:rsid w:val="009D2BAA"/>
    <w:rsid w:val="009D30D0"/>
    <w:rsid w:val="009D3457"/>
    <w:rsid w:val="009D36BD"/>
    <w:rsid w:val="009D3C9D"/>
    <w:rsid w:val="009D4078"/>
    <w:rsid w:val="009D47B7"/>
    <w:rsid w:val="009D4903"/>
    <w:rsid w:val="009D49C6"/>
    <w:rsid w:val="009D49FA"/>
    <w:rsid w:val="009D4F2B"/>
    <w:rsid w:val="009D504F"/>
    <w:rsid w:val="009D5364"/>
    <w:rsid w:val="009D5A9B"/>
    <w:rsid w:val="009D5D7A"/>
    <w:rsid w:val="009D5FA1"/>
    <w:rsid w:val="009D66FC"/>
    <w:rsid w:val="009D6938"/>
    <w:rsid w:val="009D6D58"/>
    <w:rsid w:val="009D7148"/>
    <w:rsid w:val="009D742B"/>
    <w:rsid w:val="009D7B88"/>
    <w:rsid w:val="009E024A"/>
    <w:rsid w:val="009E0427"/>
    <w:rsid w:val="009E05B6"/>
    <w:rsid w:val="009E0962"/>
    <w:rsid w:val="009E0A9B"/>
    <w:rsid w:val="009E147D"/>
    <w:rsid w:val="009E1600"/>
    <w:rsid w:val="009E245D"/>
    <w:rsid w:val="009E32F3"/>
    <w:rsid w:val="009E3534"/>
    <w:rsid w:val="009E3744"/>
    <w:rsid w:val="009E389C"/>
    <w:rsid w:val="009E3DBE"/>
    <w:rsid w:val="009E491F"/>
    <w:rsid w:val="009E49EB"/>
    <w:rsid w:val="009E504A"/>
    <w:rsid w:val="009E58FE"/>
    <w:rsid w:val="009E5BDD"/>
    <w:rsid w:val="009E5CFD"/>
    <w:rsid w:val="009E5DC7"/>
    <w:rsid w:val="009E63D6"/>
    <w:rsid w:val="009E654A"/>
    <w:rsid w:val="009E6C55"/>
    <w:rsid w:val="009F0BA7"/>
    <w:rsid w:val="009F0D18"/>
    <w:rsid w:val="009F1D57"/>
    <w:rsid w:val="009F3F62"/>
    <w:rsid w:val="009F40AC"/>
    <w:rsid w:val="009F42B2"/>
    <w:rsid w:val="009F45DF"/>
    <w:rsid w:val="009F5093"/>
    <w:rsid w:val="009F5786"/>
    <w:rsid w:val="009F651D"/>
    <w:rsid w:val="009F6D85"/>
    <w:rsid w:val="009F7315"/>
    <w:rsid w:val="009F78CA"/>
    <w:rsid w:val="009F7F08"/>
    <w:rsid w:val="00A00646"/>
    <w:rsid w:val="00A00841"/>
    <w:rsid w:val="00A009C7"/>
    <w:rsid w:val="00A01770"/>
    <w:rsid w:val="00A01955"/>
    <w:rsid w:val="00A01AD4"/>
    <w:rsid w:val="00A0241A"/>
    <w:rsid w:val="00A02F63"/>
    <w:rsid w:val="00A03D32"/>
    <w:rsid w:val="00A03FB4"/>
    <w:rsid w:val="00A040B7"/>
    <w:rsid w:val="00A045CF"/>
    <w:rsid w:val="00A04948"/>
    <w:rsid w:val="00A04DAD"/>
    <w:rsid w:val="00A05B0A"/>
    <w:rsid w:val="00A07683"/>
    <w:rsid w:val="00A078D8"/>
    <w:rsid w:val="00A07FEE"/>
    <w:rsid w:val="00A10484"/>
    <w:rsid w:val="00A107DB"/>
    <w:rsid w:val="00A10976"/>
    <w:rsid w:val="00A10B0E"/>
    <w:rsid w:val="00A10BCD"/>
    <w:rsid w:val="00A11390"/>
    <w:rsid w:val="00A129F5"/>
    <w:rsid w:val="00A12A79"/>
    <w:rsid w:val="00A13046"/>
    <w:rsid w:val="00A1333F"/>
    <w:rsid w:val="00A134BE"/>
    <w:rsid w:val="00A13B88"/>
    <w:rsid w:val="00A13B94"/>
    <w:rsid w:val="00A13DFD"/>
    <w:rsid w:val="00A14442"/>
    <w:rsid w:val="00A149EE"/>
    <w:rsid w:val="00A14A8F"/>
    <w:rsid w:val="00A14F69"/>
    <w:rsid w:val="00A15AB6"/>
    <w:rsid w:val="00A161E2"/>
    <w:rsid w:val="00A16225"/>
    <w:rsid w:val="00A1635D"/>
    <w:rsid w:val="00A164B2"/>
    <w:rsid w:val="00A17333"/>
    <w:rsid w:val="00A1740E"/>
    <w:rsid w:val="00A2073F"/>
    <w:rsid w:val="00A2142F"/>
    <w:rsid w:val="00A21794"/>
    <w:rsid w:val="00A21AE0"/>
    <w:rsid w:val="00A2236B"/>
    <w:rsid w:val="00A22E09"/>
    <w:rsid w:val="00A22EAA"/>
    <w:rsid w:val="00A23ADD"/>
    <w:rsid w:val="00A23B1E"/>
    <w:rsid w:val="00A24EBC"/>
    <w:rsid w:val="00A25059"/>
    <w:rsid w:val="00A25974"/>
    <w:rsid w:val="00A25A73"/>
    <w:rsid w:val="00A25E08"/>
    <w:rsid w:val="00A25E30"/>
    <w:rsid w:val="00A26072"/>
    <w:rsid w:val="00A2675D"/>
    <w:rsid w:val="00A26B51"/>
    <w:rsid w:val="00A27AF6"/>
    <w:rsid w:val="00A27B14"/>
    <w:rsid w:val="00A27C75"/>
    <w:rsid w:val="00A27FAB"/>
    <w:rsid w:val="00A301D1"/>
    <w:rsid w:val="00A30319"/>
    <w:rsid w:val="00A30836"/>
    <w:rsid w:val="00A30841"/>
    <w:rsid w:val="00A311BF"/>
    <w:rsid w:val="00A312BA"/>
    <w:rsid w:val="00A31941"/>
    <w:rsid w:val="00A31E6B"/>
    <w:rsid w:val="00A32095"/>
    <w:rsid w:val="00A3231A"/>
    <w:rsid w:val="00A32F92"/>
    <w:rsid w:val="00A33D97"/>
    <w:rsid w:val="00A34744"/>
    <w:rsid w:val="00A347BA"/>
    <w:rsid w:val="00A34953"/>
    <w:rsid w:val="00A34DA2"/>
    <w:rsid w:val="00A354D3"/>
    <w:rsid w:val="00A35FAD"/>
    <w:rsid w:val="00A36CF5"/>
    <w:rsid w:val="00A36F3A"/>
    <w:rsid w:val="00A376F7"/>
    <w:rsid w:val="00A41136"/>
    <w:rsid w:val="00A414A3"/>
    <w:rsid w:val="00A41707"/>
    <w:rsid w:val="00A41A11"/>
    <w:rsid w:val="00A41B2C"/>
    <w:rsid w:val="00A42470"/>
    <w:rsid w:val="00A425F8"/>
    <w:rsid w:val="00A426C7"/>
    <w:rsid w:val="00A4284B"/>
    <w:rsid w:val="00A428B2"/>
    <w:rsid w:val="00A43311"/>
    <w:rsid w:val="00A43D81"/>
    <w:rsid w:val="00A43E98"/>
    <w:rsid w:val="00A43F79"/>
    <w:rsid w:val="00A44F8B"/>
    <w:rsid w:val="00A459B6"/>
    <w:rsid w:val="00A45D81"/>
    <w:rsid w:val="00A45FBF"/>
    <w:rsid w:val="00A460F5"/>
    <w:rsid w:val="00A463DE"/>
    <w:rsid w:val="00A4675B"/>
    <w:rsid w:val="00A46CEC"/>
    <w:rsid w:val="00A471ED"/>
    <w:rsid w:val="00A474F6"/>
    <w:rsid w:val="00A47A4E"/>
    <w:rsid w:val="00A506B9"/>
    <w:rsid w:val="00A50853"/>
    <w:rsid w:val="00A5085C"/>
    <w:rsid w:val="00A516E1"/>
    <w:rsid w:val="00A51BCD"/>
    <w:rsid w:val="00A52718"/>
    <w:rsid w:val="00A5286F"/>
    <w:rsid w:val="00A52DAF"/>
    <w:rsid w:val="00A53315"/>
    <w:rsid w:val="00A5337A"/>
    <w:rsid w:val="00A53693"/>
    <w:rsid w:val="00A53A9D"/>
    <w:rsid w:val="00A53C1F"/>
    <w:rsid w:val="00A541F7"/>
    <w:rsid w:val="00A54478"/>
    <w:rsid w:val="00A54481"/>
    <w:rsid w:val="00A546B4"/>
    <w:rsid w:val="00A5479B"/>
    <w:rsid w:val="00A54874"/>
    <w:rsid w:val="00A56037"/>
    <w:rsid w:val="00A564D2"/>
    <w:rsid w:val="00A566E0"/>
    <w:rsid w:val="00A56AE9"/>
    <w:rsid w:val="00A56E97"/>
    <w:rsid w:val="00A56F91"/>
    <w:rsid w:val="00A56FB2"/>
    <w:rsid w:val="00A573A0"/>
    <w:rsid w:val="00A574B3"/>
    <w:rsid w:val="00A6082E"/>
    <w:rsid w:val="00A60AF9"/>
    <w:rsid w:val="00A60B90"/>
    <w:rsid w:val="00A60C8B"/>
    <w:rsid w:val="00A60E4E"/>
    <w:rsid w:val="00A60E6D"/>
    <w:rsid w:val="00A615FD"/>
    <w:rsid w:val="00A61D13"/>
    <w:rsid w:val="00A626F8"/>
    <w:rsid w:val="00A62A25"/>
    <w:rsid w:val="00A634BB"/>
    <w:rsid w:val="00A63D0B"/>
    <w:rsid w:val="00A64289"/>
    <w:rsid w:val="00A64348"/>
    <w:rsid w:val="00A6478D"/>
    <w:rsid w:val="00A64AE4"/>
    <w:rsid w:val="00A650D3"/>
    <w:rsid w:val="00A65117"/>
    <w:rsid w:val="00A652F4"/>
    <w:rsid w:val="00A6557C"/>
    <w:rsid w:val="00A65A22"/>
    <w:rsid w:val="00A66A8C"/>
    <w:rsid w:val="00A702AC"/>
    <w:rsid w:val="00A708EB"/>
    <w:rsid w:val="00A708EE"/>
    <w:rsid w:val="00A70FD7"/>
    <w:rsid w:val="00A71525"/>
    <w:rsid w:val="00A71628"/>
    <w:rsid w:val="00A72B41"/>
    <w:rsid w:val="00A72D8E"/>
    <w:rsid w:val="00A7301F"/>
    <w:rsid w:val="00A736A1"/>
    <w:rsid w:val="00A7371C"/>
    <w:rsid w:val="00A73F4E"/>
    <w:rsid w:val="00A740D0"/>
    <w:rsid w:val="00A7422A"/>
    <w:rsid w:val="00A7439C"/>
    <w:rsid w:val="00A745D1"/>
    <w:rsid w:val="00A745FF"/>
    <w:rsid w:val="00A754A5"/>
    <w:rsid w:val="00A759BC"/>
    <w:rsid w:val="00A75D65"/>
    <w:rsid w:val="00A75EE5"/>
    <w:rsid w:val="00A778D0"/>
    <w:rsid w:val="00A778FF"/>
    <w:rsid w:val="00A77D86"/>
    <w:rsid w:val="00A8017A"/>
    <w:rsid w:val="00A8073D"/>
    <w:rsid w:val="00A809F4"/>
    <w:rsid w:val="00A80F69"/>
    <w:rsid w:val="00A8185C"/>
    <w:rsid w:val="00A8209F"/>
    <w:rsid w:val="00A820B4"/>
    <w:rsid w:val="00A823D0"/>
    <w:rsid w:val="00A8287E"/>
    <w:rsid w:val="00A8354E"/>
    <w:rsid w:val="00A8469D"/>
    <w:rsid w:val="00A84704"/>
    <w:rsid w:val="00A84AE0"/>
    <w:rsid w:val="00A8529C"/>
    <w:rsid w:val="00A854CF"/>
    <w:rsid w:val="00A85BBD"/>
    <w:rsid w:val="00A85F3B"/>
    <w:rsid w:val="00A8618D"/>
    <w:rsid w:val="00A862A1"/>
    <w:rsid w:val="00A864F7"/>
    <w:rsid w:val="00A8665E"/>
    <w:rsid w:val="00A86839"/>
    <w:rsid w:val="00A869A7"/>
    <w:rsid w:val="00A86B5B"/>
    <w:rsid w:val="00A86C57"/>
    <w:rsid w:val="00A86CCD"/>
    <w:rsid w:val="00A86D61"/>
    <w:rsid w:val="00A87764"/>
    <w:rsid w:val="00A87F62"/>
    <w:rsid w:val="00A87FA0"/>
    <w:rsid w:val="00A90060"/>
    <w:rsid w:val="00A90375"/>
    <w:rsid w:val="00A90437"/>
    <w:rsid w:val="00A904DD"/>
    <w:rsid w:val="00A90659"/>
    <w:rsid w:val="00A907C2"/>
    <w:rsid w:val="00A90BD7"/>
    <w:rsid w:val="00A91619"/>
    <w:rsid w:val="00A917AE"/>
    <w:rsid w:val="00A91E79"/>
    <w:rsid w:val="00A91FDC"/>
    <w:rsid w:val="00A9258A"/>
    <w:rsid w:val="00A92986"/>
    <w:rsid w:val="00A93079"/>
    <w:rsid w:val="00A932BF"/>
    <w:rsid w:val="00A93843"/>
    <w:rsid w:val="00A93CF5"/>
    <w:rsid w:val="00A9497F"/>
    <w:rsid w:val="00A951B0"/>
    <w:rsid w:val="00A955BB"/>
    <w:rsid w:val="00A96594"/>
    <w:rsid w:val="00A9775C"/>
    <w:rsid w:val="00AA0436"/>
    <w:rsid w:val="00AA09EC"/>
    <w:rsid w:val="00AA1700"/>
    <w:rsid w:val="00AA1823"/>
    <w:rsid w:val="00AA19E1"/>
    <w:rsid w:val="00AA1E19"/>
    <w:rsid w:val="00AA2088"/>
    <w:rsid w:val="00AA2D63"/>
    <w:rsid w:val="00AA2DA3"/>
    <w:rsid w:val="00AA2DAD"/>
    <w:rsid w:val="00AA34D3"/>
    <w:rsid w:val="00AA35A7"/>
    <w:rsid w:val="00AA3D65"/>
    <w:rsid w:val="00AA3E08"/>
    <w:rsid w:val="00AA44D4"/>
    <w:rsid w:val="00AA468E"/>
    <w:rsid w:val="00AA47CC"/>
    <w:rsid w:val="00AA49B3"/>
    <w:rsid w:val="00AA4B46"/>
    <w:rsid w:val="00AA4CD5"/>
    <w:rsid w:val="00AA4CEE"/>
    <w:rsid w:val="00AA5214"/>
    <w:rsid w:val="00AA54EF"/>
    <w:rsid w:val="00AA5F86"/>
    <w:rsid w:val="00AA5FD4"/>
    <w:rsid w:val="00AA68D6"/>
    <w:rsid w:val="00AA7218"/>
    <w:rsid w:val="00AA74AB"/>
    <w:rsid w:val="00AA7F62"/>
    <w:rsid w:val="00AB01CE"/>
    <w:rsid w:val="00AB0727"/>
    <w:rsid w:val="00AB08E8"/>
    <w:rsid w:val="00AB0E23"/>
    <w:rsid w:val="00AB1F22"/>
    <w:rsid w:val="00AB21C2"/>
    <w:rsid w:val="00AB30A5"/>
    <w:rsid w:val="00AB4407"/>
    <w:rsid w:val="00AB4C03"/>
    <w:rsid w:val="00AB513E"/>
    <w:rsid w:val="00AB51E7"/>
    <w:rsid w:val="00AB5273"/>
    <w:rsid w:val="00AB5577"/>
    <w:rsid w:val="00AB5B07"/>
    <w:rsid w:val="00AB6264"/>
    <w:rsid w:val="00AB6270"/>
    <w:rsid w:val="00AB6724"/>
    <w:rsid w:val="00AB6EC2"/>
    <w:rsid w:val="00AB79C5"/>
    <w:rsid w:val="00AB7AD9"/>
    <w:rsid w:val="00AB7E3C"/>
    <w:rsid w:val="00AC04AC"/>
    <w:rsid w:val="00AC0B55"/>
    <w:rsid w:val="00AC0C77"/>
    <w:rsid w:val="00AC0E93"/>
    <w:rsid w:val="00AC2698"/>
    <w:rsid w:val="00AC2A4F"/>
    <w:rsid w:val="00AC2EAA"/>
    <w:rsid w:val="00AC3034"/>
    <w:rsid w:val="00AC3180"/>
    <w:rsid w:val="00AC32DC"/>
    <w:rsid w:val="00AC35CF"/>
    <w:rsid w:val="00AC41B6"/>
    <w:rsid w:val="00AC41EC"/>
    <w:rsid w:val="00AC425F"/>
    <w:rsid w:val="00AC4431"/>
    <w:rsid w:val="00AC50DD"/>
    <w:rsid w:val="00AC51DD"/>
    <w:rsid w:val="00AC53B6"/>
    <w:rsid w:val="00AC53FC"/>
    <w:rsid w:val="00AC54A0"/>
    <w:rsid w:val="00AC57F9"/>
    <w:rsid w:val="00AC583B"/>
    <w:rsid w:val="00AC5B9C"/>
    <w:rsid w:val="00AC5C65"/>
    <w:rsid w:val="00AC5D60"/>
    <w:rsid w:val="00AC5DE3"/>
    <w:rsid w:val="00AC650E"/>
    <w:rsid w:val="00AC68A3"/>
    <w:rsid w:val="00AC7D27"/>
    <w:rsid w:val="00AD0156"/>
    <w:rsid w:val="00AD034F"/>
    <w:rsid w:val="00AD045D"/>
    <w:rsid w:val="00AD0902"/>
    <w:rsid w:val="00AD0D4F"/>
    <w:rsid w:val="00AD14EC"/>
    <w:rsid w:val="00AD17E2"/>
    <w:rsid w:val="00AD1A4E"/>
    <w:rsid w:val="00AD1C46"/>
    <w:rsid w:val="00AD2172"/>
    <w:rsid w:val="00AD2FC2"/>
    <w:rsid w:val="00AD3320"/>
    <w:rsid w:val="00AD4036"/>
    <w:rsid w:val="00AD5189"/>
    <w:rsid w:val="00AD565A"/>
    <w:rsid w:val="00AD580A"/>
    <w:rsid w:val="00AD5914"/>
    <w:rsid w:val="00AD615B"/>
    <w:rsid w:val="00AD757D"/>
    <w:rsid w:val="00AE0101"/>
    <w:rsid w:val="00AE01CE"/>
    <w:rsid w:val="00AE0FF1"/>
    <w:rsid w:val="00AE11FF"/>
    <w:rsid w:val="00AE1703"/>
    <w:rsid w:val="00AE2123"/>
    <w:rsid w:val="00AE2215"/>
    <w:rsid w:val="00AE2643"/>
    <w:rsid w:val="00AE416C"/>
    <w:rsid w:val="00AE475A"/>
    <w:rsid w:val="00AE48D8"/>
    <w:rsid w:val="00AE4A88"/>
    <w:rsid w:val="00AE4D6E"/>
    <w:rsid w:val="00AE4ECC"/>
    <w:rsid w:val="00AE5016"/>
    <w:rsid w:val="00AE539B"/>
    <w:rsid w:val="00AE54DC"/>
    <w:rsid w:val="00AE58DB"/>
    <w:rsid w:val="00AE5F34"/>
    <w:rsid w:val="00AE6233"/>
    <w:rsid w:val="00AE6C54"/>
    <w:rsid w:val="00AE7447"/>
    <w:rsid w:val="00AE756A"/>
    <w:rsid w:val="00AE7768"/>
    <w:rsid w:val="00AE793C"/>
    <w:rsid w:val="00AE79BC"/>
    <w:rsid w:val="00AE79C9"/>
    <w:rsid w:val="00AE7C30"/>
    <w:rsid w:val="00AF00C4"/>
    <w:rsid w:val="00AF00EA"/>
    <w:rsid w:val="00AF04E3"/>
    <w:rsid w:val="00AF0543"/>
    <w:rsid w:val="00AF08CF"/>
    <w:rsid w:val="00AF0B42"/>
    <w:rsid w:val="00AF0F79"/>
    <w:rsid w:val="00AF12D1"/>
    <w:rsid w:val="00AF295E"/>
    <w:rsid w:val="00AF2E94"/>
    <w:rsid w:val="00AF30CA"/>
    <w:rsid w:val="00AF3488"/>
    <w:rsid w:val="00AF4582"/>
    <w:rsid w:val="00AF53E1"/>
    <w:rsid w:val="00AF55E3"/>
    <w:rsid w:val="00AF6029"/>
    <w:rsid w:val="00AF6DE8"/>
    <w:rsid w:val="00AF6F19"/>
    <w:rsid w:val="00AF7776"/>
    <w:rsid w:val="00B004C9"/>
    <w:rsid w:val="00B00674"/>
    <w:rsid w:val="00B00F97"/>
    <w:rsid w:val="00B0114A"/>
    <w:rsid w:val="00B0114C"/>
    <w:rsid w:val="00B013A0"/>
    <w:rsid w:val="00B01732"/>
    <w:rsid w:val="00B017AE"/>
    <w:rsid w:val="00B02026"/>
    <w:rsid w:val="00B0297B"/>
    <w:rsid w:val="00B02C9A"/>
    <w:rsid w:val="00B02DAE"/>
    <w:rsid w:val="00B02E84"/>
    <w:rsid w:val="00B03E49"/>
    <w:rsid w:val="00B045D5"/>
    <w:rsid w:val="00B048F5"/>
    <w:rsid w:val="00B0524C"/>
    <w:rsid w:val="00B0529B"/>
    <w:rsid w:val="00B058CB"/>
    <w:rsid w:val="00B05B69"/>
    <w:rsid w:val="00B060A3"/>
    <w:rsid w:val="00B0622A"/>
    <w:rsid w:val="00B0683B"/>
    <w:rsid w:val="00B068B2"/>
    <w:rsid w:val="00B074AB"/>
    <w:rsid w:val="00B07F1D"/>
    <w:rsid w:val="00B1035D"/>
    <w:rsid w:val="00B1053F"/>
    <w:rsid w:val="00B1073D"/>
    <w:rsid w:val="00B107DA"/>
    <w:rsid w:val="00B108E1"/>
    <w:rsid w:val="00B109F4"/>
    <w:rsid w:val="00B10AF1"/>
    <w:rsid w:val="00B10D03"/>
    <w:rsid w:val="00B11A2A"/>
    <w:rsid w:val="00B11CBE"/>
    <w:rsid w:val="00B12909"/>
    <w:rsid w:val="00B1303F"/>
    <w:rsid w:val="00B13478"/>
    <w:rsid w:val="00B136D8"/>
    <w:rsid w:val="00B13AC2"/>
    <w:rsid w:val="00B13BB2"/>
    <w:rsid w:val="00B14090"/>
    <w:rsid w:val="00B1422D"/>
    <w:rsid w:val="00B142A5"/>
    <w:rsid w:val="00B14599"/>
    <w:rsid w:val="00B14836"/>
    <w:rsid w:val="00B14FCA"/>
    <w:rsid w:val="00B151B0"/>
    <w:rsid w:val="00B15539"/>
    <w:rsid w:val="00B156BC"/>
    <w:rsid w:val="00B159C6"/>
    <w:rsid w:val="00B15BE7"/>
    <w:rsid w:val="00B15F08"/>
    <w:rsid w:val="00B16235"/>
    <w:rsid w:val="00B17021"/>
    <w:rsid w:val="00B172F4"/>
    <w:rsid w:val="00B17723"/>
    <w:rsid w:val="00B17812"/>
    <w:rsid w:val="00B200A9"/>
    <w:rsid w:val="00B20235"/>
    <w:rsid w:val="00B2075F"/>
    <w:rsid w:val="00B20CDD"/>
    <w:rsid w:val="00B20E2A"/>
    <w:rsid w:val="00B21BDD"/>
    <w:rsid w:val="00B2210C"/>
    <w:rsid w:val="00B22D87"/>
    <w:rsid w:val="00B230C0"/>
    <w:rsid w:val="00B231A0"/>
    <w:rsid w:val="00B2414D"/>
    <w:rsid w:val="00B24427"/>
    <w:rsid w:val="00B24835"/>
    <w:rsid w:val="00B24A64"/>
    <w:rsid w:val="00B25012"/>
    <w:rsid w:val="00B25349"/>
    <w:rsid w:val="00B25588"/>
    <w:rsid w:val="00B260F1"/>
    <w:rsid w:val="00B276F2"/>
    <w:rsid w:val="00B27C1D"/>
    <w:rsid w:val="00B27CF5"/>
    <w:rsid w:val="00B27D73"/>
    <w:rsid w:val="00B306D7"/>
    <w:rsid w:val="00B30AC2"/>
    <w:rsid w:val="00B31F2B"/>
    <w:rsid w:val="00B3236F"/>
    <w:rsid w:val="00B328BA"/>
    <w:rsid w:val="00B32EAF"/>
    <w:rsid w:val="00B33145"/>
    <w:rsid w:val="00B33737"/>
    <w:rsid w:val="00B33A2E"/>
    <w:rsid w:val="00B33BA9"/>
    <w:rsid w:val="00B33BB5"/>
    <w:rsid w:val="00B3435C"/>
    <w:rsid w:val="00B34C5C"/>
    <w:rsid w:val="00B3511D"/>
    <w:rsid w:val="00B351E5"/>
    <w:rsid w:val="00B357AD"/>
    <w:rsid w:val="00B35886"/>
    <w:rsid w:val="00B374DA"/>
    <w:rsid w:val="00B379D4"/>
    <w:rsid w:val="00B37F78"/>
    <w:rsid w:val="00B40100"/>
    <w:rsid w:val="00B405F9"/>
    <w:rsid w:val="00B40C64"/>
    <w:rsid w:val="00B40CDC"/>
    <w:rsid w:val="00B40DA4"/>
    <w:rsid w:val="00B411C4"/>
    <w:rsid w:val="00B4158E"/>
    <w:rsid w:val="00B41645"/>
    <w:rsid w:val="00B41A83"/>
    <w:rsid w:val="00B43159"/>
    <w:rsid w:val="00B43455"/>
    <w:rsid w:val="00B434C5"/>
    <w:rsid w:val="00B434E8"/>
    <w:rsid w:val="00B43A10"/>
    <w:rsid w:val="00B43F35"/>
    <w:rsid w:val="00B44DD8"/>
    <w:rsid w:val="00B44FA2"/>
    <w:rsid w:val="00B4555E"/>
    <w:rsid w:val="00B4557C"/>
    <w:rsid w:val="00B45826"/>
    <w:rsid w:val="00B458EE"/>
    <w:rsid w:val="00B459C1"/>
    <w:rsid w:val="00B468BF"/>
    <w:rsid w:val="00B469B7"/>
    <w:rsid w:val="00B46CF9"/>
    <w:rsid w:val="00B46D66"/>
    <w:rsid w:val="00B47324"/>
    <w:rsid w:val="00B4733A"/>
    <w:rsid w:val="00B47BD4"/>
    <w:rsid w:val="00B47C75"/>
    <w:rsid w:val="00B47CE5"/>
    <w:rsid w:val="00B50358"/>
    <w:rsid w:val="00B503B9"/>
    <w:rsid w:val="00B50994"/>
    <w:rsid w:val="00B50F1F"/>
    <w:rsid w:val="00B51070"/>
    <w:rsid w:val="00B51E07"/>
    <w:rsid w:val="00B51F9D"/>
    <w:rsid w:val="00B52646"/>
    <w:rsid w:val="00B527E8"/>
    <w:rsid w:val="00B53461"/>
    <w:rsid w:val="00B5369C"/>
    <w:rsid w:val="00B53A0F"/>
    <w:rsid w:val="00B5411A"/>
    <w:rsid w:val="00B542F4"/>
    <w:rsid w:val="00B54716"/>
    <w:rsid w:val="00B54875"/>
    <w:rsid w:val="00B54A7B"/>
    <w:rsid w:val="00B54F96"/>
    <w:rsid w:val="00B55820"/>
    <w:rsid w:val="00B5594D"/>
    <w:rsid w:val="00B564B8"/>
    <w:rsid w:val="00B56652"/>
    <w:rsid w:val="00B5669F"/>
    <w:rsid w:val="00B569D4"/>
    <w:rsid w:val="00B56AA1"/>
    <w:rsid w:val="00B56B7C"/>
    <w:rsid w:val="00B56BD8"/>
    <w:rsid w:val="00B574C6"/>
    <w:rsid w:val="00B57668"/>
    <w:rsid w:val="00B60253"/>
    <w:rsid w:val="00B60895"/>
    <w:rsid w:val="00B60998"/>
    <w:rsid w:val="00B609E7"/>
    <w:rsid w:val="00B61018"/>
    <w:rsid w:val="00B61BC8"/>
    <w:rsid w:val="00B63533"/>
    <w:rsid w:val="00B63975"/>
    <w:rsid w:val="00B63C0E"/>
    <w:rsid w:val="00B64A00"/>
    <w:rsid w:val="00B64EE1"/>
    <w:rsid w:val="00B65198"/>
    <w:rsid w:val="00B651BB"/>
    <w:rsid w:val="00B657FE"/>
    <w:rsid w:val="00B65C98"/>
    <w:rsid w:val="00B66635"/>
    <w:rsid w:val="00B6669F"/>
    <w:rsid w:val="00B66A5E"/>
    <w:rsid w:val="00B66AB2"/>
    <w:rsid w:val="00B66E07"/>
    <w:rsid w:val="00B6720D"/>
    <w:rsid w:val="00B67665"/>
    <w:rsid w:val="00B6780D"/>
    <w:rsid w:val="00B67882"/>
    <w:rsid w:val="00B67CD4"/>
    <w:rsid w:val="00B70E34"/>
    <w:rsid w:val="00B71190"/>
    <w:rsid w:val="00B71993"/>
    <w:rsid w:val="00B71A23"/>
    <w:rsid w:val="00B71A5E"/>
    <w:rsid w:val="00B71BA1"/>
    <w:rsid w:val="00B71BC8"/>
    <w:rsid w:val="00B71CDB"/>
    <w:rsid w:val="00B72058"/>
    <w:rsid w:val="00B72505"/>
    <w:rsid w:val="00B72F5D"/>
    <w:rsid w:val="00B73020"/>
    <w:rsid w:val="00B73188"/>
    <w:rsid w:val="00B73928"/>
    <w:rsid w:val="00B73CD6"/>
    <w:rsid w:val="00B73DE2"/>
    <w:rsid w:val="00B74148"/>
    <w:rsid w:val="00B74346"/>
    <w:rsid w:val="00B74645"/>
    <w:rsid w:val="00B74AEA"/>
    <w:rsid w:val="00B75BB3"/>
    <w:rsid w:val="00B75EED"/>
    <w:rsid w:val="00B76088"/>
    <w:rsid w:val="00B761C0"/>
    <w:rsid w:val="00B76335"/>
    <w:rsid w:val="00B768E5"/>
    <w:rsid w:val="00B76E2D"/>
    <w:rsid w:val="00B770B5"/>
    <w:rsid w:val="00B77800"/>
    <w:rsid w:val="00B779A0"/>
    <w:rsid w:val="00B77B6F"/>
    <w:rsid w:val="00B77F4B"/>
    <w:rsid w:val="00B803B6"/>
    <w:rsid w:val="00B8067A"/>
    <w:rsid w:val="00B808E8"/>
    <w:rsid w:val="00B81112"/>
    <w:rsid w:val="00B81B33"/>
    <w:rsid w:val="00B81E55"/>
    <w:rsid w:val="00B82BDF"/>
    <w:rsid w:val="00B83D0B"/>
    <w:rsid w:val="00B83DA2"/>
    <w:rsid w:val="00B84841"/>
    <w:rsid w:val="00B848C1"/>
    <w:rsid w:val="00B84D69"/>
    <w:rsid w:val="00B85015"/>
    <w:rsid w:val="00B85340"/>
    <w:rsid w:val="00B854A4"/>
    <w:rsid w:val="00B85844"/>
    <w:rsid w:val="00B85DCD"/>
    <w:rsid w:val="00B85EBE"/>
    <w:rsid w:val="00B8643E"/>
    <w:rsid w:val="00B86B5B"/>
    <w:rsid w:val="00B87060"/>
    <w:rsid w:val="00B87129"/>
    <w:rsid w:val="00B90332"/>
    <w:rsid w:val="00B909CE"/>
    <w:rsid w:val="00B90D2E"/>
    <w:rsid w:val="00B911EA"/>
    <w:rsid w:val="00B915B4"/>
    <w:rsid w:val="00B91A14"/>
    <w:rsid w:val="00B91C2D"/>
    <w:rsid w:val="00B91C7F"/>
    <w:rsid w:val="00B92621"/>
    <w:rsid w:val="00B92C6C"/>
    <w:rsid w:val="00B92EDA"/>
    <w:rsid w:val="00B934A9"/>
    <w:rsid w:val="00B93B07"/>
    <w:rsid w:val="00B93F7A"/>
    <w:rsid w:val="00B94ACA"/>
    <w:rsid w:val="00B94CC6"/>
    <w:rsid w:val="00B94F2E"/>
    <w:rsid w:val="00B94F97"/>
    <w:rsid w:val="00B950B5"/>
    <w:rsid w:val="00B9511C"/>
    <w:rsid w:val="00B96702"/>
    <w:rsid w:val="00B96790"/>
    <w:rsid w:val="00B96A28"/>
    <w:rsid w:val="00B96B8D"/>
    <w:rsid w:val="00B97046"/>
    <w:rsid w:val="00B972B2"/>
    <w:rsid w:val="00B97563"/>
    <w:rsid w:val="00B9769D"/>
    <w:rsid w:val="00B97708"/>
    <w:rsid w:val="00B97C4E"/>
    <w:rsid w:val="00BA018B"/>
    <w:rsid w:val="00BA04A4"/>
    <w:rsid w:val="00BA075D"/>
    <w:rsid w:val="00BA08D3"/>
    <w:rsid w:val="00BA0CFA"/>
    <w:rsid w:val="00BA0F10"/>
    <w:rsid w:val="00BA103D"/>
    <w:rsid w:val="00BA1540"/>
    <w:rsid w:val="00BA176C"/>
    <w:rsid w:val="00BA18C2"/>
    <w:rsid w:val="00BA1C88"/>
    <w:rsid w:val="00BA2367"/>
    <w:rsid w:val="00BA2663"/>
    <w:rsid w:val="00BA275A"/>
    <w:rsid w:val="00BA30A6"/>
    <w:rsid w:val="00BA31D6"/>
    <w:rsid w:val="00BA3BED"/>
    <w:rsid w:val="00BA4A26"/>
    <w:rsid w:val="00BA4B13"/>
    <w:rsid w:val="00BA4E77"/>
    <w:rsid w:val="00BA4F57"/>
    <w:rsid w:val="00BA5E76"/>
    <w:rsid w:val="00BA644B"/>
    <w:rsid w:val="00BA65BB"/>
    <w:rsid w:val="00BA67F2"/>
    <w:rsid w:val="00BA6AC9"/>
    <w:rsid w:val="00BA6DF4"/>
    <w:rsid w:val="00BA71DF"/>
    <w:rsid w:val="00BA7848"/>
    <w:rsid w:val="00BB024F"/>
    <w:rsid w:val="00BB0FB4"/>
    <w:rsid w:val="00BB1564"/>
    <w:rsid w:val="00BB1A22"/>
    <w:rsid w:val="00BB2326"/>
    <w:rsid w:val="00BB24F9"/>
    <w:rsid w:val="00BB2A2D"/>
    <w:rsid w:val="00BB394B"/>
    <w:rsid w:val="00BB46B3"/>
    <w:rsid w:val="00BB4F3A"/>
    <w:rsid w:val="00BB4F4D"/>
    <w:rsid w:val="00BB62FB"/>
    <w:rsid w:val="00BB6968"/>
    <w:rsid w:val="00BB6E9B"/>
    <w:rsid w:val="00BB7BE8"/>
    <w:rsid w:val="00BB7ECC"/>
    <w:rsid w:val="00BB7F9C"/>
    <w:rsid w:val="00BC028F"/>
    <w:rsid w:val="00BC0409"/>
    <w:rsid w:val="00BC0AE8"/>
    <w:rsid w:val="00BC12A5"/>
    <w:rsid w:val="00BC13BF"/>
    <w:rsid w:val="00BC1F1B"/>
    <w:rsid w:val="00BC212C"/>
    <w:rsid w:val="00BC247A"/>
    <w:rsid w:val="00BC258F"/>
    <w:rsid w:val="00BC2BE7"/>
    <w:rsid w:val="00BC37A5"/>
    <w:rsid w:val="00BC3EE4"/>
    <w:rsid w:val="00BC3FD5"/>
    <w:rsid w:val="00BC4911"/>
    <w:rsid w:val="00BC49B3"/>
    <w:rsid w:val="00BC536E"/>
    <w:rsid w:val="00BC5BF2"/>
    <w:rsid w:val="00BC5C40"/>
    <w:rsid w:val="00BC6366"/>
    <w:rsid w:val="00BC65A9"/>
    <w:rsid w:val="00BC6A1B"/>
    <w:rsid w:val="00BC6DBA"/>
    <w:rsid w:val="00BC7152"/>
    <w:rsid w:val="00BC760D"/>
    <w:rsid w:val="00BC7C64"/>
    <w:rsid w:val="00BC7FA4"/>
    <w:rsid w:val="00BD0117"/>
    <w:rsid w:val="00BD0252"/>
    <w:rsid w:val="00BD0A95"/>
    <w:rsid w:val="00BD0CFE"/>
    <w:rsid w:val="00BD0E73"/>
    <w:rsid w:val="00BD21E0"/>
    <w:rsid w:val="00BD2342"/>
    <w:rsid w:val="00BD2414"/>
    <w:rsid w:val="00BD241B"/>
    <w:rsid w:val="00BD26C1"/>
    <w:rsid w:val="00BD29D9"/>
    <w:rsid w:val="00BD368B"/>
    <w:rsid w:val="00BD3BC4"/>
    <w:rsid w:val="00BD4321"/>
    <w:rsid w:val="00BD4808"/>
    <w:rsid w:val="00BD536D"/>
    <w:rsid w:val="00BD5686"/>
    <w:rsid w:val="00BD56EF"/>
    <w:rsid w:val="00BD5BBA"/>
    <w:rsid w:val="00BD6274"/>
    <w:rsid w:val="00BD6B70"/>
    <w:rsid w:val="00BD6CDD"/>
    <w:rsid w:val="00BD7480"/>
    <w:rsid w:val="00BD7695"/>
    <w:rsid w:val="00BE0111"/>
    <w:rsid w:val="00BE017E"/>
    <w:rsid w:val="00BE0BBD"/>
    <w:rsid w:val="00BE13C8"/>
    <w:rsid w:val="00BE1669"/>
    <w:rsid w:val="00BE187D"/>
    <w:rsid w:val="00BE18A9"/>
    <w:rsid w:val="00BE192F"/>
    <w:rsid w:val="00BE2565"/>
    <w:rsid w:val="00BE2E4B"/>
    <w:rsid w:val="00BE3411"/>
    <w:rsid w:val="00BE3A6E"/>
    <w:rsid w:val="00BE43BD"/>
    <w:rsid w:val="00BE464C"/>
    <w:rsid w:val="00BE5067"/>
    <w:rsid w:val="00BE5282"/>
    <w:rsid w:val="00BE5467"/>
    <w:rsid w:val="00BE58E3"/>
    <w:rsid w:val="00BE5A47"/>
    <w:rsid w:val="00BE5C97"/>
    <w:rsid w:val="00BE5ECA"/>
    <w:rsid w:val="00BE5FB6"/>
    <w:rsid w:val="00BE6722"/>
    <w:rsid w:val="00BE6850"/>
    <w:rsid w:val="00BE6A77"/>
    <w:rsid w:val="00BE6CAE"/>
    <w:rsid w:val="00BE6ECA"/>
    <w:rsid w:val="00BE79E0"/>
    <w:rsid w:val="00BE7A2E"/>
    <w:rsid w:val="00BE7A3F"/>
    <w:rsid w:val="00BE7C50"/>
    <w:rsid w:val="00BF0E25"/>
    <w:rsid w:val="00BF1536"/>
    <w:rsid w:val="00BF1568"/>
    <w:rsid w:val="00BF1574"/>
    <w:rsid w:val="00BF1641"/>
    <w:rsid w:val="00BF1871"/>
    <w:rsid w:val="00BF28D4"/>
    <w:rsid w:val="00BF2A45"/>
    <w:rsid w:val="00BF2C08"/>
    <w:rsid w:val="00BF2C70"/>
    <w:rsid w:val="00BF2F9D"/>
    <w:rsid w:val="00BF37F6"/>
    <w:rsid w:val="00BF38C0"/>
    <w:rsid w:val="00BF3B33"/>
    <w:rsid w:val="00BF3E02"/>
    <w:rsid w:val="00BF4493"/>
    <w:rsid w:val="00BF4570"/>
    <w:rsid w:val="00BF473A"/>
    <w:rsid w:val="00BF496F"/>
    <w:rsid w:val="00BF4978"/>
    <w:rsid w:val="00BF54D1"/>
    <w:rsid w:val="00BF5534"/>
    <w:rsid w:val="00BF5EB9"/>
    <w:rsid w:val="00BF6B8E"/>
    <w:rsid w:val="00BF702A"/>
    <w:rsid w:val="00BF784B"/>
    <w:rsid w:val="00BF78D0"/>
    <w:rsid w:val="00C000A5"/>
    <w:rsid w:val="00C01528"/>
    <w:rsid w:val="00C01D48"/>
    <w:rsid w:val="00C02059"/>
    <w:rsid w:val="00C0218E"/>
    <w:rsid w:val="00C02211"/>
    <w:rsid w:val="00C025B2"/>
    <w:rsid w:val="00C0284F"/>
    <w:rsid w:val="00C02BFC"/>
    <w:rsid w:val="00C02C55"/>
    <w:rsid w:val="00C03496"/>
    <w:rsid w:val="00C036A5"/>
    <w:rsid w:val="00C03886"/>
    <w:rsid w:val="00C038C8"/>
    <w:rsid w:val="00C03CD7"/>
    <w:rsid w:val="00C0446F"/>
    <w:rsid w:val="00C045E3"/>
    <w:rsid w:val="00C0482D"/>
    <w:rsid w:val="00C04E83"/>
    <w:rsid w:val="00C050B7"/>
    <w:rsid w:val="00C050D6"/>
    <w:rsid w:val="00C05D22"/>
    <w:rsid w:val="00C0639D"/>
    <w:rsid w:val="00C0693F"/>
    <w:rsid w:val="00C06C39"/>
    <w:rsid w:val="00C0736C"/>
    <w:rsid w:val="00C0757D"/>
    <w:rsid w:val="00C07C9D"/>
    <w:rsid w:val="00C07D86"/>
    <w:rsid w:val="00C07DA6"/>
    <w:rsid w:val="00C07FA6"/>
    <w:rsid w:val="00C1070C"/>
    <w:rsid w:val="00C117B6"/>
    <w:rsid w:val="00C11C73"/>
    <w:rsid w:val="00C121CB"/>
    <w:rsid w:val="00C126D7"/>
    <w:rsid w:val="00C13370"/>
    <w:rsid w:val="00C135AC"/>
    <w:rsid w:val="00C13D63"/>
    <w:rsid w:val="00C140CD"/>
    <w:rsid w:val="00C148BA"/>
    <w:rsid w:val="00C1493C"/>
    <w:rsid w:val="00C15AE7"/>
    <w:rsid w:val="00C16364"/>
    <w:rsid w:val="00C16D80"/>
    <w:rsid w:val="00C1757A"/>
    <w:rsid w:val="00C20B08"/>
    <w:rsid w:val="00C20BF2"/>
    <w:rsid w:val="00C2106F"/>
    <w:rsid w:val="00C210E5"/>
    <w:rsid w:val="00C21444"/>
    <w:rsid w:val="00C21F32"/>
    <w:rsid w:val="00C220D9"/>
    <w:rsid w:val="00C22329"/>
    <w:rsid w:val="00C22F89"/>
    <w:rsid w:val="00C23289"/>
    <w:rsid w:val="00C2345E"/>
    <w:rsid w:val="00C23575"/>
    <w:rsid w:val="00C236CC"/>
    <w:rsid w:val="00C2370F"/>
    <w:rsid w:val="00C23E52"/>
    <w:rsid w:val="00C244AE"/>
    <w:rsid w:val="00C24867"/>
    <w:rsid w:val="00C24A30"/>
    <w:rsid w:val="00C252A7"/>
    <w:rsid w:val="00C2560D"/>
    <w:rsid w:val="00C25E30"/>
    <w:rsid w:val="00C260DE"/>
    <w:rsid w:val="00C27626"/>
    <w:rsid w:val="00C27D4B"/>
    <w:rsid w:val="00C3061C"/>
    <w:rsid w:val="00C307BF"/>
    <w:rsid w:val="00C30D6A"/>
    <w:rsid w:val="00C30F58"/>
    <w:rsid w:val="00C31DAC"/>
    <w:rsid w:val="00C31E31"/>
    <w:rsid w:val="00C31E60"/>
    <w:rsid w:val="00C321D3"/>
    <w:rsid w:val="00C32250"/>
    <w:rsid w:val="00C32531"/>
    <w:rsid w:val="00C32DA8"/>
    <w:rsid w:val="00C333AE"/>
    <w:rsid w:val="00C33EDA"/>
    <w:rsid w:val="00C33F36"/>
    <w:rsid w:val="00C33FBA"/>
    <w:rsid w:val="00C3416E"/>
    <w:rsid w:val="00C348D4"/>
    <w:rsid w:val="00C34E21"/>
    <w:rsid w:val="00C34E82"/>
    <w:rsid w:val="00C34F7F"/>
    <w:rsid w:val="00C3548A"/>
    <w:rsid w:val="00C35C02"/>
    <w:rsid w:val="00C35C84"/>
    <w:rsid w:val="00C365B6"/>
    <w:rsid w:val="00C36720"/>
    <w:rsid w:val="00C36906"/>
    <w:rsid w:val="00C37219"/>
    <w:rsid w:val="00C373A6"/>
    <w:rsid w:val="00C3757F"/>
    <w:rsid w:val="00C37E12"/>
    <w:rsid w:val="00C400DB"/>
    <w:rsid w:val="00C40477"/>
    <w:rsid w:val="00C40519"/>
    <w:rsid w:val="00C408EB"/>
    <w:rsid w:val="00C40D64"/>
    <w:rsid w:val="00C40E4E"/>
    <w:rsid w:val="00C413E9"/>
    <w:rsid w:val="00C41B08"/>
    <w:rsid w:val="00C41D6B"/>
    <w:rsid w:val="00C42DBE"/>
    <w:rsid w:val="00C42FB4"/>
    <w:rsid w:val="00C43669"/>
    <w:rsid w:val="00C44287"/>
    <w:rsid w:val="00C449C9"/>
    <w:rsid w:val="00C44D2C"/>
    <w:rsid w:val="00C45588"/>
    <w:rsid w:val="00C458D6"/>
    <w:rsid w:val="00C461CC"/>
    <w:rsid w:val="00C46253"/>
    <w:rsid w:val="00C46AA5"/>
    <w:rsid w:val="00C46B32"/>
    <w:rsid w:val="00C47072"/>
    <w:rsid w:val="00C477D2"/>
    <w:rsid w:val="00C47A2F"/>
    <w:rsid w:val="00C5015A"/>
    <w:rsid w:val="00C501C0"/>
    <w:rsid w:val="00C50795"/>
    <w:rsid w:val="00C507D3"/>
    <w:rsid w:val="00C5139D"/>
    <w:rsid w:val="00C513E1"/>
    <w:rsid w:val="00C5141B"/>
    <w:rsid w:val="00C51548"/>
    <w:rsid w:val="00C51632"/>
    <w:rsid w:val="00C519A3"/>
    <w:rsid w:val="00C51AEB"/>
    <w:rsid w:val="00C51DFF"/>
    <w:rsid w:val="00C51E67"/>
    <w:rsid w:val="00C52B0C"/>
    <w:rsid w:val="00C52F90"/>
    <w:rsid w:val="00C53407"/>
    <w:rsid w:val="00C53FA0"/>
    <w:rsid w:val="00C54BFF"/>
    <w:rsid w:val="00C54D12"/>
    <w:rsid w:val="00C5545D"/>
    <w:rsid w:val="00C56310"/>
    <w:rsid w:val="00C566BC"/>
    <w:rsid w:val="00C5673C"/>
    <w:rsid w:val="00C60E15"/>
    <w:rsid w:val="00C61183"/>
    <w:rsid w:val="00C61BC5"/>
    <w:rsid w:val="00C628D2"/>
    <w:rsid w:val="00C629A7"/>
    <w:rsid w:val="00C62D16"/>
    <w:rsid w:val="00C62EAD"/>
    <w:rsid w:val="00C6345C"/>
    <w:rsid w:val="00C63A59"/>
    <w:rsid w:val="00C63A9B"/>
    <w:rsid w:val="00C63D66"/>
    <w:rsid w:val="00C63F81"/>
    <w:rsid w:val="00C640BA"/>
    <w:rsid w:val="00C64369"/>
    <w:rsid w:val="00C645DD"/>
    <w:rsid w:val="00C6495F"/>
    <w:rsid w:val="00C650CA"/>
    <w:rsid w:val="00C656E0"/>
    <w:rsid w:val="00C65C8D"/>
    <w:rsid w:val="00C6661C"/>
    <w:rsid w:val="00C6664A"/>
    <w:rsid w:val="00C66959"/>
    <w:rsid w:val="00C679C2"/>
    <w:rsid w:val="00C67E43"/>
    <w:rsid w:val="00C70906"/>
    <w:rsid w:val="00C70A6E"/>
    <w:rsid w:val="00C70F55"/>
    <w:rsid w:val="00C716DD"/>
    <w:rsid w:val="00C72378"/>
    <w:rsid w:val="00C72EC3"/>
    <w:rsid w:val="00C72FC9"/>
    <w:rsid w:val="00C73BEE"/>
    <w:rsid w:val="00C74438"/>
    <w:rsid w:val="00C74525"/>
    <w:rsid w:val="00C749EF"/>
    <w:rsid w:val="00C74BC4"/>
    <w:rsid w:val="00C751CB"/>
    <w:rsid w:val="00C75CBB"/>
    <w:rsid w:val="00C761FF"/>
    <w:rsid w:val="00C76907"/>
    <w:rsid w:val="00C76EB2"/>
    <w:rsid w:val="00C76F34"/>
    <w:rsid w:val="00C7737D"/>
    <w:rsid w:val="00C77D7B"/>
    <w:rsid w:val="00C8091F"/>
    <w:rsid w:val="00C812AE"/>
    <w:rsid w:val="00C81964"/>
    <w:rsid w:val="00C81E2E"/>
    <w:rsid w:val="00C821D7"/>
    <w:rsid w:val="00C828BB"/>
    <w:rsid w:val="00C82CA6"/>
    <w:rsid w:val="00C82E11"/>
    <w:rsid w:val="00C82FBA"/>
    <w:rsid w:val="00C8322F"/>
    <w:rsid w:val="00C83CA7"/>
    <w:rsid w:val="00C83D9A"/>
    <w:rsid w:val="00C84167"/>
    <w:rsid w:val="00C84421"/>
    <w:rsid w:val="00C84494"/>
    <w:rsid w:val="00C8482B"/>
    <w:rsid w:val="00C84C94"/>
    <w:rsid w:val="00C8543D"/>
    <w:rsid w:val="00C8562D"/>
    <w:rsid w:val="00C85760"/>
    <w:rsid w:val="00C85AF5"/>
    <w:rsid w:val="00C86194"/>
    <w:rsid w:val="00C8655F"/>
    <w:rsid w:val="00C87434"/>
    <w:rsid w:val="00C90D10"/>
    <w:rsid w:val="00C91819"/>
    <w:rsid w:val="00C918C1"/>
    <w:rsid w:val="00C926C2"/>
    <w:rsid w:val="00C929FD"/>
    <w:rsid w:val="00C92E54"/>
    <w:rsid w:val="00C93338"/>
    <w:rsid w:val="00C936E5"/>
    <w:rsid w:val="00C93941"/>
    <w:rsid w:val="00C93AFE"/>
    <w:rsid w:val="00C94262"/>
    <w:rsid w:val="00C9431C"/>
    <w:rsid w:val="00C94323"/>
    <w:rsid w:val="00C94498"/>
    <w:rsid w:val="00C94CC7"/>
    <w:rsid w:val="00C95420"/>
    <w:rsid w:val="00C95808"/>
    <w:rsid w:val="00C95847"/>
    <w:rsid w:val="00C9614D"/>
    <w:rsid w:val="00C96773"/>
    <w:rsid w:val="00C969C3"/>
    <w:rsid w:val="00C9716D"/>
    <w:rsid w:val="00C975E8"/>
    <w:rsid w:val="00C977FB"/>
    <w:rsid w:val="00C9793C"/>
    <w:rsid w:val="00C97E56"/>
    <w:rsid w:val="00C97FDB"/>
    <w:rsid w:val="00CA006F"/>
    <w:rsid w:val="00CA022B"/>
    <w:rsid w:val="00CA0AF4"/>
    <w:rsid w:val="00CA0E99"/>
    <w:rsid w:val="00CA1D7C"/>
    <w:rsid w:val="00CA1DBD"/>
    <w:rsid w:val="00CA2060"/>
    <w:rsid w:val="00CA276F"/>
    <w:rsid w:val="00CA2FD3"/>
    <w:rsid w:val="00CA305E"/>
    <w:rsid w:val="00CA394F"/>
    <w:rsid w:val="00CA3988"/>
    <w:rsid w:val="00CA4039"/>
    <w:rsid w:val="00CA4D7E"/>
    <w:rsid w:val="00CA4DBE"/>
    <w:rsid w:val="00CA4DD2"/>
    <w:rsid w:val="00CA57B6"/>
    <w:rsid w:val="00CA5984"/>
    <w:rsid w:val="00CA5D9A"/>
    <w:rsid w:val="00CA5DBD"/>
    <w:rsid w:val="00CA67E8"/>
    <w:rsid w:val="00CA6849"/>
    <w:rsid w:val="00CA6F17"/>
    <w:rsid w:val="00CA7535"/>
    <w:rsid w:val="00CA766A"/>
    <w:rsid w:val="00CA7A20"/>
    <w:rsid w:val="00CA7C32"/>
    <w:rsid w:val="00CB14B0"/>
    <w:rsid w:val="00CB1ABA"/>
    <w:rsid w:val="00CB21B7"/>
    <w:rsid w:val="00CB2535"/>
    <w:rsid w:val="00CB2733"/>
    <w:rsid w:val="00CB3078"/>
    <w:rsid w:val="00CB335F"/>
    <w:rsid w:val="00CB342C"/>
    <w:rsid w:val="00CB3AD5"/>
    <w:rsid w:val="00CB3BA6"/>
    <w:rsid w:val="00CB4127"/>
    <w:rsid w:val="00CB4141"/>
    <w:rsid w:val="00CB42ED"/>
    <w:rsid w:val="00CB4682"/>
    <w:rsid w:val="00CB5160"/>
    <w:rsid w:val="00CB5784"/>
    <w:rsid w:val="00CB5B91"/>
    <w:rsid w:val="00CB6B4D"/>
    <w:rsid w:val="00CB6BB9"/>
    <w:rsid w:val="00CC0B2E"/>
    <w:rsid w:val="00CC1483"/>
    <w:rsid w:val="00CC2468"/>
    <w:rsid w:val="00CC25C7"/>
    <w:rsid w:val="00CC288B"/>
    <w:rsid w:val="00CC29C3"/>
    <w:rsid w:val="00CC31A2"/>
    <w:rsid w:val="00CC31F0"/>
    <w:rsid w:val="00CC3233"/>
    <w:rsid w:val="00CC3E41"/>
    <w:rsid w:val="00CC3FB3"/>
    <w:rsid w:val="00CC42E3"/>
    <w:rsid w:val="00CC481B"/>
    <w:rsid w:val="00CC5789"/>
    <w:rsid w:val="00CC58AD"/>
    <w:rsid w:val="00CC5E35"/>
    <w:rsid w:val="00CC6154"/>
    <w:rsid w:val="00CC635F"/>
    <w:rsid w:val="00CC697F"/>
    <w:rsid w:val="00CC6E07"/>
    <w:rsid w:val="00CC6F5A"/>
    <w:rsid w:val="00CC70C2"/>
    <w:rsid w:val="00CC7159"/>
    <w:rsid w:val="00CC773F"/>
    <w:rsid w:val="00CC78A4"/>
    <w:rsid w:val="00CC78B9"/>
    <w:rsid w:val="00CD0132"/>
    <w:rsid w:val="00CD0A65"/>
    <w:rsid w:val="00CD0DA1"/>
    <w:rsid w:val="00CD108D"/>
    <w:rsid w:val="00CD153C"/>
    <w:rsid w:val="00CD250D"/>
    <w:rsid w:val="00CD2D19"/>
    <w:rsid w:val="00CD3210"/>
    <w:rsid w:val="00CD336C"/>
    <w:rsid w:val="00CD4476"/>
    <w:rsid w:val="00CD46D8"/>
    <w:rsid w:val="00CD47AF"/>
    <w:rsid w:val="00CD53D1"/>
    <w:rsid w:val="00CD54D9"/>
    <w:rsid w:val="00CD56F9"/>
    <w:rsid w:val="00CD59F8"/>
    <w:rsid w:val="00CD5F9A"/>
    <w:rsid w:val="00CD62AE"/>
    <w:rsid w:val="00CD62C0"/>
    <w:rsid w:val="00CD6395"/>
    <w:rsid w:val="00CD6740"/>
    <w:rsid w:val="00CD70A3"/>
    <w:rsid w:val="00CD77B0"/>
    <w:rsid w:val="00CD794F"/>
    <w:rsid w:val="00CD7C96"/>
    <w:rsid w:val="00CD7E45"/>
    <w:rsid w:val="00CE041A"/>
    <w:rsid w:val="00CE07F7"/>
    <w:rsid w:val="00CE0833"/>
    <w:rsid w:val="00CE0EBE"/>
    <w:rsid w:val="00CE22C8"/>
    <w:rsid w:val="00CE22E7"/>
    <w:rsid w:val="00CE45C5"/>
    <w:rsid w:val="00CE4AF5"/>
    <w:rsid w:val="00CE4CB7"/>
    <w:rsid w:val="00CE4DD6"/>
    <w:rsid w:val="00CE5243"/>
    <w:rsid w:val="00CE620E"/>
    <w:rsid w:val="00CE633A"/>
    <w:rsid w:val="00CE638E"/>
    <w:rsid w:val="00CE6635"/>
    <w:rsid w:val="00CE6824"/>
    <w:rsid w:val="00CE6930"/>
    <w:rsid w:val="00CE6982"/>
    <w:rsid w:val="00CE6B87"/>
    <w:rsid w:val="00CE7A3B"/>
    <w:rsid w:val="00CE7C62"/>
    <w:rsid w:val="00CE7CE3"/>
    <w:rsid w:val="00CF00AD"/>
    <w:rsid w:val="00CF00D9"/>
    <w:rsid w:val="00CF0967"/>
    <w:rsid w:val="00CF0D67"/>
    <w:rsid w:val="00CF0E9F"/>
    <w:rsid w:val="00CF18FD"/>
    <w:rsid w:val="00CF22EB"/>
    <w:rsid w:val="00CF2414"/>
    <w:rsid w:val="00CF2992"/>
    <w:rsid w:val="00CF2B6A"/>
    <w:rsid w:val="00CF2CB9"/>
    <w:rsid w:val="00CF3506"/>
    <w:rsid w:val="00CF3DD2"/>
    <w:rsid w:val="00CF3E38"/>
    <w:rsid w:val="00CF3EE1"/>
    <w:rsid w:val="00CF46C5"/>
    <w:rsid w:val="00CF4775"/>
    <w:rsid w:val="00CF49E6"/>
    <w:rsid w:val="00CF4BAB"/>
    <w:rsid w:val="00CF5123"/>
    <w:rsid w:val="00CF5311"/>
    <w:rsid w:val="00CF5380"/>
    <w:rsid w:val="00CF5513"/>
    <w:rsid w:val="00CF55D0"/>
    <w:rsid w:val="00CF5987"/>
    <w:rsid w:val="00CF5E35"/>
    <w:rsid w:val="00CF6139"/>
    <w:rsid w:val="00CF6246"/>
    <w:rsid w:val="00CF62E5"/>
    <w:rsid w:val="00CF69F9"/>
    <w:rsid w:val="00CF7358"/>
    <w:rsid w:val="00CF747A"/>
    <w:rsid w:val="00D00091"/>
    <w:rsid w:val="00D00556"/>
    <w:rsid w:val="00D00B02"/>
    <w:rsid w:val="00D00C65"/>
    <w:rsid w:val="00D01A6A"/>
    <w:rsid w:val="00D01B72"/>
    <w:rsid w:val="00D02755"/>
    <w:rsid w:val="00D028EE"/>
    <w:rsid w:val="00D02D49"/>
    <w:rsid w:val="00D02F07"/>
    <w:rsid w:val="00D031D9"/>
    <w:rsid w:val="00D03200"/>
    <w:rsid w:val="00D0336D"/>
    <w:rsid w:val="00D0342B"/>
    <w:rsid w:val="00D037ED"/>
    <w:rsid w:val="00D03902"/>
    <w:rsid w:val="00D03CAF"/>
    <w:rsid w:val="00D041A8"/>
    <w:rsid w:val="00D0429E"/>
    <w:rsid w:val="00D0464F"/>
    <w:rsid w:val="00D04C43"/>
    <w:rsid w:val="00D05270"/>
    <w:rsid w:val="00D05DE3"/>
    <w:rsid w:val="00D05E1B"/>
    <w:rsid w:val="00D05E95"/>
    <w:rsid w:val="00D0656D"/>
    <w:rsid w:val="00D069FC"/>
    <w:rsid w:val="00D06AC9"/>
    <w:rsid w:val="00D07836"/>
    <w:rsid w:val="00D07A95"/>
    <w:rsid w:val="00D10676"/>
    <w:rsid w:val="00D10E0B"/>
    <w:rsid w:val="00D10E46"/>
    <w:rsid w:val="00D11124"/>
    <w:rsid w:val="00D1189F"/>
    <w:rsid w:val="00D11A2D"/>
    <w:rsid w:val="00D12008"/>
    <w:rsid w:val="00D12433"/>
    <w:rsid w:val="00D12542"/>
    <w:rsid w:val="00D1296B"/>
    <w:rsid w:val="00D12BA1"/>
    <w:rsid w:val="00D12EF8"/>
    <w:rsid w:val="00D12F2B"/>
    <w:rsid w:val="00D1303B"/>
    <w:rsid w:val="00D13136"/>
    <w:rsid w:val="00D1352A"/>
    <w:rsid w:val="00D13F5D"/>
    <w:rsid w:val="00D150C6"/>
    <w:rsid w:val="00D1568E"/>
    <w:rsid w:val="00D15910"/>
    <w:rsid w:val="00D15B04"/>
    <w:rsid w:val="00D15FC7"/>
    <w:rsid w:val="00D165B5"/>
    <w:rsid w:val="00D16A60"/>
    <w:rsid w:val="00D16D22"/>
    <w:rsid w:val="00D176C8"/>
    <w:rsid w:val="00D17D22"/>
    <w:rsid w:val="00D204C2"/>
    <w:rsid w:val="00D20560"/>
    <w:rsid w:val="00D2113E"/>
    <w:rsid w:val="00D218F4"/>
    <w:rsid w:val="00D21A04"/>
    <w:rsid w:val="00D227B5"/>
    <w:rsid w:val="00D22B8D"/>
    <w:rsid w:val="00D23829"/>
    <w:rsid w:val="00D23A36"/>
    <w:rsid w:val="00D23D5E"/>
    <w:rsid w:val="00D23DC6"/>
    <w:rsid w:val="00D25E1A"/>
    <w:rsid w:val="00D25E75"/>
    <w:rsid w:val="00D266C5"/>
    <w:rsid w:val="00D26BF0"/>
    <w:rsid w:val="00D26CB0"/>
    <w:rsid w:val="00D270E9"/>
    <w:rsid w:val="00D27BCA"/>
    <w:rsid w:val="00D305FD"/>
    <w:rsid w:val="00D3077B"/>
    <w:rsid w:val="00D30789"/>
    <w:rsid w:val="00D307B6"/>
    <w:rsid w:val="00D313B5"/>
    <w:rsid w:val="00D318FE"/>
    <w:rsid w:val="00D31BFC"/>
    <w:rsid w:val="00D322FB"/>
    <w:rsid w:val="00D32ACA"/>
    <w:rsid w:val="00D32D5E"/>
    <w:rsid w:val="00D34B02"/>
    <w:rsid w:val="00D34C28"/>
    <w:rsid w:val="00D352F9"/>
    <w:rsid w:val="00D354EC"/>
    <w:rsid w:val="00D35976"/>
    <w:rsid w:val="00D367A6"/>
    <w:rsid w:val="00D37617"/>
    <w:rsid w:val="00D378C4"/>
    <w:rsid w:val="00D37D13"/>
    <w:rsid w:val="00D37D4C"/>
    <w:rsid w:val="00D4027B"/>
    <w:rsid w:val="00D40458"/>
    <w:rsid w:val="00D40483"/>
    <w:rsid w:val="00D40887"/>
    <w:rsid w:val="00D410AD"/>
    <w:rsid w:val="00D411B5"/>
    <w:rsid w:val="00D412A5"/>
    <w:rsid w:val="00D41858"/>
    <w:rsid w:val="00D41FE0"/>
    <w:rsid w:val="00D42364"/>
    <w:rsid w:val="00D423A4"/>
    <w:rsid w:val="00D42741"/>
    <w:rsid w:val="00D42873"/>
    <w:rsid w:val="00D42BFF"/>
    <w:rsid w:val="00D43933"/>
    <w:rsid w:val="00D44A28"/>
    <w:rsid w:val="00D44CA1"/>
    <w:rsid w:val="00D45AF1"/>
    <w:rsid w:val="00D4609D"/>
    <w:rsid w:val="00D46320"/>
    <w:rsid w:val="00D4642B"/>
    <w:rsid w:val="00D469B1"/>
    <w:rsid w:val="00D46B26"/>
    <w:rsid w:val="00D46B34"/>
    <w:rsid w:val="00D46B8B"/>
    <w:rsid w:val="00D46C43"/>
    <w:rsid w:val="00D477B5"/>
    <w:rsid w:val="00D47E6C"/>
    <w:rsid w:val="00D50032"/>
    <w:rsid w:val="00D508A7"/>
    <w:rsid w:val="00D50AC2"/>
    <w:rsid w:val="00D50D8B"/>
    <w:rsid w:val="00D51432"/>
    <w:rsid w:val="00D51481"/>
    <w:rsid w:val="00D51509"/>
    <w:rsid w:val="00D519B7"/>
    <w:rsid w:val="00D519DC"/>
    <w:rsid w:val="00D51B87"/>
    <w:rsid w:val="00D51C4A"/>
    <w:rsid w:val="00D51E51"/>
    <w:rsid w:val="00D52233"/>
    <w:rsid w:val="00D52535"/>
    <w:rsid w:val="00D5255C"/>
    <w:rsid w:val="00D52ACD"/>
    <w:rsid w:val="00D52C44"/>
    <w:rsid w:val="00D53058"/>
    <w:rsid w:val="00D53307"/>
    <w:rsid w:val="00D5354F"/>
    <w:rsid w:val="00D539D5"/>
    <w:rsid w:val="00D53BD4"/>
    <w:rsid w:val="00D542D0"/>
    <w:rsid w:val="00D54968"/>
    <w:rsid w:val="00D55022"/>
    <w:rsid w:val="00D5539C"/>
    <w:rsid w:val="00D55B49"/>
    <w:rsid w:val="00D561F9"/>
    <w:rsid w:val="00D562A5"/>
    <w:rsid w:val="00D56739"/>
    <w:rsid w:val="00D567B9"/>
    <w:rsid w:val="00D569A8"/>
    <w:rsid w:val="00D5777F"/>
    <w:rsid w:val="00D577A6"/>
    <w:rsid w:val="00D57B63"/>
    <w:rsid w:val="00D57DA1"/>
    <w:rsid w:val="00D603D1"/>
    <w:rsid w:val="00D609B7"/>
    <w:rsid w:val="00D60ECA"/>
    <w:rsid w:val="00D61044"/>
    <w:rsid w:val="00D62764"/>
    <w:rsid w:val="00D62CA1"/>
    <w:rsid w:val="00D62FC4"/>
    <w:rsid w:val="00D63067"/>
    <w:rsid w:val="00D63151"/>
    <w:rsid w:val="00D635E6"/>
    <w:rsid w:val="00D63A4D"/>
    <w:rsid w:val="00D63BF1"/>
    <w:rsid w:val="00D63F19"/>
    <w:rsid w:val="00D63F6C"/>
    <w:rsid w:val="00D645C5"/>
    <w:rsid w:val="00D64971"/>
    <w:rsid w:val="00D6533B"/>
    <w:rsid w:val="00D653B5"/>
    <w:rsid w:val="00D65BB4"/>
    <w:rsid w:val="00D65FD1"/>
    <w:rsid w:val="00D664E2"/>
    <w:rsid w:val="00D668E4"/>
    <w:rsid w:val="00D67E04"/>
    <w:rsid w:val="00D7092D"/>
    <w:rsid w:val="00D715A2"/>
    <w:rsid w:val="00D728CF"/>
    <w:rsid w:val="00D72CB4"/>
    <w:rsid w:val="00D73BD9"/>
    <w:rsid w:val="00D745A3"/>
    <w:rsid w:val="00D7499B"/>
    <w:rsid w:val="00D749EA"/>
    <w:rsid w:val="00D74B17"/>
    <w:rsid w:val="00D74DAF"/>
    <w:rsid w:val="00D74E72"/>
    <w:rsid w:val="00D74F0D"/>
    <w:rsid w:val="00D74FF2"/>
    <w:rsid w:val="00D756A7"/>
    <w:rsid w:val="00D75A84"/>
    <w:rsid w:val="00D75BDF"/>
    <w:rsid w:val="00D760EC"/>
    <w:rsid w:val="00D763C8"/>
    <w:rsid w:val="00D7647B"/>
    <w:rsid w:val="00D76AD5"/>
    <w:rsid w:val="00D76DDC"/>
    <w:rsid w:val="00D77187"/>
    <w:rsid w:val="00D778A9"/>
    <w:rsid w:val="00D77AA6"/>
    <w:rsid w:val="00D77D24"/>
    <w:rsid w:val="00D805D0"/>
    <w:rsid w:val="00D81275"/>
    <w:rsid w:val="00D815CD"/>
    <w:rsid w:val="00D81BEC"/>
    <w:rsid w:val="00D81E01"/>
    <w:rsid w:val="00D82478"/>
    <w:rsid w:val="00D828B8"/>
    <w:rsid w:val="00D82FF8"/>
    <w:rsid w:val="00D8328A"/>
    <w:rsid w:val="00D83752"/>
    <w:rsid w:val="00D837A3"/>
    <w:rsid w:val="00D839C3"/>
    <w:rsid w:val="00D83A2D"/>
    <w:rsid w:val="00D83B5F"/>
    <w:rsid w:val="00D83B6E"/>
    <w:rsid w:val="00D84180"/>
    <w:rsid w:val="00D841E6"/>
    <w:rsid w:val="00D84342"/>
    <w:rsid w:val="00D84936"/>
    <w:rsid w:val="00D84A32"/>
    <w:rsid w:val="00D84A9C"/>
    <w:rsid w:val="00D84D81"/>
    <w:rsid w:val="00D8592F"/>
    <w:rsid w:val="00D86273"/>
    <w:rsid w:val="00D86465"/>
    <w:rsid w:val="00D86827"/>
    <w:rsid w:val="00D86E20"/>
    <w:rsid w:val="00D8716D"/>
    <w:rsid w:val="00D8765C"/>
    <w:rsid w:val="00D8792A"/>
    <w:rsid w:val="00D87B71"/>
    <w:rsid w:val="00D9015A"/>
    <w:rsid w:val="00D902FA"/>
    <w:rsid w:val="00D9052C"/>
    <w:rsid w:val="00D915FE"/>
    <w:rsid w:val="00D9185C"/>
    <w:rsid w:val="00D91890"/>
    <w:rsid w:val="00D91AA0"/>
    <w:rsid w:val="00D92156"/>
    <w:rsid w:val="00D92219"/>
    <w:rsid w:val="00D9271C"/>
    <w:rsid w:val="00D92F5D"/>
    <w:rsid w:val="00D93733"/>
    <w:rsid w:val="00D93F29"/>
    <w:rsid w:val="00D94704"/>
    <w:rsid w:val="00D9482D"/>
    <w:rsid w:val="00D94BFC"/>
    <w:rsid w:val="00D94C0A"/>
    <w:rsid w:val="00D95248"/>
    <w:rsid w:val="00D9568B"/>
    <w:rsid w:val="00D95838"/>
    <w:rsid w:val="00D967AA"/>
    <w:rsid w:val="00D96895"/>
    <w:rsid w:val="00D96F79"/>
    <w:rsid w:val="00D970B5"/>
    <w:rsid w:val="00D973D5"/>
    <w:rsid w:val="00D97C43"/>
    <w:rsid w:val="00DA004B"/>
    <w:rsid w:val="00DA05AB"/>
    <w:rsid w:val="00DA0E2E"/>
    <w:rsid w:val="00DA1059"/>
    <w:rsid w:val="00DA11B3"/>
    <w:rsid w:val="00DA1216"/>
    <w:rsid w:val="00DA1280"/>
    <w:rsid w:val="00DA14F5"/>
    <w:rsid w:val="00DA2933"/>
    <w:rsid w:val="00DA306E"/>
    <w:rsid w:val="00DA3465"/>
    <w:rsid w:val="00DA376D"/>
    <w:rsid w:val="00DA3D43"/>
    <w:rsid w:val="00DA3F32"/>
    <w:rsid w:val="00DA404D"/>
    <w:rsid w:val="00DA4B47"/>
    <w:rsid w:val="00DA5536"/>
    <w:rsid w:val="00DA5A26"/>
    <w:rsid w:val="00DA5DA1"/>
    <w:rsid w:val="00DB0292"/>
    <w:rsid w:val="00DB02BB"/>
    <w:rsid w:val="00DB03B2"/>
    <w:rsid w:val="00DB0928"/>
    <w:rsid w:val="00DB0979"/>
    <w:rsid w:val="00DB0A1D"/>
    <w:rsid w:val="00DB0DBC"/>
    <w:rsid w:val="00DB0E22"/>
    <w:rsid w:val="00DB0FF1"/>
    <w:rsid w:val="00DB1130"/>
    <w:rsid w:val="00DB1802"/>
    <w:rsid w:val="00DB1E1F"/>
    <w:rsid w:val="00DB21C5"/>
    <w:rsid w:val="00DB251D"/>
    <w:rsid w:val="00DB2E67"/>
    <w:rsid w:val="00DB3074"/>
    <w:rsid w:val="00DB3CE6"/>
    <w:rsid w:val="00DB3DD3"/>
    <w:rsid w:val="00DB5434"/>
    <w:rsid w:val="00DB5CE6"/>
    <w:rsid w:val="00DB5EB4"/>
    <w:rsid w:val="00DB61A2"/>
    <w:rsid w:val="00DB6837"/>
    <w:rsid w:val="00DB6B8D"/>
    <w:rsid w:val="00DB7938"/>
    <w:rsid w:val="00DB79D5"/>
    <w:rsid w:val="00DB7A8C"/>
    <w:rsid w:val="00DB7FBA"/>
    <w:rsid w:val="00DB7FE1"/>
    <w:rsid w:val="00DC1DF7"/>
    <w:rsid w:val="00DC20DF"/>
    <w:rsid w:val="00DC2557"/>
    <w:rsid w:val="00DC2715"/>
    <w:rsid w:val="00DC2E6C"/>
    <w:rsid w:val="00DC3738"/>
    <w:rsid w:val="00DC3CBA"/>
    <w:rsid w:val="00DC4253"/>
    <w:rsid w:val="00DC5EFC"/>
    <w:rsid w:val="00DC64F8"/>
    <w:rsid w:val="00DC670B"/>
    <w:rsid w:val="00DC6BCA"/>
    <w:rsid w:val="00DC6C92"/>
    <w:rsid w:val="00DC6D15"/>
    <w:rsid w:val="00DC7039"/>
    <w:rsid w:val="00DC70F1"/>
    <w:rsid w:val="00DD02D2"/>
    <w:rsid w:val="00DD04C2"/>
    <w:rsid w:val="00DD062B"/>
    <w:rsid w:val="00DD06BA"/>
    <w:rsid w:val="00DD0C8C"/>
    <w:rsid w:val="00DD1039"/>
    <w:rsid w:val="00DD10F2"/>
    <w:rsid w:val="00DD1242"/>
    <w:rsid w:val="00DD1850"/>
    <w:rsid w:val="00DD1E42"/>
    <w:rsid w:val="00DD1F1B"/>
    <w:rsid w:val="00DD1FC5"/>
    <w:rsid w:val="00DD2600"/>
    <w:rsid w:val="00DD3670"/>
    <w:rsid w:val="00DD4939"/>
    <w:rsid w:val="00DD4FA1"/>
    <w:rsid w:val="00DD5050"/>
    <w:rsid w:val="00DD5395"/>
    <w:rsid w:val="00DD5B84"/>
    <w:rsid w:val="00DD5BB3"/>
    <w:rsid w:val="00DD643D"/>
    <w:rsid w:val="00DD67A7"/>
    <w:rsid w:val="00DD7208"/>
    <w:rsid w:val="00DD775C"/>
    <w:rsid w:val="00DD78BA"/>
    <w:rsid w:val="00DD7B86"/>
    <w:rsid w:val="00DE0D29"/>
    <w:rsid w:val="00DE0E4D"/>
    <w:rsid w:val="00DE219B"/>
    <w:rsid w:val="00DE2E28"/>
    <w:rsid w:val="00DE2E4F"/>
    <w:rsid w:val="00DE3B47"/>
    <w:rsid w:val="00DE3FA6"/>
    <w:rsid w:val="00DE4498"/>
    <w:rsid w:val="00DE4A14"/>
    <w:rsid w:val="00DE4A3D"/>
    <w:rsid w:val="00DE4CD4"/>
    <w:rsid w:val="00DE5059"/>
    <w:rsid w:val="00DE5B47"/>
    <w:rsid w:val="00DE5C9B"/>
    <w:rsid w:val="00DE6128"/>
    <w:rsid w:val="00DE6320"/>
    <w:rsid w:val="00DE6521"/>
    <w:rsid w:val="00DE65AE"/>
    <w:rsid w:val="00DE69FB"/>
    <w:rsid w:val="00DE6A9A"/>
    <w:rsid w:val="00DE75DB"/>
    <w:rsid w:val="00DF0348"/>
    <w:rsid w:val="00DF03C6"/>
    <w:rsid w:val="00DF095E"/>
    <w:rsid w:val="00DF13BD"/>
    <w:rsid w:val="00DF140F"/>
    <w:rsid w:val="00DF1580"/>
    <w:rsid w:val="00DF1A43"/>
    <w:rsid w:val="00DF1ACB"/>
    <w:rsid w:val="00DF1AEF"/>
    <w:rsid w:val="00DF1E6A"/>
    <w:rsid w:val="00DF1EA2"/>
    <w:rsid w:val="00DF28D1"/>
    <w:rsid w:val="00DF2CE8"/>
    <w:rsid w:val="00DF2E59"/>
    <w:rsid w:val="00DF31FF"/>
    <w:rsid w:val="00DF3BCA"/>
    <w:rsid w:val="00DF3D67"/>
    <w:rsid w:val="00DF3E14"/>
    <w:rsid w:val="00DF4256"/>
    <w:rsid w:val="00DF49E4"/>
    <w:rsid w:val="00DF4A1B"/>
    <w:rsid w:val="00DF581B"/>
    <w:rsid w:val="00DF5AA7"/>
    <w:rsid w:val="00DF628C"/>
    <w:rsid w:val="00DF63A8"/>
    <w:rsid w:val="00DF6814"/>
    <w:rsid w:val="00DF72E2"/>
    <w:rsid w:val="00DF7733"/>
    <w:rsid w:val="00E002A9"/>
    <w:rsid w:val="00E00438"/>
    <w:rsid w:val="00E00D86"/>
    <w:rsid w:val="00E01E72"/>
    <w:rsid w:val="00E01F36"/>
    <w:rsid w:val="00E0208F"/>
    <w:rsid w:val="00E0259F"/>
    <w:rsid w:val="00E0287A"/>
    <w:rsid w:val="00E02E1D"/>
    <w:rsid w:val="00E030CD"/>
    <w:rsid w:val="00E033A5"/>
    <w:rsid w:val="00E037EA"/>
    <w:rsid w:val="00E041DD"/>
    <w:rsid w:val="00E04BF3"/>
    <w:rsid w:val="00E050A3"/>
    <w:rsid w:val="00E05E3F"/>
    <w:rsid w:val="00E066B1"/>
    <w:rsid w:val="00E06C61"/>
    <w:rsid w:val="00E06D63"/>
    <w:rsid w:val="00E0770D"/>
    <w:rsid w:val="00E10051"/>
    <w:rsid w:val="00E10410"/>
    <w:rsid w:val="00E1111A"/>
    <w:rsid w:val="00E11FEF"/>
    <w:rsid w:val="00E1227C"/>
    <w:rsid w:val="00E124F2"/>
    <w:rsid w:val="00E12578"/>
    <w:rsid w:val="00E12733"/>
    <w:rsid w:val="00E12809"/>
    <w:rsid w:val="00E12866"/>
    <w:rsid w:val="00E1295B"/>
    <w:rsid w:val="00E129ED"/>
    <w:rsid w:val="00E12ACF"/>
    <w:rsid w:val="00E1313C"/>
    <w:rsid w:val="00E1348D"/>
    <w:rsid w:val="00E134EA"/>
    <w:rsid w:val="00E138E9"/>
    <w:rsid w:val="00E13DEE"/>
    <w:rsid w:val="00E13E01"/>
    <w:rsid w:val="00E13F17"/>
    <w:rsid w:val="00E13F63"/>
    <w:rsid w:val="00E14281"/>
    <w:rsid w:val="00E14757"/>
    <w:rsid w:val="00E1586C"/>
    <w:rsid w:val="00E15FF2"/>
    <w:rsid w:val="00E1605A"/>
    <w:rsid w:val="00E16200"/>
    <w:rsid w:val="00E16556"/>
    <w:rsid w:val="00E16D80"/>
    <w:rsid w:val="00E170E4"/>
    <w:rsid w:val="00E20150"/>
    <w:rsid w:val="00E20AA7"/>
    <w:rsid w:val="00E213B2"/>
    <w:rsid w:val="00E2140C"/>
    <w:rsid w:val="00E21483"/>
    <w:rsid w:val="00E21909"/>
    <w:rsid w:val="00E2203E"/>
    <w:rsid w:val="00E222A3"/>
    <w:rsid w:val="00E224E8"/>
    <w:rsid w:val="00E23AF5"/>
    <w:rsid w:val="00E23D81"/>
    <w:rsid w:val="00E24E2C"/>
    <w:rsid w:val="00E2582D"/>
    <w:rsid w:val="00E25A20"/>
    <w:rsid w:val="00E26382"/>
    <w:rsid w:val="00E265A9"/>
    <w:rsid w:val="00E266E2"/>
    <w:rsid w:val="00E26F95"/>
    <w:rsid w:val="00E271B6"/>
    <w:rsid w:val="00E27E00"/>
    <w:rsid w:val="00E27EB6"/>
    <w:rsid w:val="00E31146"/>
    <w:rsid w:val="00E31257"/>
    <w:rsid w:val="00E31462"/>
    <w:rsid w:val="00E31980"/>
    <w:rsid w:val="00E31B6C"/>
    <w:rsid w:val="00E31DA9"/>
    <w:rsid w:val="00E348AF"/>
    <w:rsid w:val="00E34BAB"/>
    <w:rsid w:val="00E35865"/>
    <w:rsid w:val="00E35A61"/>
    <w:rsid w:val="00E35B56"/>
    <w:rsid w:val="00E35DA9"/>
    <w:rsid w:val="00E3652F"/>
    <w:rsid w:val="00E36B26"/>
    <w:rsid w:val="00E36FA8"/>
    <w:rsid w:val="00E375E4"/>
    <w:rsid w:val="00E3781C"/>
    <w:rsid w:val="00E37AA2"/>
    <w:rsid w:val="00E37EE6"/>
    <w:rsid w:val="00E37F73"/>
    <w:rsid w:val="00E40532"/>
    <w:rsid w:val="00E408BA"/>
    <w:rsid w:val="00E40BF5"/>
    <w:rsid w:val="00E40D6E"/>
    <w:rsid w:val="00E41298"/>
    <w:rsid w:val="00E418B2"/>
    <w:rsid w:val="00E41C0A"/>
    <w:rsid w:val="00E41CC7"/>
    <w:rsid w:val="00E427B0"/>
    <w:rsid w:val="00E42923"/>
    <w:rsid w:val="00E431B6"/>
    <w:rsid w:val="00E431B8"/>
    <w:rsid w:val="00E43FA6"/>
    <w:rsid w:val="00E444D4"/>
    <w:rsid w:val="00E4495D"/>
    <w:rsid w:val="00E45834"/>
    <w:rsid w:val="00E461F7"/>
    <w:rsid w:val="00E47391"/>
    <w:rsid w:val="00E476A2"/>
    <w:rsid w:val="00E47ABE"/>
    <w:rsid w:val="00E503F6"/>
    <w:rsid w:val="00E50751"/>
    <w:rsid w:val="00E5094C"/>
    <w:rsid w:val="00E50B92"/>
    <w:rsid w:val="00E50E58"/>
    <w:rsid w:val="00E50FC6"/>
    <w:rsid w:val="00E51295"/>
    <w:rsid w:val="00E5144E"/>
    <w:rsid w:val="00E517AD"/>
    <w:rsid w:val="00E51E3A"/>
    <w:rsid w:val="00E520A4"/>
    <w:rsid w:val="00E52697"/>
    <w:rsid w:val="00E537E2"/>
    <w:rsid w:val="00E54913"/>
    <w:rsid w:val="00E54B42"/>
    <w:rsid w:val="00E556AD"/>
    <w:rsid w:val="00E55722"/>
    <w:rsid w:val="00E557DF"/>
    <w:rsid w:val="00E55984"/>
    <w:rsid w:val="00E5686D"/>
    <w:rsid w:val="00E56936"/>
    <w:rsid w:val="00E57818"/>
    <w:rsid w:val="00E57CDB"/>
    <w:rsid w:val="00E57D84"/>
    <w:rsid w:val="00E57ED6"/>
    <w:rsid w:val="00E6072E"/>
    <w:rsid w:val="00E60886"/>
    <w:rsid w:val="00E60888"/>
    <w:rsid w:val="00E60F8D"/>
    <w:rsid w:val="00E61200"/>
    <w:rsid w:val="00E612C1"/>
    <w:rsid w:val="00E61417"/>
    <w:rsid w:val="00E61961"/>
    <w:rsid w:val="00E61BC2"/>
    <w:rsid w:val="00E627BF"/>
    <w:rsid w:val="00E62DE7"/>
    <w:rsid w:val="00E6316D"/>
    <w:rsid w:val="00E63A88"/>
    <w:rsid w:val="00E63C02"/>
    <w:rsid w:val="00E649FC"/>
    <w:rsid w:val="00E64A69"/>
    <w:rsid w:val="00E64D3F"/>
    <w:rsid w:val="00E64F0B"/>
    <w:rsid w:val="00E64F1E"/>
    <w:rsid w:val="00E65291"/>
    <w:rsid w:val="00E65D4D"/>
    <w:rsid w:val="00E67177"/>
    <w:rsid w:val="00E67389"/>
    <w:rsid w:val="00E67C85"/>
    <w:rsid w:val="00E67DA9"/>
    <w:rsid w:val="00E706B4"/>
    <w:rsid w:val="00E70A3D"/>
    <w:rsid w:val="00E70D0D"/>
    <w:rsid w:val="00E70DBB"/>
    <w:rsid w:val="00E70F3B"/>
    <w:rsid w:val="00E70FCA"/>
    <w:rsid w:val="00E710FA"/>
    <w:rsid w:val="00E715C2"/>
    <w:rsid w:val="00E71D65"/>
    <w:rsid w:val="00E7263E"/>
    <w:rsid w:val="00E72C5B"/>
    <w:rsid w:val="00E72DC9"/>
    <w:rsid w:val="00E72FE0"/>
    <w:rsid w:val="00E73763"/>
    <w:rsid w:val="00E73B86"/>
    <w:rsid w:val="00E73BCF"/>
    <w:rsid w:val="00E73C49"/>
    <w:rsid w:val="00E73F0E"/>
    <w:rsid w:val="00E7446C"/>
    <w:rsid w:val="00E746FD"/>
    <w:rsid w:val="00E74FD6"/>
    <w:rsid w:val="00E7596E"/>
    <w:rsid w:val="00E759E5"/>
    <w:rsid w:val="00E75C26"/>
    <w:rsid w:val="00E75F47"/>
    <w:rsid w:val="00E763FF"/>
    <w:rsid w:val="00E76888"/>
    <w:rsid w:val="00E76B02"/>
    <w:rsid w:val="00E76BC0"/>
    <w:rsid w:val="00E76D41"/>
    <w:rsid w:val="00E77900"/>
    <w:rsid w:val="00E80035"/>
    <w:rsid w:val="00E80417"/>
    <w:rsid w:val="00E8095D"/>
    <w:rsid w:val="00E80A39"/>
    <w:rsid w:val="00E80C01"/>
    <w:rsid w:val="00E8168F"/>
    <w:rsid w:val="00E8215C"/>
    <w:rsid w:val="00E826B4"/>
    <w:rsid w:val="00E83546"/>
    <w:rsid w:val="00E83C38"/>
    <w:rsid w:val="00E83D42"/>
    <w:rsid w:val="00E84036"/>
    <w:rsid w:val="00E844B3"/>
    <w:rsid w:val="00E844E2"/>
    <w:rsid w:val="00E8469D"/>
    <w:rsid w:val="00E8549B"/>
    <w:rsid w:val="00E85697"/>
    <w:rsid w:val="00E85DB1"/>
    <w:rsid w:val="00E86388"/>
    <w:rsid w:val="00E86616"/>
    <w:rsid w:val="00E86AA3"/>
    <w:rsid w:val="00E879B5"/>
    <w:rsid w:val="00E87BAC"/>
    <w:rsid w:val="00E87E0E"/>
    <w:rsid w:val="00E90062"/>
    <w:rsid w:val="00E9038D"/>
    <w:rsid w:val="00E905F5"/>
    <w:rsid w:val="00E90648"/>
    <w:rsid w:val="00E90891"/>
    <w:rsid w:val="00E90A53"/>
    <w:rsid w:val="00E91277"/>
    <w:rsid w:val="00E9193F"/>
    <w:rsid w:val="00E91D6C"/>
    <w:rsid w:val="00E91FCF"/>
    <w:rsid w:val="00E9240E"/>
    <w:rsid w:val="00E92DDD"/>
    <w:rsid w:val="00E936CF"/>
    <w:rsid w:val="00E93F7D"/>
    <w:rsid w:val="00E94187"/>
    <w:rsid w:val="00E943AF"/>
    <w:rsid w:val="00E9567B"/>
    <w:rsid w:val="00E958CA"/>
    <w:rsid w:val="00E95BDE"/>
    <w:rsid w:val="00E95DFF"/>
    <w:rsid w:val="00E95FDA"/>
    <w:rsid w:val="00E9679C"/>
    <w:rsid w:val="00E9694F"/>
    <w:rsid w:val="00E96993"/>
    <w:rsid w:val="00E96E9C"/>
    <w:rsid w:val="00E971A1"/>
    <w:rsid w:val="00E97B3C"/>
    <w:rsid w:val="00E97E7B"/>
    <w:rsid w:val="00E97E9B"/>
    <w:rsid w:val="00E97F41"/>
    <w:rsid w:val="00EA0086"/>
    <w:rsid w:val="00EA0A5E"/>
    <w:rsid w:val="00EA15AA"/>
    <w:rsid w:val="00EA22DD"/>
    <w:rsid w:val="00EA2C68"/>
    <w:rsid w:val="00EA36A1"/>
    <w:rsid w:val="00EA3D1A"/>
    <w:rsid w:val="00EA4985"/>
    <w:rsid w:val="00EA50FA"/>
    <w:rsid w:val="00EA5646"/>
    <w:rsid w:val="00EA57A6"/>
    <w:rsid w:val="00EA63E5"/>
    <w:rsid w:val="00EA6935"/>
    <w:rsid w:val="00EA6939"/>
    <w:rsid w:val="00EA6C6E"/>
    <w:rsid w:val="00EA6FE8"/>
    <w:rsid w:val="00EA781D"/>
    <w:rsid w:val="00EA7D53"/>
    <w:rsid w:val="00EA7E5C"/>
    <w:rsid w:val="00EB0268"/>
    <w:rsid w:val="00EB0936"/>
    <w:rsid w:val="00EB0FE4"/>
    <w:rsid w:val="00EB1722"/>
    <w:rsid w:val="00EB1E17"/>
    <w:rsid w:val="00EB1E21"/>
    <w:rsid w:val="00EB22BA"/>
    <w:rsid w:val="00EB2683"/>
    <w:rsid w:val="00EB35AD"/>
    <w:rsid w:val="00EB383F"/>
    <w:rsid w:val="00EB3A6E"/>
    <w:rsid w:val="00EB3D8C"/>
    <w:rsid w:val="00EB423D"/>
    <w:rsid w:val="00EB42FB"/>
    <w:rsid w:val="00EB48DA"/>
    <w:rsid w:val="00EB5214"/>
    <w:rsid w:val="00EB58F7"/>
    <w:rsid w:val="00EB5B10"/>
    <w:rsid w:val="00EB6729"/>
    <w:rsid w:val="00EB695A"/>
    <w:rsid w:val="00EB7078"/>
    <w:rsid w:val="00EB7361"/>
    <w:rsid w:val="00EB785C"/>
    <w:rsid w:val="00EB7D55"/>
    <w:rsid w:val="00EC0040"/>
    <w:rsid w:val="00EC032D"/>
    <w:rsid w:val="00EC1151"/>
    <w:rsid w:val="00EC133C"/>
    <w:rsid w:val="00EC1639"/>
    <w:rsid w:val="00EC19F1"/>
    <w:rsid w:val="00EC21C1"/>
    <w:rsid w:val="00EC427C"/>
    <w:rsid w:val="00EC487E"/>
    <w:rsid w:val="00EC571C"/>
    <w:rsid w:val="00EC59CB"/>
    <w:rsid w:val="00EC5CA6"/>
    <w:rsid w:val="00EC6DCD"/>
    <w:rsid w:val="00EC6E70"/>
    <w:rsid w:val="00EC7245"/>
    <w:rsid w:val="00EC7346"/>
    <w:rsid w:val="00EC7F80"/>
    <w:rsid w:val="00ED0531"/>
    <w:rsid w:val="00ED05FA"/>
    <w:rsid w:val="00ED09A1"/>
    <w:rsid w:val="00ED133C"/>
    <w:rsid w:val="00ED16A9"/>
    <w:rsid w:val="00ED1A49"/>
    <w:rsid w:val="00ED2CF0"/>
    <w:rsid w:val="00ED330D"/>
    <w:rsid w:val="00ED390F"/>
    <w:rsid w:val="00ED443D"/>
    <w:rsid w:val="00ED4466"/>
    <w:rsid w:val="00ED4A2A"/>
    <w:rsid w:val="00ED5243"/>
    <w:rsid w:val="00ED58EA"/>
    <w:rsid w:val="00ED6070"/>
    <w:rsid w:val="00ED63FA"/>
    <w:rsid w:val="00ED700E"/>
    <w:rsid w:val="00ED71FD"/>
    <w:rsid w:val="00ED7579"/>
    <w:rsid w:val="00ED760F"/>
    <w:rsid w:val="00ED7920"/>
    <w:rsid w:val="00ED79AF"/>
    <w:rsid w:val="00EE0D57"/>
    <w:rsid w:val="00EE19D6"/>
    <w:rsid w:val="00EE1C78"/>
    <w:rsid w:val="00EE320B"/>
    <w:rsid w:val="00EE38F4"/>
    <w:rsid w:val="00EE3ABC"/>
    <w:rsid w:val="00EE3FC2"/>
    <w:rsid w:val="00EE408C"/>
    <w:rsid w:val="00EE429F"/>
    <w:rsid w:val="00EE4D81"/>
    <w:rsid w:val="00EE5060"/>
    <w:rsid w:val="00EE5A63"/>
    <w:rsid w:val="00EE5B0A"/>
    <w:rsid w:val="00EE5CBB"/>
    <w:rsid w:val="00EE5D43"/>
    <w:rsid w:val="00EE5DBA"/>
    <w:rsid w:val="00EE6346"/>
    <w:rsid w:val="00EE6D01"/>
    <w:rsid w:val="00EE75CF"/>
    <w:rsid w:val="00EE7E99"/>
    <w:rsid w:val="00EF010F"/>
    <w:rsid w:val="00EF02BC"/>
    <w:rsid w:val="00EF0553"/>
    <w:rsid w:val="00EF0738"/>
    <w:rsid w:val="00EF0D5C"/>
    <w:rsid w:val="00EF13EE"/>
    <w:rsid w:val="00EF185A"/>
    <w:rsid w:val="00EF19A4"/>
    <w:rsid w:val="00EF19DE"/>
    <w:rsid w:val="00EF1D70"/>
    <w:rsid w:val="00EF1D97"/>
    <w:rsid w:val="00EF2099"/>
    <w:rsid w:val="00EF29B6"/>
    <w:rsid w:val="00EF2C31"/>
    <w:rsid w:val="00EF328A"/>
    <w:rsid w:val="00EF3930"/>
    <w:rsid w:val="00EF42E1"/>
    <w:rsid w:val="00EF47A5"/>
    <w:rsid w:val="00EF5303"/>
    <w:rsid w:val="00EF5FD9"/>
    <w:rsid w:val="00EF6726"/>
    <w:rsid w:val="00EF6792"/>
    <w:rsid w:val="00EF69CC"/>
    <w:rsid w:val="00EF6C12"/>
    <w:rsid w:val="00EF7D09"/>
    <w:rsid w:val="00F01395"/>
    <w:rsid w:val="00F015C7"/>
    <w:rsid w:val="00F01684"/>
    <w:rsid w:val="00F01A03"/>
    <w:rsid w:val="00F01C57"/>
    <w:rsid w:val="00F02491"/>
    <w:rsid w:val="00F02A79"/>
    <w:rsid w:val="00F02A84"/>
    <w:rsid w:val="00F02E3B"/>
    <w:rsid w:val="00F036DB"/>
    <w:rsid w:val="00F03889"/>
    <w:rsid w:val="00F03F34"/>
    <w:rsid w:val="00F04C7F"/>
    <w:rsid w:val="00F04CAC"/>
    <w:rsid w:val="00F05097"/>
    <w:rsid w:val="00F050B0"/>
    <w:rsid w:val="00F051EC"/>
    <w:rsid w:val="00F05EC0"/>
    <w:rsid w:val="00F05ECE"/>
    <w:rsid w:val="00F05F77"/>
    <w:rsid w:val="00F060EB"/>
    <w:rsid w:val="00F069D4"/>
    <w:rsid w:val="00F06D6E"/>
    <w:rsid w:val="00F06F60"/>
    <w:rsid w:val="00F0725D"/>
    <w:rsid w:val="00F076AC"/>
    <w:rsid w:val="00F07A0D"/>
    <w:rsid w:val="00F07B67"/>
    <w:rsid w:val="00F1037C"/>
    <w:rsid w:val="00F10819"/>
    <w:rsid w:val="00F114A2"/>
    <w:rsid w:val="00F11933"/>
    <w:rsid w:val="00F11DE3"/>
    <w:rsid w:val="00F121E9"/>
    <w:rsid w:val="00F124DE"/>
    <w:rsid w:val="00F12595"/>
    <w:rsid w:val="00F12D3A"/>
    <w:rsid w:val="00F132BF"/>
    <w:rsid w:val="00F13493"/>
    <w:rsid w:val="00F13893"/>
    <w:rsid w:val="00F13934"/>
    <w:rsid w:val="00F13DFF"/>
    <w:rsid w:val="00F141C0"/>
    <w:rsid w:val="00F1448A"/>
    <w:rsid w:val="00F144F3"/>
    <w:rsid w:val="00F14839"/>
    <w:rsid w:val="00F1537B"/>
    <w:rsid w:val="00F159A8"/>
    <w:rsid w:val="00F1641F"/>
    <w:rsid w:val="00F1692E"/>
    <w:rsid w:val="00F16F9B"/>
    <w:rsid w:val="00F1725C"/>
    <w:rsid w:val="00F17C30"/>
    <w:rsid w:val="00F17E80"/>
    <w:rsid w:val="00F20B02"/>
    <w:rsid w:val="00F20CD7"/>
    <w:rsid w:val="00F20D58"/>
    <w:rsid w:val="00F21422"/>
    <w:rsid w:val="00F21550"/>
    <w:rsid w:val="00F21706"/>
    <w:rsid w:val="00F21806"/>
    <w:rsid w:val="00F218FF"/>
    <w:rsid w:val="00F21BEE"/>
    <w:rsid w:val="00F220C8"/>
    <w:rsid w:val="00F22757"/>
    <w:rsid w:val="00F22AD3"/>
    <w:rsid w:val="00F22D24"/>
    <w:rsid w:val="00F22E39"/>
    <w:rsid w:val="00F23ADF"/>
    <w:rsid w:val="00F24017"/>
    <w:rsid w:val="00F2401C"/>
    <w:rsid w:val="00F24164"/>
    <w:rsid w:val="00F247E8"/>
    <w:rsid w:val="00F250DB"/>
    <w:rsid w:val="00F255CA"/>
    <w:rsid w:val="00F25CC6"/>
    <w:rsid w:val="00F25D32"/>
    <w:rsid w:val="00F25E06"/>
    <w:rsid w:val="00F25F5B"/>
    <w:rsid w:val="00F260B5"/>
    <w:rsid w:val="00F2684B"/>
    <w:rsid w:val="00F27A71"/>
    <w:rsid w:val="00F27B33"/>
    <w:rsid w:val="00F30129"/>
    <w:rsid w:val="00F3047B"/>
    <w:rsid w:val="00F30C1D"/>
    <w:rsid w:val="00F31499"/>
    <w:rsid w:val="00F31988"/>
    <w:rsid w:val="00F31CAF"/>
    <w:rsid w:val="00F31DEB"/>
    <w:rsid w:val="00F31E5A"/>
    <w:rsid w:val="00F31EFB"/>
    <w:rsid w:val="00F32CA1"/>
    <w:rsid w:val="00F33083"/>
    <w:rsid w:val="00F339C1"/>
    <w:rsid w:val="00F33D82"/>
    <w:rsid w:val="00F3421E"/>
    <w:rsid w:val="00F34680"/>
    <w:rsid w:val="00F34684"/>
    <w:rsid w:val="00F3510A"/>
    <w:rsid w:val="00F3522F"/>
    <w:rsid w:val="00F3561C"/>
    <w:rsid w:val="00F359D9"/>
    <w:rsid w:val="00F35A1A"/>
    <w:rsid w:val="00F365FB"/>
    <w:rsid w:val="00F36B2B"/>
    <w:rsid w:val="00F36E0F"/>
    <w:rsid w:val="00F37760"/>
    <w:rsid w:val="00F37802"/>
    <w:rsid w:val="00F37C61"/>
    <w:rsid w:val="00F40777"/>
    <w:rsid w:val="00F40DF1"/>
    <w:rsid w:val="00F40E6B"/>
    <w:rsid w:val="00F4151D"/>
    <w:rsid w:val="00F41621"/>
    <w:rsid w:val="00F41EF6"/>
    <w:rsid w:val="00F42624"/>
    <w:rsid w:val="00F426C0"/>
    <w:rsid w:val="00F42742"/>
    <w:rsid w:val="00F42B01"/>
    <w:rsid w:val="00F42FBE"/>
    <w:rsid w:val="00F430A4"/>
    <w:rsid w:val="00F43126"/>
    <w:rsid w:val="00F43487"/>
    <w:rsid w:val="00F43728"/>
    <w:rsid w:val="00F441EF"/>
    <w:rsid w:val="00F444E4"/>
    <w:rsid w:val="00F44C55"/>
    <w:rsid w:val="00F450D5"/>
    <w:rsid w:val="00F45349"/>
    <w:rsid w:val="00F45D15"/>
    <w:rsid w:val="00F45DFB"/>
    <w:rsid w:val="00F45FAD"/>
    <w:rsid w:val="00F461FF"/>
    <w:rsid w:val="00F46397"/>
    <w:rsid w:val="00F46CE6"/>
    <w:rsid w:val="00F4782C"/>
    <w:rsid w:val="00F478CA"/>
    <w:rsid w:val="00F47D2F"/>
    <w:rsid w:val="00F503FA"/>
    <w:rsid w:val="00F5171D"/>
    <w:rsid w:val="00F51FDF"/>
    <w:rsid w:val="00F526FC"/>
    <w:rsid w:val="00F528CA"/>
    <w:rsid w:val="00F52AEF"/>
    <w:rsid w:val="00F52F7A"/>
    <w:rsid w:val="00F52FCB"/>
    <w:rsid w:val="00F530A4"/>
    <w:rsid w:val="00F53AC0"/>
    <w:rsid w:val="00F53BDF"/>
    <w:rsid w:val="00F53E5E"/>
    <w:rsid w:val="00F54027"/>
    <w:rsid w:val="00F54847"/>
    <w:rsid w:val="00F554DA"/>
    <w:rsid w:val="00F55721"/>
    <w:rsid w:val="00F5593D"/>
    <w:rsid w:val="00F55FDC"/>
    <w:rsid w:val="00F560F3"/>
    <w:rsid w:val="00F5652C"/>
    <w:rsid w:val="00F56A3A"/>
    <w:rsid w:val="00F571E6"/>
    <w:rsid w:val="00F57615"/>
    <w:rsid w:val="00F57AA6"/>
    <w:rsid w:val="00F57F1C"/>
    <w:rsid w:val="00F60315"/>
    <w:rsid w:val="00F60519"/>
    <w:rsid w:val="00F60719"/>
    <w:rsid w:val="00F608AF"/>
    <w:rsid w:val="00F61345"/>
    <w:rsid w:val="00F620B6"/>
    <w:rsid w:val="00F62546"/>
    <w:rsid w:val="00F626FC"/>
    <w:rsid w:val="00F629BF"/>
    <w:rsid w:val="00F62C64"/>
    <w:rsid w:val="00F62E24"/>
    <w:rsid w:val="00F63A09"/>
    <w:rsid w:val="00F640F3"/>
    <w:rsid w:val="00F6453E"/>
    <w:rsid w:val="00F6492A"/>
    <w:rsid w:val="00F65417"/>
    <w:rsid w:val="00F654BC"/>
    <w:rsid w:val="00F655B3"/>
    <w:rsid w:val="00F65AB9"/>
    <w:rsid w:val="00F65E60"/>
    <w:rsid w:val="00F664C7"/>
    <w:rsid w:val="00F6720E"/>
    <w:rsid w:val="00F67299"/>
    <w:rsid w:val="00F672F0"/>
    <w:rsid w:val="00F67C12"/>
    <w:rsid w:val="00F700F5"/>
    <w:rsid w:val="00F70BCE"/>
    <w:rsid w:val="00F70D5A"/>
    <w:rsid w:val="00F71234"/>
    <w:rsid w:val="00F71364"/>
    <w:rsid w:val="00F71A73"/>
    <w:rsid w:val="00F71FC7"/>
    <w:rsid w:val="00F720EA"/>
    <w:rsid w:val="00F727F2"/>
    <w:rsid w:val="00F72921"/>
    <w:rsid w:val="00F735DC"/>
    <w:rsid w:val="00F73ACA"/>
    <w:rsid w:val="00F74084"/>
    <w:rsid w:val="00F742F5"/>
    <w:rsid w:val="00F74352"/>
    <w:rsid w:val="00F74DDD"/>
    <w:rsid w:val="00F7535F"/>
    <w:rsid w:val="00F75D9B"/>
    <w:rsid w:val="00F7607B"/>
    <w:rsid w:val="00F76124"/>
    <w:rsid w:val="00F7614F"/>
    <w:rsid w:val="00F7622A"/>
    <w:rsid w:val="00F77D98"/>
    <w:rsid w:val="00F8026B"/>
    <w:rsid w:val="00F805A7"/>
    <w:rsid w:val="00F80BF9"/>
    <w:rsid w:val="00F80E65"/>
    <w:rsid w:val="00F8136D"/>
    <w:rsid w:val="00F818A3"/>
    <w:rsid w:val="00F82292"/>
    <w:rsid w:val="00F82922"/>
    <w:rsid w:val="00F82CDE"/>
    <w:rsid w:val="00F82D97"/>
    <w:rsid w:val="00F83216"/>
    <w:rsid w:val="00F83533"/>
    <w:rsid w:val="00F8375D"/>
    <w:rsid w:val="00F83B68"/>
    <w:rsid w:val="00F84655"/>
    <w:rsid w:val="00F84CB6"/>
    <w:rsid w:val="00F84E5F"/>
    <w:rsid w:val="00F8545D"/>
    <w:rsid w:val="00F857C2"/>
    <w:rsid w:val="00F86CC5"/>
    <w:rsid w:val="00F87087"/>
    <w:rsid w:val="00F8732F"/>
    <w:rsid w:val="00F875D6"/>
    <w:rsid w:val="00F87BD3"/>
    <w:rsid w:val="00F87DBC"/>
    <w:rsid w:val="00F900BA"/>
    <w:rsid w:val="00F900DE"/>
    <w:rsid w:val="00F90B1C"/>
    <w:rsid w:val="00F915A5"/>
    <w:rsid w:val="00F91815"/>
    <w:rsid w:val="00F9225A"/>
    <w:rsid w:val="00F922E6"/>
    <w:rsid w:val="00F92BA8"/>
    <w:rsid w:val="00F92D1B"/>
    <w:rsid w:val="00F92FBC"/>
    <w:rsid w:val="00F930B2"/>
    <w:rsid w:val="00F944F1"/>
    <w:rsid w:val="00F948E6"/>
    <w:rsid w:val="00F94ADD"/>
    <w:rsid w:val="00F94B8B"/>
    <w:rsid w:val="00F94D0B"/>
    <w:rsid w:val="00F9502F"/>
    <w:rsid w:val="00F95483"/>
    <w:rsid w:val="00F95C6C"/>
    <w:rsid w:val="00F95E15"/>
    <w:rsid w:val="00F964D3"/>
    <w:rsid w:val="00F966FC"/>
    <w:rsid w:val="00F96D04"/>
    <w:rsid w:val="00FA001E"/>
    <w:rsid w:val="00FA04F9"/>
    <w:rsid w:val="00FA0613"/>
    <w:rsid w:val="00FA0A7A"/>
    <w:rsid w:val="00FA0BF4"/>
    <w:rsid w:val="00FA16A9"/>
    <w:rsid w:val="00FA1C20"/>
    <w:rsid w:val="00FA1E72"/>
    <w:rsid w:val="00FA1EA3"/>
    <w:rsid w:val="00FA1F18"/>
    <w:rsid w:val="00FA2191"/>
    <w:rsid w:val="00FA21C4"/>
    <w:rsid w:val="00FA264F"/>
    <w:rsid w:val="00FA306F"/>
    <w:rsid w:val="00FA364E"/>
    <w:rsid w:val="00FA398D"/>
    <w:rsid w:val="00FA3A3A"/>
    <w:rsid w:val="00FA3DAB"/>
    <w:rsid w:val="00FA3E40"/>
    <w:rsid w:val="00FA4475"/>
    <w:rsid w:val="00FA4ABE"/>
    <w:rsid w:val="00FA4B11"/>
    <w:rsid w:val="00FA4F5C"/>
    <w:rsid w:val="00FA5260"/>
    <w:rsid w:val="00FA54D4"/>
    <w:rsid w:val="00FA5679"/>
    <w:rsid w:val="00FA5DA4"/>
    <w:rsid w:val="00FA6106"/>
    <w:rsid w:val="00FA6193"/>
    <w:rsid w:val="00FA623A"/>
    <w:rsid w:val="00FA6392"/>
    <w:rsid w:val="00FA75D0"/>
    <w:rsid w:val="00FA7B82"/>
    <w:rsid w:val="00FB0311"/>
    <w:rsid w:val="00FB0822"/>
    <w:rsid w:val="00FB0C6F"/>
    <w:rsid w:val="00FB0FB3"/>
    <w:rsid w:val="00FB12A2"/>
    <w:rsid w:val="00FB1708"/>
    <w:rsid w:val="00FB1786"/>
    <w:rsid w:val="00FB1B08"/>
    <w:rsid w:val="00FB21CF"/>
    <w:rsid w:val="00FB23B2"/>
    <w:rsid w:val="00FB2833"/>
    <w:rsid w:val="00FB2F3A"/>
    <w:rsid w:val="00FB31D9"/>
    <w:rsid w:val="00FB32FE"/>
    <w:rsid w:val="00FB37B6"/>
    <w:rsid w:val="00FB45FC"/>
    <w:rsid w:val="00FB5522"/>
    <w:rsid w:val="00FB5820"/>
    <w:rsid w:val="00FB5DD3"/>
    <w:rsid w:val="00FB5FE2"/>
    <w:rsid w:val="00FB69C9"/>
    <w:rsid w:val="00FB6AF0"/>
    <w:rsid w:val="00FB6F4B"/>
    <w:rsid w:val="00FB70A8"/>
    <w:rsid w:val="00FC007A"/>
    <w:rsid w:val="00FC1017"/>
    <w:rsid w:val="00FC1A21"/>
    <w:rsid w:val="00FC1AF9"/>
    <w:rsid w:val="00FC2A2B"/>
    <w:rsid w:val="00FC2C77"/>
    <w:rsid w:val="00FC2EE4"/>
    <w:rsid w:val="00FC3375"/>
    <w:rsid w:val="00FC3942"/>
    <w:rsid w:val="00FC3BF6"/>
    <w:rsid w:val="00FC4B42"/>
    <w:rsid w:val="00FC4F78"/>
    <w:rsid w:val="00FC5E28"/>
    <w:rsid w:val="00FC6057"/>
    <w:rsid w:val="00FC6221"/>
    <w:rsid w:val="00FC6EDC"/>
    <w:rsid w:val="00FC6FF0"/>
    <w:rsid w:val="00FC7036"/>
    <w:rsid w:val="00FC714F"/>
    <w:rsid w:val="00FC72EE"/>
    <w:rsid w:val="00FC7564"/>
    <w:rsid w:val="00FC76C2"/>
    <w:rsid w:val="00FC7CB3"/>
    <w:rsid w:val="00FD00E5"/>
    <w:rsid w:val="00FD01B6"/>
    <w:rsid w:val="00FD01FE"/>
    <w:rsid w:val="00FD0215"/>
    <w:rsid w:val="00FD0817"/>
    <w:rsid w:val="00FD08C4"/>
    <w:rsid w:val="00FD0C13"/>
    <w:rsid w:val="00FD0D87"/>
    <w:rsid w:val="00FD0DF0"/>
    <w:rsid w:val="00FD0F90"/>
    <w:rsid w:val="00FD1428"/>
    <w:rsid w:val="00FD1999"/>
    <w:rsid w:val="00FD1D5C"/>
    <w:rsid w:val="00FD2CF7"/>
    <w:rsid w:val="00FD2D65"/>
    <w:rsid w:val="00FD2FC5"/>
    <w:rsid w:val="00FD3261"/>
    <w:rsid w:val="00FD32B2"/>
    <w:rsid w:val="00FD333A"/>
    <w:rsid w:val="00FD33D3"/>
    <w:rsid w:val="00FD3486"/>
    <w:rsid w:val="00FD3802"/>
    <w:rsid w:val="00FD39DD"/>
    <w:rsid w:val="00FD3D0E"/>
    <w:rsid w:val="00FD43D6"/>
    <w:rsid w:val="00FD4407"/>
    <w:rsid w:val="00FD444A"/>
    <w:rsid w:val="00FD44F7"/>
    <w:rsid w:val="00FD495F"/>
    <w:rsid w:val="00FD49F8"/>
    <w:rsid w:val="00FD4A83"/>
    <w:rsid w:val="00FD4E16"/>
    <w:rsid w:val="00FD5954"/>
    <w:rsid w:val="00FD5F36"/>
    <w:rsid w:val="00FD6063"/>
    <w:rsid w:val="00FD6586"/>
    <w:rsid w:val="00FD665C"/>
    <w:rsid w:val="00FD6A4C"/>
    <w:rsid w:val="00FD6F6B"/>
    <w:rsid w:val="00FD7930"/>
    <w:rsid w:val="00FD7B42"/>
    <w:rsid w:val="00FD7D03"/>
    <w:rsid w:val="00FE00E3"/>
    <w:rsid w:val="00FE0204"/>
    <w:rsid w:val="00FE0700"/>
    <w:rsid w:val="00FE08EE"/>
    <w:rsid w:val="00FE0BC2"/>
    <w:rsid w:val="00FE0BDE"/>
    <w:rsid w:val="00FE186B"/>
    <w:rsid w:val="00FE19D2"/>
    <w:rsid w:val="00FE1F4F"/>
    <w:rsid w:val="00FE342F"/>
    <w:rsid w:val="00FE3877"/>
    <w:rsid w:val="00FE46ED"/>
    <w:rsid w:val="00FE4DB2"/>
    <w:rsid w:val="00FE5337"/>
    <w:rsid w:val="00FE5393"/>
    <w:rsid w:val="00FE53D4"/>
    <w:rsid w:val="00FE542C"/>
    <w:rsid w:val="00FE5BA9"/>
    <w:rsid w:val="00FE5E66"/>
    <w:rsid w:val="00FE62CA"/>
    <w:rsid w:val="00FE6984"/>
    <w:rsid w:val="00FE6A74"/>
    <w:rsid w:val="00FE705A"/>
    <w:rsid w:val="00FE70A8"/>
    <w:rsid w:val="00FE73D2"/>
    <w:rsid w:val="00FE7F6F"/>
    <w:rsid w:val="00FF0252"/>
    <w:rsid w:val="00FF04E3"/>
    <w:rsid w:val="00FF0606"/>
    <w:rsid w:val="00FF0A58"/>
    <w:rsid w:val="00FF0CC1"/>
    <w:rsid w:val="00FF0D92"/>
    <w:rsid w:val="00FF142C"/>
    <w:rsid w:val="00FF1E42"/>
    <w:rsid w:val="00FF1E55"/>
    <w:rsid w:val="00FF2726"/>
    <w:rsid w:val="00FF2AFD"/>
    <w:rsid w:val="00FF39BD"/>
    <w:rsid w:val="00FF3A66"/>
    <w:rsid w:val="00FF3D0E"/>
    <w:rsid w:val="00FF3DF9"/>
    <w:rsid w:val="00FF40A6"/>
    <w:rsid w:val="00FF4442"/>
    <w:rsid w:val="00FF44E1"/>
    <w:rsid w:val="00FF4501"/>
    <w:rsid w:val="00FF4A02"/>
    <w:rsid w:val="00FF53D3"/>
    <w:rsid w:val="00FF5888"/>
    <w:rsid w:val="00FF59B4"/>
    <w:rsid w:val="00FF5A6C"/>
    <w:rsid w:val="00FF6F87"/>
    <w:rsid w:val="00FF718B"/>
    <w:rsid w:val="00FF76B5"/>
    <w:rsid w:val="00FF7795"/>
    <w:rsid w:val="00FF7A36"/>
    <w:rsid w:val="00FF7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DDD"/>
    <w:pPr>
      <w:spacing w:after="0" w:line="240" w:lineRule="auto"/>
    </w:pPr>
    <w:rPr>
      <w:rFonts w:ascii="Arial" w:hAnsi="Arial"/>
      <w:szCs w:val="24"/>
    </w:rPr>
  </w:style>
  <w:style w:type="paragraph" w:styleId="Heading1">
    <w:name w:val="heading 1"/>
    <w:basedOn w:val="Normal"/>
    <w:next w:val="Normal"/>
    <w:link w:val="Heading1Char"/>
    <w:uiPriority w:val="99"/>
    <w:qFormat/>
    <w:rsid w:val="00CC7159"/>
    <w:pPr>
      <w:keepNext/>
      <w:tabs>
        <w:tab w:val="right" w:pos="9360"/>
      </w:tabs>
      <w:suppressAutoHyphens/>
      <w:jc w:val="center"/>
      <w:outlineLvl w:val="0"/>
    </w:pPr>
    <w:rPr>
      <w:b/>
      <w:szCs w:val="20"/>
    </w:rPr>
  </w:style>
  <w:style w:type="paragraph" w:styleId="Heading2">
    <w:name w:val="heading 2"/>
    <w:basedOn w:val="Normal"/>
    <w:next w:val="Normal"/>
    <w:link w:val="Heading2Char"/>
    <w:uiPriority w:val="99"/>
    <w:qFormat/>
    <w:rsid w:val="00CC7159"/>
    <w:pPr>
      <w:keepNext/>
      <w:outlineLvl w:val="1"/>
    </w:pPr>
    <w:rPr>
      <w:rFonts w:cs="Arial"/>
      <w:b/>
      <w:bCs/>
      <w:iCs/>
      <w:szCs w:val="28"/>
    </w:rPr>
  </w:style>
  <w:style w:type="paragraph" w:styleId="Heading3">
    <w:name w:val="heading 3"/>
    <w:basedOn w:val="Normal"/>
    <w:next w:val="Normal"/>
    <w:link w:val="Heading3Char"/>
    <w:uiPriority w:val="99"/>
    <w:qFormat/>
    <w:rsid w:val="00635875"/>
    <w:pPr>
      <w:keepNext/>
      <w:outlineLvl w:val="2"/>
    </w:pPr>
    <w:rPr>
      <w:rFonts w:cs="Arial"/>
      <w:b/>
      <w:bCs/>
      <w:szCs w:val="26"/>
      <w:u w:val="single"/>
    </w:rPr>
  </w:style>
  <w:style w:type="paragraph" w:styleId="Heading4">
    <w:name w:val="heading 4"/>
    <w:basedOn w:val="Normal"/>
    <w:next w:val="Normal"/>
    <w:link w:val="Heading4Char"/>
    <w:uiPriority w:val="99"/>
    <w:qFormat/>
    <w:rsid w:val="00263567"/>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0B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B058CB"/>
    <w:rPr>
      <w:rFonts w:ascii="Arial" w:hAnsi="Arial" w:cs="Arial"/>
      <w:b/>
      <w:bCs/>
      <w:iCs/>
      <w:sz w:val="28"/>
      <w:szCs w:val="28"/>
      <w:lang w:val="en-US" w:eastAsia="en-US" w:bidi="ar-SA"/>
    </w:rPr>
  </w:style>
  <w:style w:type="character" w:customStyle="1" w:styleId="Heading3Char">
    <w:name w:val="Heading 3 Char"/>
    <w:basedOn w:val="DefaultParagraphFont"/>
    <w:link w:val="Heading3"/>
    <w:uiPriority w:val="99"/>
    <w:semiHidden/>
    <w:locked/>
    <w:rsid w:val="00AC0B5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semiHidden/>
    <w:locked/>
    <w:rsid w:val="00AC0B55"/>
    <w:rPr>
      <w:rFonts w:asciiTheme="minorHAnsi" w:eastAsiaTheme="minorEastAsia" w:hAnsiTheme="minorHAnsi" w:cstheme="minorBidi"/>
      <w:b/>
      <w:bCs/>
      <w:sz w:val="28"/>
      <w:szCs w:val="28"/>
    </w:rPr>
  </w:style>
  <w:style w:type="character" w:styleId="Hyperlink">
    <w:name w:val="Hyperlink"/>
    <w:basedOn w:val="DefaultParagraphFont"/>
    <w:uiPriority w:val="99"/>
    <w:rsid w:val="00CE7CE3"/>
    <w:rPr>
      <w:rFonts w:cs="Times New Roman"/>
      <w:color w:val="0000FF"/>
      <w:u w:val="single"/>
    </w:rPr>
  </w:style>
  <w:style w:type="paragraph" w:customStyle="1" w:styleId="cm4">
    <w:name w:val="cm4"/>
    <w:basedOn w:val="Normal"/>
    <w:uiPriority w:val="99"/>
    <w:rsid w:val="00CE7CE3"/>
    <w:pPr>
      <w:autoSpaceDE w:val="0"/>
      <w:autoSpaceDN w:val="0"/>
      <w:spacing w:after="275"/>
    </w:pPr>
  </w:style>
  <w:style w:type="table" w:styleId="TableGrid">
    <w:name w:val="Table Grid"/>
    <w:basedOn w:val="TableNormal"/>
    <w:uiPriority w:val="99"/>
    <w:rsid w:val="00CE7CE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63567"/>
    <w:pPr>
      <w:tabs>
        <w:tab w:val="center" w:pos="4320"/>
        <w:tab w:val="right" w:pos="8640"/>
      </w:tabs>
    </w:pPr>
    <w:rPr>
      <w:sz w:val="18"/>
    </w:rPr>
  </w:style>
  <w:style w:type="character" w:customStyle="1" w:styleId="HeaderChar">
    <w:name w:val="Header Char"/>
    <w:basedOn w:val="DefaultParagraphFont"/>
    <w:link w:val="Header"/>
    <w:uiPriority w:val="99"/>
    <w:semiHidden/>
    <w:locked/>
    <w:rsid w:val="00AC0B55"/>
    <w:rPr>
      <w:rFonts w:ascii="Arial" w:hAnsi="Arial" w:cs="Times New Roman"/>
      <w:sz w:val="24"/>
      <w:szCs w:val="24"/>
    </w:rPr>
  </w:style>
  <w:style w:type="paragraph" w:styleId="Footer">
    <w:name w:val="footer"/>
    <w:basedOn w:val="Normal"/>
    <w:link w:val="FooterChar"/>
    <w:uiPriority w:val="99"/>
    <w:rsid w:val="00CE7CE3"/>
    <w:pPr>
      <w:tabs>
        <w:tab w:val="center" w:pos="4320"/>
        <w:tab w:val="right" w:pos="8640"/>
      </w:tabs>
    </w:pPr>
  </w:style>
  <w:style w:type="character" w:customStyle="1" w:styleId="FooterChar">
    <w:name w:val="Footer Char"/>
    <w:basedOn w:val="DefaultParagraphFont"/>
    <w:link w:val="Footer"/>
    <w:uiPriority w:val="99"/>
    <w:semiHidden/>
    <w:locked/>
    <w:rsid w:val="00AC0B55"/>
    <w:rPr>
      <w:rFonts w:ascii="Arial" w:hAnsi="Arial" w:cs="Times New Roman"/>
      <w:sz w:val="24"/>
      <w:szCs w:val="24"/>
    </w:rPr>
  </w:style>
  <w:style w:type="paragraph" w:customStyle="1" w:styleId="cm9">
    <w:name w:val="cm9"/>
    <w:basedOn w:val="Normal"/>
    <w:uiPriority w:val="99"/>
    <w:rsid w:val="009773A8"/>
    <w:pPr>
      <w:autoSpaceDE w:val="0"/>
      <w:autoSpaceDN w:val="0"/>
    </w:pPr>
    <w:rPr>
      <w:rFonts w:ascii="New Century Schlbk" w:hAnsi="New Century Schlbk"/>
    </w:rPr>
  </w:style>
  <w:style w:type="paragraph" w:customStyle="1" w:styleId="cm14">
    <w:name w:val="cm14"/>
    <w:basedOn w:val="Normal"/>
    <w:uiPriority w:val="99"/>
    <w:rsid w:val="009773A8"/>
    <w:pPr>
      <w:autoSpaceDE w:val="0"/>
      <w:autoSpaceDN w:val="0"/>
    </w:pPr>
    <w:rPr>
      <w:rFonts w:ascii="New Century Schlbk" w:hAnsi="New Century Schlbk"/>
    </w:rPr>
  </w:style>
  <w:style w:type="character" w:styleId="FollowedHyperlink">
    <w:name w:val="FollowedHyperlink"/>
    <w:basedOn w:val="DefaultParagraphFont"/>
    <w:uiPriority w:val="99"/>
    <w:rsid w:val="009022E0"/>
    <w:rPr>
      <w:rFonts w:cs="Times New Roman"/>
      <w:color w:val="800080"/>
      <w:u w:val="single"/>
    </w:rPr>
  </w:style>
  <w:style w:type="table" w:styleId="TableProfessional">
    <w:name w:val="Table Professional"/>
    <w:basedOn w:val="TableNormal"/>
    <w:uiPriority w:val="99"/>
    <w:rsid w:val="00CC7159"/>
    <w:pPr>
      <w:spacing w:after="0" w:line="240" w:lineRule="auto"/>
    </w:pPr>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character" w:styleId="PageNumber">
    <w:name w:val="page number"/>
    <w:basedOn w:val="DefaultParagraphFont"/>
    <w:uiPriority w:val="99"/>
    <w:rsid w:val="00263567"/>
    <w:rPr>
      <w:rFonts w:ascii="Arial" w:hAnsi="Arial" w:cs="Times New Roman"/>
      <w:sz w:val="18"/>
    </w:rPr>
  </w:style>
  <w:style w:type="table" w:customStyle="1" w:styleId="TableProfessional1">
    <w:name w:val="Table Professional1"/>
    <w:uiPriority w:val="99"/>
    <w:rsid w:val="00FF0252"/>
    <w:pPr>
      <w:autoSpaceDE w:val="0"/>
      <w:autoSpaceDN w:val="0"/>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DocumentMap">
    <w:name w:val="Document Map"/>
    <w:basedOn w:val="Normal"/>
    <w:link w:val="DocumentMapChar"/>
    <w:uiPriority w:val="99"/>
    <w:semiHidden/>
    <w:rsid w:val="000F32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C0B55"/>
    <w:rPr>
      <w:rFonts w:ascii="Tahoma" w:hAnsi="Tahoma" w:cs="Tahoma"/>
      <w:sz w:val="16"/>
      <w:szCs w:val="16"/>
    </w:rPr>
  </w:style>
  <w:style w:type="paragraph" w:styleId="BodyTextIndent">
    <w:name w:val="Body Text Indent"/>
    <w:basedOn w:val="Normal"/>
    <w:link w:val="BodyTextIndentChar"/>
    <w:uiPriority w:val="99"/>
    <w:rsid w:val="005911F8"/>
    <w:pPr>
      <w:suppressAutoHyphens/>
      <w:autoSpaceDE w:val="0"/>
      <w:autoSpaceDN w:val="0"/>
      <w:ind w:left="720"/>
    </w:pPr>
    <w:rPr>
      <w:rFonts w:cs="Courier New"/>
      <w:sz w:val="20"/>
      <w:szCs w:val="20"/>
    </w:rPr>
  </w:style>
  <w:style w:type="character" w:customStyle="1" w:styleId="BodyTextIndentChar">
    <w:name w:val="Body Text Indent Char"/>
    <w:basedOn w:val="DefaultParagraphFont"/>
    <w:link w:val="BodyTextIndent"/>
    <w:uiPriority w:val="99"/>
    <w:semiHidden/>
    <w:locked/>
    <w:rsid w:val="00AC0B55"/>
    <w:rPr>
      <w:rFonts w:ascii="Arial" w:hAnsi="Arial" w:cs="Times New Roman"/>
      <w:sz w:val="24"/>
      <w:szCs w:val="24"/>
    </w:rPr>
  </w:style>
  <w:style w:type="paragraph" w:styleId="BodyTextIndent2">
    <w:name w:val="Body Text Indent 2"/>
    <w:basedOn w:val="BodyTextIndent"/>
    <w:link w:val="BodyTextIndent2Char"/>
    <w:uiPriority w:val="99"/>
    <w:rsid w:val="005911F8"/>
    <w:pPr>
      <w:ind w:left="1440"/>
    </w:pPr>
  </w:style>
  <w:style w:type="character" w:customStyle="1" w:styleId="BodyTextIndent2Char">
    <w:name w:val="Body Text Indent 2 Char"/>
    <w:basedOn w:val="DefaultParagraphFont"/>
    <w:link w:val="BodyTextIndent2"/>
    <w:uiPriority w:val="99"/>
    <w:semiHidden/>
    <w:locked/>
    <w:rsid w:val="00AC0B55"/>
    <w:rPr>
      <w:rFonts w:ascii="Arial" w:hAnsi="Arial" w:cs="Times New Roman"/>
      <w:sz w:val="24"/>
      <w:szCs w:val="24"/>
    </w:rPr>
  </w:style>
  <w:style w:type="paragraph" w:styleId="BalloonText">
    <w:name w:val="Balloon Text"/>
    <w:basedOn w:val="Normal"/>
    <w:link w:val="BalloonTextChar"/>
    <w:uiPriority w:val="99"/>
    <w:semiHidden/>
    <w:unhideWhenUsed/>
    <w:rsid w:val="006E6A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A58"/>
    <w:rPr>
      <w:rFonts w:ascii="Tahoma" w:hAnsi="Tahoma" w:cs="Tahoma"/>
      <w:sz w:val="16"/>
      <w:szCs w:val="16"/>
    </w:rPr>
  </w:style>
  <w:style w:type="character" w:styleId="PlaceholderText">
    <w:name w:val="Placeholder Text"/>
    <w:basedOn w:val="DefaultParagraphFont"/>
    <w:uiPriority w:val="99"/>
    <w:semiHidden/>
    <w:rsid w:val="00455221"/>
    <w:rPr>
      <w:color w:val="808080"/>
    </w:rPr>
  </w:style>
  <w:style w:type="paragraph" w:styleId="NoSpacing">
    <w:name w:val="No Spacing"/>
    <w:uiPriority w:val="1"/>
    <w:qFormat/>
    <w:rsid w:val="00C458D6"/>
    <w:pPr>
      <w:spacing w:after="0" w:line="240" w:lineRule="auto"/>
    </w:pPr>
    <w:rPr>
      <w:rFonts w:asciiTheme="minorHAnsi" w:eastAsiaTheme="minorHAnsi" w:hAnsiTheme="minorHAnsi" w:cstheme="minorBidi"/>
    </w:rPr>
  </w:style>
  <w:style w:type="paragraph" w:styleId="ListParagraph">
    <w:name w:val="List Paragraph"/>
    <w:basedOn w:val="Normal"/>
    <w:link w:val="ListParagraphChar"/>
    <w:uiPriority w:val="34"/>
    <w:qFormat/>
    <w:rsid w:val="00C458D6"/>
    <w:pPr>
      <w:ind w:left="720"/>
      <w:contextualSpacing/>
    </w:pPr>
    <w:rPr>
      <w:rFonts w:ascii="Times New Roman" w:hAnsi="Times New Roman"/>
      <w:sz w:val="24"/>
    </w:rPr>
  </w:style>
  <w:style w:type="paragraph" w:customStyle="1" w:styleId="bullets">
    <w:name w:val="bullets"/>
    <w:basedOn w:val="ListParagraph"/>
    <w:link w:val="bulletsChar"/>
    <w:qFormat/>
    <w:rsid w:val="004B1866"/>
    <w:pPr>
      <w:numPr>
        <w:numId w:val="39"/>
      </w:numPr>
    </w:pPr>
    <w:rPr>
      <w:rFonts w:ascii="Arial" w:hAnsi="Arial" w:cs="Arial"/>
      <w:color w:val="000000" w:themeColor="text1"/>
      <w:sz w:val="22"/>
    </w:rPr>
  </w:style>
  <w:style w:type="character" w:customStyle="1" w:styleId="ListParagraphChar">
    <w:name w:val="List Paragraph Char"/>
    <w:basedOn w:val="DefaultParagraphFont"/>
    <w:link w:val="ListParagraph"/>
    <w:uiPriority w:val="34"/>
    <w:rsid w:val="004B1866"/>
    <w:rPr>
      <w:sz w:val="24"/>
      <w:szCs w:val="24"/>
    </w:rPr>
  </w:style>
  <w:style w:type="character" w:customStyle="1" w:styleId="bulletsChar">
    <w:name w:val="bullets Char"/>
    <w:basedOn w:val="ListParagraphChar"/>
    <w:link w:val="bullets"/>
    <w:rsid w:val="004B1866"/>
    <w:rPr>
      <w:rFonts w:ascii="Arial" w:hAnsi="Arial" w:cs="Arial"/>
      <w:color w:val="000000" w:themeColor="text1"/>
      <w:sz w:val="24"/>
      <w:szCs w:val="24"/>
    </w:rPr>
  </w:style>
  <w:style w:type="character" w:styleId="Emphasis">
    <w:name w:val="Emphasis"/>
    <w:basedOn w:val="DefaultParagraphFont"/>
    <w:uiPriority w:val="20"/>
    <w:qFormat/>
    <w:rsid w:val="002C129C"/>
    <w:rPr>
      <w:i/>
      <w:iCs/>
    </w:rPr>
  </w:style>
  <w:style w:type="character" w:customStyle="1" w:styleId="ssens">
    <w:name w:val="ssens"/>
    <w:basedOn w:val="DefaultParagraphFont"/>
    <w:rsid w:val="00D15B04"/>
  </w:style>
  <w:style w:type="character" w:customStyle="1" w:styleId="highlight">
    <w:name w:val="highlight"/>
    <w:basedOn w:val="DefaultParagraphFont"/>
    <w:rsid w:val="001F546B"/>
  </w:style>
  <w:style w:type="character" w:customStyle="1" w:styleId="st">
    <w:name w:val="st"/>
    <w:basedOn w:val="DefaultParagraphFont"/>
    <w:rsid w:val="004E5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DDD"/>
    <w:pPr>
      <w:spacing w:after="0" w:line="240" w:lineRule="auto"/>
    </w:pPr>
    <w:rPr>
      <w:rFonts w:ascii="Arial" w:hAnsi="Arial"/>
      <w:szCs w:val="24"/>
    </w:rPr>
  </w:style>
  <w:style w:type="paragraph" w:styleId="Heading1">
    <w:name w:val="heading 1"/>
    <w:basedOn w:val="Normal"/>
    <w:next w:val="Normal"/>
    <w:link w:val="Heading1Char"/>
    <w:uiPriority w:val="99"/>
    <w:qFormat/>
    <w:rsid w:val="00CC7159"/>
    <w:pPr>
      <w:keepNext/>
      <w:tabs>
        <w:tab w:val="right" w:pos="9360"/>
      </w:tabs>
      <w:suppressAutoHyphens/>
      <w:jc w:val="center"/>
      <w:outlineLvl w:val="0"/>
    </w:pPr>
    <w:rPr>
      <w:b/>
      <w:szCs w:val="20"/>
    </w:rPr>
  </w:style>
  <w:style w:type="paragraph" w:styleId="Heading2">
    <w:name w:val="heading 2"/>
    <w:basedOn w:val="Normal"/>
    <w:next w:val="Normal"/>
    <w:link w:val="Heading2Char"/>
    <w:uiPriority w:val="99"/>
    <w:qFormat/>
    <w:rsid w:val="00CC7159"/>
    <w:pPr>
      <w:keepNext/>
      <w:outlineLvl w:val="1"/>
    </w:pPr>
    <w:rPr>
      <w:rFonts w:cs="Arial"/>
      <w:b/>
      <w:bCs/>
      <w:iCs/>
      <w:szCs w:val="28"/>
    </w:rPr>
  </w:style>
  <w:style w:type="paragraph" w:styleId="Heading3">
    <w:name w:val="heading 3"/>
    <w:basedOn w:val="Normal"/>
    <w:next w:val="Normal"/>
    <w:link w:val="Heading3Char"/>
    <w:uiPriority w:val="99"/>
    <w:qFormat/>
    <w:rsid w:val="00635875"/>
    <w:pPr>
      <w:keepNext/>
      <w:outlineLvl w:val="2"/>
    </w:pPr>
    <w:rPr>
      <w:rFonts w:cs="Arial"/>
      <w:b/>
      <w:bCs/>
      <w:szCs w:val="26"/>
      <w:u w:val="single"/>
    </w:rPr>
  </w:style>
  <w:style w:type="paragraph" w:styleId="Heading4">
    <w:name w:val="heading 4"/>
    <w:basedOn w:val="Normal"/>
    <w:next w:val="Normal"/>
    <w:link w:val="Heading4Char"/>
    <w:uiPriority w:val="99"/>
    <w:qFormat/>
    <w:rsid w:val="00263567"/>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0B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B058CB"/>
    <w:rPr>
      <w:rFonts w:ascii="Arial" w:hAnsi="Arial" w:cs="Arial"/>
      <w:b/>
      <w:bCs/>
      <w:iCs/>
      <w:sz w:val="28"/>
      <w:szCs w:val="28"/>
      <w:lang w:val="en-US" w:eastAsia="en-US" w:bidi="ar-SA"/>
    </w:rPr>
  </w:style>
  <w:style w:type="character" w:customStyle="1" w:styleId="Heading3Char">
    <w:name w:val="Heading 3 Char"/>
    <w:basedOn w:val="DefaultParagraphFont"/>
    <w:link w:val="Heading3"/>
    <w:uiPriority w:val="99"/>
    <w:semiHidden/>
    <w:locked/>
    <w:rsid w:val="00AC0B5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semiHidden/>
    <w:locked/>
    <w:rsid w:val="00AC0B55"/>
    <w:rPr>
      <w:rFonts w:asciiTheme="minorHAnsi" w:eastAsiaTheme="minorEastAsia" w:hAnsiTheme="minorHAnsi" w:cstheme="minorBidi"/>
      <w:b/>
      <w:bCs/>
      <w:sz w:val="28"/>
      <w:szCs w:val="28"/>
    </w:rPr>
  </w:style>
  <w:style w:type="character" w:styleId="Hyperlink">
    <w:name w:val="Hyperlink"/>
    <w:basedOn w:val="DefaultParagraphFont"/>
    <w:uiPriority w:val="99"/>
    <w:rsid w:val="00CE7CE3"/>
    <w:rPr>
      <w:rFonts w:cs="Times New Roman"/>
      <w:color w:val="0000FF"/>
      <w:u w:val="single"/>
    </w:rPr>
  </w:style>
  <w:style w:type="paragraph" w:customStyle="1" w:styleId="cm4">
    <w:name w:val="cm4"/>
    <w:basedOn w:val="Normal"/>
    <w:uiPriority w:val="99"/>
    <w:rsid w:val="00CE7CE3"/>
    <w:pPr>
      <w:autoSpaceDE w:val="0"/>
      <w:autoSpaceDN w:val="0"/>
      <w:spacing w:after="275"/>
    </w:pPr>
  </w:style>
  <w:style w:type="table" w:styleId="TableGrid">
    <w:name w:val="Table Grid"/>
    <w:basedOn w:val="TableNormal"/>
    <w:uiPriority w:val="99"/>
    <w:rsid w:val="00CE7CE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63567"/>
    <w:pPr>
      <w:tabs>
        <w:tab w:val="center" w:pos="4320"/>
        <w:tab w:val="right" w:pos="8640"/>
      </w:tabs>
    </w:pPr>
    <w:rPr>
      <w:sz w:val="18"/>
    </w:rPr>
  </w:style>
  <w:style w:type="character" w:customStyle="1" w:styleId="HeaderChar">
    <w:name w:val="Header Char"/>
    <w:basedOn w:val="DefaultParagraphFont"/>
    <w:link w:val="Header"/>
    <w:uiPriority w:val="99"/>
    <w:semiHidden/>
    <w:locked/>
    <w:rsid w:val="00AC0B55"/>
    <w:rPr>
      <w:rFonts w:ascii="Arial" w:hAnsi="Arial" w:cs="Times New Roman"/>
      <w:sz w:val="24"/>
      <w:szCs w:val="24"/>
    </w:rPr>
  </w:style>
  <w:style w:type="paragraph" w:styleId="Footer">
    <w:name w:val="footer"/>
    <w:basedOn w:val="Normal"/>
    <w:link w:val="FooterChar"/>
    <w:uiPriority w:val="99"/>
    <w:rsid w:val="00CE7CE3"/>
    <w:pPr>
      <w:tabs>
        <w:tab w:val="center" w:pos="4320"/>
        <w:tab w:val="right" w:pos="8640"/>
      </w:tabs>
    </w:pPr>
  </w:style>
  <w:style w:type="character" w:customStyle="1" w:styleId="FooterChar">
    <w:name w:val="Footer Char"/>
    <w:basedOn w:val="DefaultParagraphFont"/>
    <w:link w:val="Footer"/>
    <w:uiPriority w:val="99"/>
    <w:semiHidden/>
    <w:locked/>
    <w:rsid w:val="00AC0B55"/>
    <w:rPr>
      <w:rFonts w:ascii="Arial" w:hAnsi="Arial" w:cs="Times New Roman"/>
      <w:sz w:val="24"/>
      <w:szCs w:val="24"/>
    </w:rPr>
  </w:style>
  <w:style w:type="paragraph" w:customStyle="1" w:styleId="cm9">
    <w:name w:val="cm9"/>
    <w:basedOn w:val="Normal"/>
    <w:uiPriority w:val="99"/>
    <w:rsid w:val="009773A8"/>
    <w:pPr>
      <w:autoSpaceDE w:val="0"/>
      <w:autoSpaceDN w:val="0"/>
    </w:pPr>
    <w:rPr>
      <w:rFonts w:ascii="New Century Schlbk" w:hAnsi="New Century Schlbk"/>
    </w:rPr>
  </w:style>
  <w:style w:type="paragraph" w:customStyle="1" w:styleId="cm14">
    <w:name w:val="cm14"/>
    <w:basedOn w:val="Normal"/>
    <w:uiPriority w:val="99"/>
    <w:rsid w:val="009773A8"/>
    <w:pPr>
      <w:autoSpaceDE w:val="0"/>
      <w:autoSpaceDN w:val="0"/>
    </w:pPr>
    <w:rPr>
      <w:rFonts w:ascii="New Century Schlbk" w:hAnsi="New Century Schlbk"/>
    </w:rPr>
  </w:style>
  <w:style w:type="character" w:styleId="FollowedHyperlink">
    <w:name w:val="FollowedHyperlink"/>
    <w:basedOn w:val="DefaultParagraphFont"/>
    <w:uiPriority w:val="99"/>
    <w:rsid w:val="009022E0"/>
    <w:rPr>
      <w:rFonts w:cs="Times New Roman"/>
      <w:color w:val="800080"/>
      <w:u w:val="single"/>
    </w:rPr>
  </w:style>
  <w:style w:type="table" w:styleId="TableProfessional">
    <w:name w:val="Table Professional"/>
    <w:basedOn w:val="TableNormal"/>
    <w:uiPriority w:val="99"/>
    <w:rsid w:val="00CC7159"/>
    <w:pPr>
      <w:spacing w:after="0" w:line="240" w:lineRule="auto"/>
    </w:pPr>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character" w:styleId="PageNumber">
    <w:name w:val="page number"/>
    <w:basedOn w:val="DefaultParagraphFont"/>
    <w:uiPriority w:val="99"/>
    <w:rsid w:val="00263567"/>
    <w:rPr>
      <w:rFonts w:ascii="Arial" w:hAnsi="Arial" w:cs="Times New Roman"/>
      <w:sz w:val="18"/>
    </w:rPr>
  </w:style>
  <w:style w:type="table" w:customStyle="1" w:styleId="TableProfessional1">
    <w:name w:val="Table Professional1"/>
    <w:uiPriority w:val="99"/>
    <w:rsid w:val="00FF0252"/>
    <w:pPr>
      <w:autoSpaceDE w:val="0"/>
      <w:autoSpaceDN w:val="0"/>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DocumentMap">
    <w:name w:val="Document Map"/>
    <w:basedOn w:val="Normal"/>
    <w:link w:val="DocumentMapChar"/>
    <w:uiPriority w:val="99"/>
    <w:semiHidden/>
    <w:rsid w:val="000F32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C0B55"/>
    <w:rPr>
      <w:rFonts w:ascii="Tahoma" w:hAnsi="Tahoma" w:cs="Tahoma"/>
      <w:sz w:val="16"/>
      <w:szCs w:val="16"/>
    </w:rPr>
  </w:style>
  <w:style w:type="paragraph" w:styleId="BodyTextIndent">
    <w:name w:val="Body Text Indent"/>
    <w:basedOn w:val="Normal"/>
    <w:link w:val="BodyTextIndentChar"/>
    <w:uiPriority w:val="99"/>
    <w:rsid w:val="005911F8"/>
    <w:pPr>
      <w:suppressAutoHyphens/>
      <w:autoSpaceDE w:val="0"/>
      <w:autoSpaceDN w:val="0"/>
      <w:ind w:left="720"/>
    </w:pPr>
    <w:rPr>
      <w:rFonts w:cs="Courier New"/>
      <w:sz w:val="20"/>
      <w:szCs w:val="20"/>
    </w:rPr>
  </w:style>
  <w:style w:type="character" w:customStyle="1" w:styleId="BodyTextIndentChar">
    <w:name w:val="Body Text Indent Char"/>
    <w:basedOn w:val="DefaultParagraphFont"/>
    <w:link w:val="BodyTextIndent"/>
    <w:uiPriority w:val="99"/>
    <w:semiHidden/>
    <w:locked/>
    <w:rsid w:val="00AC0B55"/>
    <w:rPr>
      <w:rFonts w:ascii="Arial" w:hAnsi="Arial" w:cs="Times New Roman"/>
      <w:sz w:val="24"/>
      <w:szCs w:val="24"/>
    </w:rPr>
  </w:style>
  <w:style w:type="paragraph" w:styleId="BodyTextIndent2">
    <w:name w:val="Body Text Indent 2"/>
    <w:basedOn w:val="BodyTextIndent"/>
    <w:link w:val="BodyTextIndent2Char"/>
    <w:uiPriority w:val="99"/>
    <w:rsid w:val="005911F8"/>
    <w:pPr>
      <w:ind w:left="1440"/>
    </w:pPr>
  </w:style>
  <w:style w:type="character" w:customStyle="1" w:styleId="BodyTextIndent2Char">
    <w:name w:val="Body Text Indent 2 Char"/>
    <w:basedOn w:val="DefaultParagraphFont"/>
    <w:link w:val="BodyTextIndent2"/>
    <w:uiPriority w:val="99"/>
    <w:semiHidden/>
    <w:locked/>
    <w:rsid w:val="00AC0B55"/>
    <w:rPr>
      <w:rFonts w:ascii="Arial" w:hAnsi="Arial" w:cs="Times New Roman"/>
      <w:sz w:val="24"/>
      <w:szCs w:val="24"/>
    </w:rPr>
  </w:style>
  <w:style w:type="paragraph" w:styleId="BalloonText">
    <w:name w:val="Balloon Text"/>
    <w:basedOn w:val="Normal"/>
    <w:link w:val="BalloonTextChar"/>
    <w:uiPriority w:val="99"/>
    <w:semiHidden/>
    <w:unhideWhenUsed/>
    <w:rsid w:val="006E6A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A58"/>
    <w:rPr>
      <w:rFonts w:ascii="Tahoma" w:hAnsi="Tahoma" w:cs="Tahoma"/>
      <w:sz w:val="16"/>
      <w:szCs w:val="16"/>
    </w:rPr>
  </w:style>
  <w:style w:type="character" w:styleId="PlaceholderText">
    <w:name w:val="Placeholder Text"/>
    <w:basedOn w:val="DefaultParagraphFont"/>
    <w:uiPriority w:val="99"/>
    <w:semiHidden/>
    <w:rsid w:val="00455221"/>
    <w:rPr>
      <w:color w:val="808080"/>
    </w:rPr>
  </w:style>
  <w:style w:type="paragraph" w:styleId="NoSpacing">
    <w:name w:val="No Spacing"/>
    <w:uiPriority w:val="1"/>
    <w:qFormat/>
    <w:rsid w:val="00C458D6"/>
    <w:pPr>
      <w:spacing w:after="0" w:line="240" w:lineRule="auto"/>
    </w:pPr>
    <w:rPr>
      <w:rFonts w:asciiTheme="minorHAnsi" w:eastAsiaTheme="minorHAnsi" w:hAnsiTheme="minorHAnsi" w:cstheme="minorBidi"/>
    </w:rPr>
  </w:style>
  <w:style w:type="paragraph" w:styleId="ListParagraph">
    <w:name w:val="List Paragraph"/>
    <w:basedOn w:val="Normal"/>
    <w:link w:val="ListParagraphChar"/>
    <w:uiPriority w:val="34"/>
    <w:qFormat/>
    <w:rsid w:val="00C458D6"/>
    <w:pPr>
      <w:ind w:left="720"/>
      <w:contextualSpacing/>
    </w:pPr>
    <w:rPr>
      <w:rFonts w:ascii="Times New Roman" w:hAnsi="Times New Roman"/>
      <w:sz w:val="24"/>
    </w:rPr>
  </w:style>
  <w:style w:type="paragraph" w:customStyle="1" w:styleId="bullets">
    <w:name w:val="bullets"/>
    <w:basedOn w:val="ListParagraph"/>
    <w:link w:val="bulletsChar"/>
    <w:qFormat/>
    <w:rsid w:val="004B1866"/>
    <w:pPr>
      <w:numPr>
        <w:numId w:val="39"/>
      </w:numPr>
    </w:pPr>
    <w:rPr>
      <w:rFonts w:ascii="Arial" w:hAnsi="Arial" w:cs="Arial"/>
      <w:color w:val="000000" w:themeColor="text1"/>
      <w:sz w:val="22"/>
    </w:rPr>
  </w:style>
  <w:style w:type="character" w:customStyle="1" w:styleId="ListParagraphChar">
    <w:name w:val="List Paragraph Char"/>
    <w:basedOn w:val="DefaultParagraphFont"/>
    <w:link w:val="ListParagraph"/>
    <w:uiPriority w:val="34"/>
    <w:rsid w:val="004B1866"/>
    <w:rPr>
      <w:sz w:val="24"/>
      <w:szCs w:val="24"/>
    </w:rPr>
  </w:style>
  <w:style w:type="character" w:customStyle="1" w:styleId="bulletsChar">
    <w:name w:val="bullets Char"/>
    <w:basedOn w:val="ListParagraphChar"/>
    <w:link w:val="bullets"/>
    <w:rsid w:val="004B1866"/>
    <w:rPr>
      <w:rFonts w:ascii="Arial" w:hAnsi="Arial" w:cs="Arial"/>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430399935">
      <w:bodyDiv w:val="1"/>
      <w:marLeft w:val="0"/>
      <w:marRight w:val="0"/>
      <w:marTop w:val="0"/>
      <w:marBottom w:val="0"/>
      <w:divBdr>
        <w:top w:val="none" w:sz="0" w:space="0" w:color="auto"/>
        <w:left w:val="none" w:sz="0" w:space="0" w:color="auto"/>
        <w:bottom w:val="none" w:sz="0" w:space="0" w:color="auto"/>
        <w:right w:val="none" w:sz="0" w:space="0" w:color="auto"/>
      </w:divBdr>
    </w:div>
    <w:div w:id="714473570">
      <w:bodyDiv w:val="1"/>
      <w:marLeft w:val="0"/>
      <w:marRight w:val="0"/>
      <w:marTop w:val="0"/>
      <w:marBottom w:val="0"/>
      <w:divBdr>
        <w:top w:val="none" w:sz="0" w:space="0" w:color="auto"/>
        <w:left w:val="none" w:sz="0" w:space="0" w:color="auto"/>
        <w:bottom w:val="none" w:sz="0" w:space="0" w:color="auto"/>
        <w:right w:val="none" w:sz="0" w:space="0" w:color="auto"/>
      </w:divBdr>
    </w:div>
    <w:div w:id="746654133">
      <w:bodyDiv w:val="1"/>
      <w:marLeft w:val="0"/>
      <w:marRight w:val="0"/>
      <w:marTop w:val="0"/>
      <w:marBottom w:val="0"/>
      <w:divBdr>
        <w:top w:val="none" w:sz="0" w:space="0" w:color="auto"/>
        <w:left w:val="none" w:sz="0" w:space="0" w:color="auto"/>
        <w:bottom w:val="none" w:sz="0" w:space="0" w:color="auto"/>
        <w:right w:val="none" w:sz="0" w:space="0" w:color="auto"/>
      </w:divBdr>
      <w:divsChild>
        <w:div w:id="711925043">
          <w:marLeft w:val="0"/>
          <w:marRight w:val="0"/>
          <w:marTop w:val="0"/>
          <w:marBottom w:val="0"/>
          <w:divBdr>
            <w:top w:val="none" w:sz="0" w:space="0" w:color="auto"/>
            <w:left w:val="none" w:sz="0" w:space="0" w:color="auto"/>
            <w:bottom w:val="none" w:sz="0" w:space="0" w:color="auto"/>
            <w:right w:val="none" w:sz="0" w:space="0" w:color="auto"/>
          </w:divBdr>
        </w:div>
      </w:divsChild>
    </w:div>
    <w:div w:id="779301269">
      <w:bodyDiv w:val="1"/>
      <w:marLeft w:val="0"/>
      <w:marRight w:val="0"/>
      <w:marTop w:val="0"/>
      <w:marBottom w:val="0"/>
      <w:divBdr>
        <w:top w:val="none" w:sz="0" w:space="0" w:color="auto"/>
        <w:left w:val="none" w:sz="0" w:space="0" w:color="auto"/>
        <w:bottom w:val="none" w:sz="0" w:space="0" w:color="auto"/>
        <w:right w:val="none" w:sz="0" w:space="0" w:color="auto"/>
      </w:divBdr>
      <w:divsChild>
        <w:div w:id="1179582593">
          <w:marLeft w:val="0"/>
          <w:marRight w:val="0"/>
          <w:marTop w:val="0"/>
          <w:marBottom w:val="0"/>
          <w:divBdr>
            <w:top w:val="none" w:sz="0" w:space="0" w:color="auto"/>
            <w:left w:val="none" w:sz="0" w:space="0" w:color="auto"/>
            <w:bottom w:val="none" w:sz="0" w:space="0" w:color="auto"/>
            <w:right w:val="none" w:sz="0" w:space="0" w:color="auto"/>
          </w:divBdr>
        </w:div>
        <w:div w:id="1804929806">
          <w:marLeft w:val="0"/>
          <w:marRight w:val="0"/>
          <w:marTop w:val="0"/>
          <w:marBottom w:val="0"/>
          <w:divBdr>
            <w:top w:val="none" w:sz="0" w:space="0" w:color="auto"/>
            <w:left w:val="none" w:sz="0" w:space="0" w:color="auto"/>
            <w:bottom w:val="none" w:sz="0" w:space="0" w:color="auto"/>
            <w:right w:val="none" w:sz="0" w:space="0" w:color="auto"/>
          </w:divBdr>
        </w:div>
      </w:divsChild>
    </w:div>
    <w:div w:id="1108308805">
      <w:marLeft w:val="0"/>
      <w:marRight w:val="0"/>
      <w:marTop w:val="0"/>
      <w:marBottom w:val="0"/>
      <w:divBdr>
        <w:top w:val="none" w:sz="0" w:space="0" w:color="auto"/>
        <w:left w:val="none" w:sz="0" w:space="0" w:color="auto"/>
        <w:bottom w:val="none" w:sz="0" w:space="0" w:color="auto"/>
        <w:right w:val="none" w:sz="0" w:space="0" w:color="auto"/>
      </w:divBdr>
    </w:div>
    <w:div w:id="1108308806">
      <w:marLeft w:val="0"/>
      <w:marRight w:val="0"/>
      <w:marTop w:val="0"/>
      <w:marBottom w:val="0"/>
      <w:divBdr>
        <w:top w:val="none" w:sz="0" w:space="0" w:color="auto"/>
        <w:left w:val="none" w:sz="0" w:space="0" w:color="auto"/>
        <w:bottom w:val="none" w:sz="0" w:space="0" w:color="auto"/>
        <w:right w:val="none" w:sz="0" w:space="0" w:color="auto"/>
      </w:divBdr>
    </w:div>
    <w:div w:id="1504738345">
      <w:bodyDiv w:val="1"/>
      <w:marLeft w:val="0"/>
      <w:marRight w:val="0"/>
      <w:marTop w:val="0"/>
      <w:marBottom w:val="0"/>
      <w:divBdr>
        <w:top w:val="none" w:sz="0" w:space="0" w:color="auto"/>
        <w:left w:val="none" w:sz="0" w:space="0" w:color="auto"/>
        <w:bottom w:val="none" w:sz="0" w:space="0" w:color="auto"/>
        <w:right w:val="none" w:sz="0" w:space="0" w:color="auto"/>
      </w:divBdr>
      <w:divsChild>
        <w:div w:id="1427729461">
          <w:marLeft w:val="0"/>
          <w:marRight w:val="0"/>
          <w:marTop w:val="0"/>
          <w:marBottom w:val="0"/>
          <w:divBdr>
            <w:top w:val="none" w:sz="0" w:space="0" w:color="auto"/>
            <w:left w:val="none" w:sz="0" w:space="0" w:color="auto"/>
            <w:bottom w:val="none" w:sz="0" w:space="0" w:color="auto"/>
            <w:right w:val="none" w:sz="0" w:space="0" w:color="auto"/>
          </w:divBdr>
        </w:div>
      </w:divsChild>
    </w:div>
    <w:div w:id="17052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Default.aspx?y=55" TargetMode="External"/><Relationship Id="rId13"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arkansasfacilities.arkansas.gov/SchoolFacManual.aspx" TargetMode="External"/><Relationship Id="rId14" Type="http://schemas.openxmlformats.org/officeDocument/2006/relationships/glossaryDocument" Target="glossary/document.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2EEC6B2AB849E38ED8262D8DCA6FA8"/>
        <w:category>
          <w:name w:val="General"/>
          <w:gallery w:val="placeholder"/>
        </w:category>
        <w:types>
          <w:type w:val="bbPlcHdr"/>
        </w:types>
        <w:behaviors>
          <w:behavior w:val="content"/>
        </w:behaviors>
        <w:guid w:val="{3E61AF12-443D-4F78-9852-16091D7A0F2A}"/>
      </w:docPartPr>
      <w:docPartBody>
        <w:p w:rsidR="00604196" w:rsidRDefault="00604196">
          <w:pPr>
            <w:pStyle w:val="C22EEC6B2AB849E38ED8262D8DCA6FA8"/>
          </w:pPr>
          <w:r w:rsidRPr="00A55955">
            <w:rPr>
              <w:rStyle w:val="PlaceholderText"/>
            </w:rPr>
            <w:t>Choose an item.</w:t>
          </w:r>
        </w:p>
      </w:docPartBody>
    </w:docPart>
    <w:docPart>
      <w:docPartPr>
        <w:name w:val="B29CC552868A4B7D8D6A0B1004CA6050"/>
        <w:category>
          <w:name w:val="General"/>
          <w:gallery w:val="placeholder"/>
        </w:category>
        <w:types>
          <w:type w:val="bbPlcHdr"/>
        </w:types>
        <w:behaviors>
          <w:behavior w:val="content"/>
        </w:behaviors>
        <w:guid w:val="{3104E2C7-C32F-4A71-98B1-2F0E196C2FE8}"/>
      </w:docPartPr>
      <w:docPartBody>
        <w:p w:rsidR="00604196" w:rsidRDefault="00604196">
          <w:pPr>
            <w:pStyle w:val="B29CC552868A4B7D8D6A0B1004CA6050"/>
          </w:pPr>
          <w:r>
            <w:rPr>
              <w:rStyle w:val="PlaceholderText"/>
            </w:rPr>
            <w:t>Choose an item.</w:t>
          </w:r>
        </w:p>
      </w:docPartBody>
    </w:docPart>
    <w:docPart>
      <w:docPartPr>
        <w:name w:val="D662556D0C1C463EAB30F40306779BC1"/>
        <w:category>
          <w:name w:val="General"/>
          <w:gallery w:val="placeholder"/>
        </w:category>
        <w:types>
          <w:type w:val="bbPlcHdr"/>
        </w:types>
        <w:behaviors>
          <w:behavior w:val="content"/>
        </w:behaviors>
        <w:guid w:val="{369E3459-6540-4FC3-8088-935BBD88F6DB}"/>
      </w:docPartPr>
      <w:docPartBody>
        <w:p w:rsidR="00604196" w:rsidRDefault="00604196">
          <w:pPr>
            <w:pStyle w:val="D662556D0C1C463EAB30F40306779BC1"/>
          </w:pPr>
          <w:r w:rsidRPr="00A55955">
            <w:rPr>
              <w:rStyle w:val="PlaceholderText"/>
            </w:rPr>
            <w:t>Choose an item.</w:t>
          </w:r>
        </w:p>
      </w:docPartBody>
    </w:docPart>
    <w:docPart>
      <w:docPartPr>
        <w:name w:val="C87D5B1A037241ECA7BAB4D6EA3D79E2"/>
        <w:category>
          <w:name w:val="General"/>
          <w:gallery w:val="placeholder"/>
        </w:category>
        <w:types>
          <w:type w:val="bbPlcHdr"/>
        </w:types>
        <w:behaviors>
          <w:behavior w:val="content"/>
        </w:behaviors>
        <w:guid w:val="{A46DE018-AEA0-4AF7-A6B2-E0ED59E45AFF}"/>
      </w:docPartPr>
      <w:docPartBody>
        <w:p w:rsidR="00604196" w:rsidRDefault="00604196">
          <w:pPr>
            <w:pStyle w:val="C87D5B1A037241ECA7BAB4D6EA3D79E2"/>
          </w:pPr>
          <w:r w:rsidRPr="00A55955">
            <w:rPr>
              <w:rStyle w:val="PlaceholderText"/>
            </w:rPr>
            <w:t>Choose an item.</w:t>
          </w:r>
        </w:p>
      </w:docPartBody>
    </w:docPart>
    <w:docPart>
      <w:docPartPr>
        <w:name w:val="83FEAEDF6D754E6D828D302454346878"/>
        <w:category>
          <w:name w:val="General"/>
          <w:gallery w:val="placeholder"/>
        </w:category>
        <w:types>
          <w:type w:val="bbPlcHdr"/>
        </w:types>
        <w:behaviors>
          <w:behavior w:val="content"/>
        </w:behaviors>
        <w:guid w:val="{698ED03F-36AB-4846-8286-5B0ACBD38EE7}"/>
      </w:docPartPr>
      <w:docPartBody>
        <w:p w:rsidR="00604196" w:rsidRDefault="00604196">
          <w:pPr>
            <w:pStyle w:val="83FEAEDF6D754E6D828D302454346878"/>
          </w:pPr>
          <w:r w:rsidRPr="006A0988">
            <w:rPr>
              <w:rStyle w:val="PlaceholderText"/>
            </w:rPr>
            <w:t>Click here to enter text.</w:t>
          </w:r>
        </w:p>
      </w:docPartBody>
    </w:docPart>
    <w:docPart>
      <w:docPartPr>
        <w:name w:val="32508A83CD6E4CD4B2C47829B54511AB"/>
        <w:category>
          <w:name w:val="General"/>
          <w:gallery w:val="placeholder"/>
        </w:category>
        <w:types>
          <w:type w:val="bbPlcHdr"/>
        </w:types>
        <w:behaviors>
          <w:behavior w:val="content"/>
        </w:behaviors>
        <w:guid w:val="{A6D6CA74-B63B-426B-94FD-A21610B03BA0}"/>
      </w:docPartPr>
      <w:docPartBody>
        <w:p w:rsidR="00604196" w:rsidRDefault="00604196">
          <w:pPr>
            <w:pStyle w:val="32508A83CD6E4CD4B2C47829B54511AB"/>
          </w:pPr>
          <w:r w:rsidRPr="00D73F5E">
            <w:rPr>
              <w:rStyle w:val="PlaceholderText"/>
            </w:rPr>
            <w:t>Choose an item.</w:t>
          </w:r>
        </w:p>
      </w:docPartBody>
    </w:docPart>
    <w:docPart>
      <w:docPartPr>
        <w:name w:val="3A71DE272FA44DD5A5AE44F77059C2CF"/>
        <w:category>
          <w:name w:val="General"/>
          <w:gallery w:val="placeholder"/>
        </w:category>
        <w:types>
          <w:type w:val="bbPlcHdr"/>
        </w:types>
        <w:behaviors>
          <w:behavior w:val="content"/>
        </w:behaviors>
        <w:guid w:val="{BAFB58E4-9AA9-4A5B-92D4-7C0C08CC1037}"/>
      </w:docPartPr>
      <w:docPartBody>
        <w:p w:rsidR="00604196" w:rsidRDefault="00604196">
          <w:pPr>
            <w:pStyle w:val="3A71DE272FA44DD5A5AE44F77059C2CF"/>
          </w:pPr>
          <w:r w:rsidRPr="00A55955">
            <w:rPr>
              <w:rStyle w:val="PlaceholderText"/>
            </w:rPr>
            <w:t>Choose an item.</w:t>
          </w:r>
        </w:p>
      </w:docPartBody>
    </w:docPart>
    <w:docPart>
      <w:docPartPr>
        <w:name w:val="E1CC010CD5654D7F87CFDE33A2AEAD4B"/>
        <w:category>
          <w:name w:val="General"/>
          <w:gallery w:val="placeholder"/>
        </w:category>
        <w:types>
          <w:type w:val="bbPlcHdr"/>
        </w:types>
        <w:behaviors>
          <w:behavior w:val="content"/>
        </w:behaviors>
        <w:guid w:val="{7E1D6CA1-01D8-4E74-914E-61FED6E24A56}"/>
      </w:docPartPr>
      <w:docPartBody>
        <w:p w:rsidR="00604196" w:rsidRDefault="00604196">
          <w:pPr>
            <w:pStyle w:val="E1CC010CD5654D7F87CFDE33A2AEAD4B"/>
          </w:pPr>
          <w:r w:rsidRPr="00A55955">
            <w:rPr>
              <w:rStyle w:val="PlaceholderText"/>
            </w:rPr>
            <w:t>Choose an item.</w:t>
          </w:r>
        </w:p>
      </w:docPartBody>
    </w:docPart>
    <w:docPart>
      <w:docPartPr>
        <w:name w:val="E504D352CB0A4987B1842595889E6C0C"/>
        <w:category>
          <w:name w:val="General"/>
          <w:gallery w:val="placeholder"/>
        </w:category>
        <w:types>
          <w:type w:val="bbPlcHdr"/>
        </w:types>
        <w:behaviors>
          <w:behavior w:val="content"/>
        </w:behaviors>
        <w:guid w:val="{7A0354D4-CE7F-4A37-88B7-6F65303E6EE3}"/>
      </w:docPartPr>
      <w:docPartBody>
        <w:p w:rsidR="00604196" w:rsidRDefault="00604196">
          <w:pPr>
            <w:pStyle w:val="E504D352CB0A4987B1842595889E6C0C"/>
          </w:pPr>
          <w:r w:rsidRPr="00A55955">
            <w:rPr>
              <w:rStyle w:val="PlaceholderText"/>
            </w:rPr>
            <w:t>Choose an item.</w:t>
          </w:r>
        </w:p>
      </w:docPartBody>
    </w:docPart>
    <w:docPart>
      <w:docPartPr>
        <w:name w:val="9B0F3B018DB24C8FB8E4D427E660E129"/>
        <w:category>
          <w:name w:val="General"/>
          <w:gallery w:val="placeholder"/>
        </w:category>
        <w:types>
          <w:type w:val="bbPlcHdr"/>
        </w:types>
        <w:behaviors>
          <w:behavior w:val="content"/>
        </w:behaviors>
        <w:guid w:val="{66F59342-D95B-4BD9-A8AB-3666AF5AF6EE}"/>
      </w:docPartPr>
      <w:docPartBody>
        <w:p w:rsidR="00604196" w:rsidRDefault="00604196">
          <w:pPr>
            <w:pStyle w:val="9B0F3B018DB24C8FB8E4D427E660E129"/>
          </w:pPr>
          <w:r>
            <w:rPr>
              <w:rStyle w:val="PlaceholderText"/>
            </w:rPr>
            <w:t>Click here to enter text.</w:t>
          </w:r>
        </w:p>
      </w:docPartBody>
    </w:docPart>
    <w:docPart>
      <w:docPartPr>
        <w:name w:val="FD62A756C26D4848AECD68B8BF88A6AD"/>
        <w:category>
          <w:name w:val="General"/>
          <w:gallery w:val="placeholder"/>
        </w:category>
        <w:types>
          <w:type w:val="bbPlcHdr"/>
        </w:types>
        <w:behaviors>
          <w:behavior w:val="content"/>
        </w:behaviors>
        <w:guid w:val="{3EAA9D81-A7A7-4F5F-A26E-90208F3F11AE}"/>
      </w:docPartPr>
      <w:docPartBody>
        <w:p w:rsidR="00604196" w:rsidRDefault="00604196">
          <w:pPr>
            <w:pStyle w:val="FD62A756C26D4848AECD68B8BF88A6AD"/>
          </w:pPr>
          <w:r>
            <w:rPr>
              <w:rStyle w:val="PlaceholderText"/>
            </w:rPr>
            <w:t>Click here to enter text.</w:t>
          </w:r>
        </w:p>
      </w:docPartBody>
    </w:docPart>
    <w:docPart>
      <w:docPartPr>
        <w:name w:val="C6C3CF2932C94BDF800B82EB79BD6CE9"/>
        <w:category>
          <w:name w:val="General"/>
          <w:gallery w:val="placeholder"/>
        </w:category>
        <w:types>
          <w:type w:val="bbPlcHdr"/>
        </w:types>
        <w:behaviors>
          <w:behavior w:val="content"/>
        </w:behaviors>
        <w:guid w:val="{E1EACE2C-76FB-4415-A22A-B98D3874AE36}"/>
      </w:docPartPr>
      <w:docPartBody>
        <w:p w:rsidR="00604196" w:rsidRDefault="00604196">
          <w:pPr>
            <w:pStyle w:val="C6C3CF2932C94BDF800B82EB79BD6CE9"/>
          </w:pPr>
          <w:r>
            <w:rPr>
              <w:rStyle w:val="PlaceholderText"/>
            </w:rPr>
            <w:t>Click here to enter text.</w:t>
          </w:r>
        </w:p>
      </w:docPartBody>
    </w:docPart>
    <w:docPart>
      <w:docPartPr>
        <w:name w:val="81F1F4D8338D40658210319E388C6BCA"/>
        <w:category>
          <w:name w:val="General"/>
          <w:gallery w:val="placeholder"/>
        </w:category>
        <w:types>
          <w:type w:val="bbPlcHdr"/>
        </w:types>
        <w:behaviors>
          <w:behavior w:val="content"/>
        </w:behaviors>
        <w:guid w:val="{4DAC6D29-CE31-4B38-85FA-74AE0EE60148}"/>
      </w:docPartPr>
      <w:docPartBody>
        <w:p w:rsidR="00604196" w:rsidRDefault="00604196">
          <w:pPr>
            <w:pStyle w:val="81F1F4D8338D40658210319E388C6BCA"/>
          </w:pPr>
          <w:r w:rsidRPr="00ED3E42">
            <w:rPr>
              <w:rStyle w:val="PlaceholderText"/>
            </w:rPr>
            <w:t>Click here to enter text.</w:t>
          </w:r>
        </w:p>
      </w:docPartBody>
    </w:docPart>
    <w:docPart>
      <w:docPartPr>
        <w:name w:val="C36D3D79B95A4E6D863ABEA4A79F86B5"/>
        <w:category>
          <w:name w:val="General"/>
          <w:gallery w:val="placeholder"/>
        </w:category>
        <w:types>
          <w:type w:val="bbPlcHdr"/>
        </w:types>
        <w:behaviors>
          <w:behavior w:val="content"/>
        </w:behaviors>
        <w:guid w:val="{323518B1-6148-4C93-9861-1FCAA7735C7C}"/>
      </w:docPartPr>
      <w:docPartBody>
        <w:p w:rsidR="00604196" w:rsidRDefault="00604196">
          <w:pPr>
            <w:pStyle w:val="C36D3D79B95A4E6D863ABEA4A79F86B5"/>
          </w:pPr>
          <w:r w:rsidRPr="00ED3E42">
            <w:rPr>
              <w:rStyle w:val="PlaceholderText"/>
            </w:rPr>
            <w:t>Click here to enter text.</w:t>
          </w:r>
        </w:p>
      </w:docPartBody>
    </w:docPart>
    <w:docPart>
      <w:docPartPr>
        <w:name w:val="299EAFAA898240818AD7C660E5960938"/>
        <w:category>
          <w:name w:val="General"/>
          <w:gallery w:val="placeholder"/>
        </w:category>
        <w:types>
          <w:type w:val="bbPlcHdr"/>
        </w:types>
        <w:behaviors>
          <w:behavior w:val="content"/>
        </w:behaviors>
        <w:guid w:val="{F4780739-9907-4578-8E82-8BF3C47CC334}"/>
      </w:docPartPr>
      <w:docPartBody>
        <w:p w:rsidR="00604196" w:rsidRDefault="00604196">
          <w:pPr>
            <w:pStyle w:val="299EAFAA898240818AD7C660E5960938"/>
          </w:pPr>
          <w:r w:rsidRPr="00ED3E42">
            <w:rPr>
              <w:rStyle w:val="PlaceholderText"/>
            </w:rPr>
            <w:t>Click here to enter text.</w:t>
          </w:r>
        </w:p>
      </w:docPartBody>
    </w:docPart>
    <w:docPart>
      <w:docPartPr>
        <w:name w:val="46EFFEF9380D44C5AEE1168ED5946B37"/>
        <w:category>
          <w:name w:val="General"/>
          <w:gallery w:val="placeholder"/>
        </w:category>
        <w:types>
          <w:type w:val="bbPlcHdr"/>
        </w:types>
        <w:behaviors>
          <w:behavior w:val="content"/>
        </w:behaviors>
        <w:guid w:val="{58BFDBBA-2895-46B8-B113-A06B5F9FB715}"/>
      </w:docPartPr>
      <w:docPartBody>
        <w:p w:rsidR="00604196" w:rsidRDefault="00604196">
          <w:pPr>
            <w:pStyle w:val="46EFFEF9380D44C5AEE1168ED5946B37"/>
          </w:pPr>
          <w:r w:rsidRPr="00ED3E42">
            <w:rPr>
              <w:rStyle w:val="PlaceholderText"/>
            </w:rPr>
            <w:t>Click here to enter text.</w:t>
          </w:r>
        </w:p>
      </w:docPartBody>
    </w:docPart>
    <w:docPart>
      <w:docPartPr>
        <w:name w:val="14FDD90D43DD4DA1A16C76E357325D1C"/>
        <w:category>
          <w:name w:val="General"/>
          <w:gallery w:val="placeholder"/>
        </w:category>
        <w:types>
          <w:type w:val="bbPlcHdr"/>
        </w:types>
        <w:behaviors>
          <w:behavior w:val="content"/>
        </w:behaviors>
        <w:guid w:val="{BB625307-87C9-48CB-89CB-79FB530A3578}"/>
      </w:docPartPr>
      <w:docPartBody>
        <w:p w:rsidR="00604196" w:rsidRDefault="00604196">
          <w:pPr>
            <w:pStyle w:val="14FDD90D43DD4DA1A16C76E357325D1C"/>
          </w:pPr>
          <w:r w:rsidRPr="00ED3E42">
            <w:rPr>
              <w:rStyle w:val="PlaceholderText"/>
            </w:rPr>
            <w:t>Click here to enter text.</w:t>
          </w:r>
        </w:p>
      </w:docPartBody>
    </w:docPart>
    <w:docPart>
      <w:docPartPr>
        <w:name w:val="8D6F9D5E87D44237BAB87526124A703E"/>
        <w:category>
          <w:name w:val="General"/>
          <w:gallery w:val="placeholder"/>
        </w:category>
        <w:types>
          <w:type w:val="bbPlcHdr"/>
        </w:types>
        <w:behaviors>
          <w:behavior w:val="content"/>
        </w:behaviors>
        <w:guid w:val="{8541B005-3D67-427F-8EF5-02E949BCAE3B}"/>
      </w:docPartPr>
      <w:docPartBody>
        <w:p w:rsidR="00604196" w:rsidRDefault="00604196">
          <w:pPr>
            <w:pStyle w:val="8D6F9D5E87D44237BAB87526124A703E"/>
          </w:pPr>
          <w:r w:rsidRPr="00ED3E42">
            <w:rPr>
              <w:rStyle w:val="PlaceholderText"/>
            </w:rPr>
            <w:t>Click here to enter text.</w:t>
          </w:r>
        </w:p>
      </w:docPartBody>
    </w:docPart>
    <w:docPart>
      <w:docPartPr>
        <w:name w:val="4C51BD754BD34DFCB0F0F345459FBAA0"/>
        <w:category>
          <w:name w:val="General"/>
          <w:gallery w:val="placeholder"/>
        </w:category>
        <w:types>
          <w:type w:val="bbPlcHdr"/>
        </w:types>
        <w:behaviors>
          <w:behavior w:val="content"/>
        </w:behaviors>
        <w:guid w:val="{6CAC45EA-2CD0-4BDB-BBE7-F83BF921C799}"/>
      </w:docPartPr>
      <w:docPartBody>
        <w:p w:rsidR="00604196" w:rsidRDefault="00604196">
          <w:pPr>
            <w:pStyle w:val="4C51BD754BD34DFCB0F0F345459FBAA0"/>
          </w:pPr>
          <w:r w:rsidRPr="00ED3E42">
            <w:rPr>
              <w:rStyle w:val="PlaceholderText"/>
            </w:rPr>
            <w:t>Click here to enter text.</w:t>
          </w:r>
        </w:p>
      </w:docPartBody>
    </w:docPart>
    <w:docPart>
      <w:docPartPr>
        <w:name w:val="EDFEFFDD2B3E415BBED96FBCAD390B1F"/>
        <w:category>
          <w:name w:val="General"/>
          <w:gallery w:val="placeholder"/>
        </w:category>
        <w:types>
          <w:type w:val="bbPlcHdr"/>
        </w:types>
        <w:behaviors>
          <w:behavior w:val="content"/>
        </w:behaviors>
        <w:guid w:val="{50BC7748-071D-49A2-BF38-AA1B38A83BCD}"/>
      </w:docPartPr>
      <w:docPartBody>
        <w:p w:rsidR="00604196" w:rsidRDefault="00604196">
          <w:pPr>
            <w:pStyle w:val="EDFEFFDD2B3E415BBED96FBCAD390B1F"/>
          </w:pPr>
          <w:r w:rsidRPr="00ED3E42">
            <w:rPr>
              <w:rStyle w:val="PlaceholderText"/>
            </w:rPr>
            <w:t>Click here to enter text.</w:t>
          </w:r>
        </w:p>
      </w:docPartBody>
    </w:docPart>
    <w:docPart>
      <w:docPartPr>
        <w:name w:val="42CEA67143924E228389FC814D9DEB35"/>
        <w:category>
          <w:name w:val="General"/>
          <w:gallery w:val="placeholder"/>
        </w:category>
        <w:types>
          <w:type w:val="bbPlcHdr"/>
        </w:types>
        <w:behaviors>
          <w:behavior w:val="content"/>
        </w:behaviors>
        <w:guid w:val="{5F67AE28-3B81-4D05-9908-143E1EC353A6}"/>
      </w:docPartPr>
      <w:docPartBody>
        <w:p w:rsidR="00604196" w:rsidRDefault="00604196">
          <w:pPr>
            <w:pStyle w:val="42CEA67143924E228389FC814D9DEB35"/>
          </w:pPr>
          <w:r w:rsidRPr="00ED3E42">
            <w:rPr>
              <w:rStyle w:val="PlaceholderText"/>
            </w:rPr>
            <w:t>Click here to enter text.</w:t>
          </w:r>
        </w:p>
      </w:docPartBody>
    </w:docPart>
    <w:docPart>
      <w:docPartPr>
        <w:name w:val="598D5A92391D47D5B1A7480C7F1E627B"/>
        <w:category>
          <w:name w:val="General"/>
          <w:gallery w:val="placeholder"/>
        </w:category>
        <w:types>
          <w:type w:val="bbPlcHdr"/>
        </w:types>
        <w:behaviors>
          <w:behavior w:val="content"/>
        </w:behaviors>
        <w:guid w:val="{AD487574-EDF1-4F28-B2FC-74938E08804F}"/>
      </w:docPartPr>
      <w:docPartBody>
        <w:p w:rsidR="00604196" w:rsidRDefault="00604196">
          <w:pPr>
            <w:pStyle w:val="598D5A92391D47D5B1A7480C7F1E627B"/>
          </w:pPr>
          <w:r w:rsidRPr="00ED3E42">
            <w:rPr>
              <w:rStyle w:val="PlaceholderText"/>
            </w:rPr>
            <w:t>Click here to enter text.</w:t>
          </w:r>
        </w:p>
      </w:docPartBody>
    </w:docPart>
    <w:docPart>
      <w:docPartPr>
        <w:name w:val="8B1399780FB94C969F0E642C9FC75797"/>
        <w:category>
          <w:name w:val="General"/>
          <w:gallery w:val="placeholder"/>
        </w:category>
        <w:types>
          <w:type w:val="bbPlcHdr"/>
        </w:types>
        <w:behaviors>
          <w:behavior w:val="content"/>
        </w:behaviors>
        <w:guid w:val="{DFE8CC23-A215-4688-BA91-00B579293DB3}"/>
      </w:docPartPr>
      <w:docPartBody>
        <w:p w:rsidR="00604196" w:rsidRDefault="00604196">
          <w:pPr>
            <w:pStyle w:val="8B1399780FB94C969F0E642C9FC75797"/>
          </w:pPr>
          <w:r w:rsidRPr="00ED3E42">
            <w:rPr>
              <w:rStyle w:val="PlaceholderText"/>
            </w:rPr>
            <w:t>Click here to enter text.</w:t>
          </w:r>
        </w:p>
      </w:docPartBody>
    </w:docPart>
    <w:docPart>
      <w:docPartPr>
        <w:name w:val="063901C7D8794108A3A2F9FF140B2870"/>
        <w:category>
          <w:name w:val="General"/>
          <w:gallery w:val="placeholder"/>
        </w:category>
        <w:types>
          <w:type w:val="bbPlcHdr"/>
        </w:types>
        <w:behaviors>
          <w:behavior w:val="content"/>
        </w:behaviors>
        <w:guid w:val="{7A49BA8F-47D1-4776-8ABB-13EF36A74D76}"/>
      </w:docPartPr>
      <w:docPartBody>
        <w:p w:rsidR="00604196" w:rsidRDefault="00604196">
          <w:pPr>
            <w:pStyle w:val="063901C7D8794108A3A2F9FF140B2870"/>
          </w:pPr>
          <w:r w:rsidRPr="00ED3E42">
            <w:rPr>
              <w:rStyle w:val="PlaceholderText"/>
            </w:rPr>
            <w:t>Click here to enter text.</w:t>
          </w:r>
        </w:p>
      </w:docPartBody>
    </w:docPart>
    <w:docPart>
      <w:docPartPr>
        <w:name w:val="5CBBE45CE4E84B3F9B88B0D5808A9395"/>
        <w:category>
          <w:name w:val="General"/>
          <w:gallery w:val="placeholder"/>
        </w:category>
        <w:types>
          <w:type w:val="bbPlcHdr"/>
        </w:types>
        <w:behaviors>
          <w:behavior w:val="content"/>
        </w:behaviors>
        <w:guid w:val="{DFC7217E-2306-4F05-AB41-178EBC203927}"/>
      </w:docPartPr>
      <w:docPartBody>
        <w:p w:rsidR="00604196" w:rsidRDefault="00604196">
          <w:pPr>
            <w:pStyle w:val="5CBBE45CE4E84B3F9B88B0D5808A9395"/>
          </w:pPr>
          <w:r w:rsidRPr="00ED3E42">
            <w:rPr>
              <w:rStyle w:val="PlaceholderText"/>
            </w:rPr>
            <w:t>Click here to enter text.</w:t>
          </w:r>
        </w:p>
      </w:docPartBody>
    </w:docPart>
    <w:docPart>
      <w:docPartPr>
        <w:name w:val="0E9EC602B0C642A58FAFB597AED881A7"/>
        <w:category>
          <w:name w:val="General"/>
          <w:gallery w:val="placeholder"/>
        </w:category>
        <w:types>
          <w:type w:val="bbPlcHdr"/>
        </w:types>
        <w:behaviors>
          <w:behavior w:val="content"/>
        </w:behaviors>
        <w:guid w:val="{AD5EE9F8-ED24-4737-96A9-7DE7D16AC21C}"/>
      </w:docPartPr>
      <w:docPartBody>
        <w:p w:rsidR="00604196" w:rsidRDefault="00604196">
          <w:pPr>
            <w:pStyle w:val="0E9EC602B0C642A58FAFB597AED881A7"/>
          </w:pPr>
          <w:r w:rsidRPr="00ED3E42">
            <w:rPr>
              <w:rStyle w:val="PlaceholderText"/>
            </w:rPr>
            <w:t>Click here to enter text.</w:t>
          </w:r>
        </w:p>
      </w:docPartBody>
    </w:docPart>
    <w:docPart>
      <w:docPartPr>
        <w:name w:val="C3B0F7C796DB4314B0C423377F282ECC"/>
        <w:category>
          <w:name w:val="General"/>
          <w:gallery w:val="placeholder"/>
        </w:category>
        <w:types>
          <w:type w:val="bbPlcHdr"/>
        </w:types>
        <w:behaviors>
          <w:behavior w:val="content"/>
        </w:behaviors>
        <w:guid w:val="{8E2CF2E5-D2B3-4EBA-AF0C-86298B452127}"/>
      </w:docPartPr>
      <w:docPartBody>
        <w:p w:rsidR="00604196" w:rsidRDefault="00604196">
          <w:pPr>
            <w:pStyle w:val="C3B0F7C796DB4314B0C423377F282ECC"/>
          </w:pPr>
          <w:r w:rsidRPr="00ED3E42">
            <w:rPr>
              <w:rStyle w:val="PlaceholderText"/>
            </w:rPr>
            <w:t>Click here to enter text.</w:t>
          </w:r>
        </w:p>
      </w:docPartBody>
    </w:docPart>
    <w:docPart>
      <w:docPartPr>
        <w:name w:val="2BC60FC6839C4491894AD59FB252689C"/>
        <w:category>
          <w:name w:val="General"/>
          <w:gallery w:val="placeholder"/>
        </w:category>
        <w:types>
          <w:type w:val="bbPlcHdr"/>
        </w:types>
        <w:behaviors>
          <w:behavior w:val="content"/>
        </w:behaviors>
        <w:guid w:val="{D3289D1D-F95A-4119-B788-7D43C99EDB24}"/>
      </w:docPartPr>
      <w:docPartBody>
        <w:p w:rsidR="00604196" w:rsidRDefault="00604196">
          <w:pPr>
            <w:pStyle w:val="2BC60FC6839C4491894AD59FB252689C"/>
          </w:pPr>
          <w:r w:rsidRPr="00ED3E42">
            <w:rPr>
              <w:rStyle w:val="PlaceholderText"/>
            </w:rPr>
            <w:t>Click here to enter text.</w:t>
          </w:r>
        </w:p>
      </w:docPartBody>
    </w:docPart>
    <w:docPart>
      <w:docPartPr>
        <w:name w:val="FAC5000446C5479EB664B7B3051030EB"/>
        <w:category>
          <w:name w:val="General"/>
          <w:gallery w:val="placeholder"/>
        </w:category>
        <w:types>
          <w:type w:val="bbPlcHdr"/>
        </w:types>
        <w:behaviors>
          <w:behavior w:val="content"/>
        </w:behaviors>
        <w:guid w:val="{A12848EF-545E-4DEE-9E5F-D7C68B3F35C6}"/>
      </w:docPartPr>
      <w:docPartBody>
        <w:p w:rsidR="00604196" w:rsidRDefault="00604196">
          <w:pPr>
            <w:pStyle w:val="FAC5000446C5479EB664B7B3051030EB"/>
          </w:pPr>
          <w:r w:rsidRPr="00ED3E42">
            <w:rPr>
              <w:rStyle w:val="PlaceholderText"/>
            </w:rPr>
            <w:t>Click here to enter text.</w:t>
          </w:r>
        </w:p>
      </w:docPartBody>
    </w:docPart>
    <w:docPart>
      <w:docPartPr>
        <w:name w:val="E36D4FB780234616AF9846AD028E1948"/>
        <w:category>
          <w:name w:val="General"/>
          <w:gallery w:val="placeholder"/>
        </w:category>
        <w:types>
          <w:type w:val="bbPlcHdr"/>
        </w:types>
        <w:behaviors>
          <w:behavior w:val="content"/>
        </w:behaviors>
        <w:guid w:val="{B3C35AE5-65FE-41DE-9E68-92D119741686}"/>
      </w:docPartPr>
      <w:docPartBody>
        <w:p w:rsidR="00604196" w:rsidRDefault="00604196">
          <w:pPr>
            <w:pStyle w:val="E36D4FB780234616AF9846AD028E1948"/>
          </w:pPr>
          <w:r w:rsidRPr="00ED3E42">
            <w:rPr>
              <w:rStyle w:val="PlaceholderText"/>
            </w:rPr>
            <w:t>Click here to enter text.</w:t>
          </w:r>
        </w:p>
      </w:docPartBody>
    </w:docPart>
    <w:docPart>
      <w:docPartPr>
        <w:name w:val="425E094CEC6B4D2A8F94CCE94FDBE0F1"/>
        <w:category>
          <w:name w:val="General"/>
          <w:gallery w:val="placeholder"/>
        </w:category>
        <w:types>
          <w:type w:val="bbPlcHdr"/>
        </w:types>
        <w:behaviors>
          <w:behavior w:val="content"/>
        </w:behaviors>
        <w:guid w:val="{5B0B3946-4E37-479D-AE4E-E3E97AD52CAB}"/>
      </w:docPartPr>
      <w:docPartBody>
        <w:p w:rsidR="00604196" w:rsidRDefault="00604196">
          <w:pPr>
            <w:pStyle w:val="425E094CEC6B4D2A8F94CCE94FDBE0F1"/>
          </w:pPr>
          <w:r w:rsidRPr="00ED3E42">
            <w:rPr>
              <w:rStyle w:val="PlaceholderText"/>
            </w:rPr>
            <w:t>Click here to enter text.</w:t>
          </w:r>
        </w:p>
      </w:docPartBody>
    </w:docPart>
    <w:docPart>
      <w:docPartPr>
        <w:name w:val="C609A5264DF04753AFA7FBF2B9992210"/>
        <w:category>
          <w:name w:val="General"/>
          <w:gallery w:val="placeholder"/>
        </w:category>
        <w:types>
          <w:type w:val="bbPlcHdr"/>
        </w:types>
        <w:behaviors>
          <w:behavior w:val="content"/>
        </w:behaviors>
        <w:guid w:val="{A8371C88-D6D4-48D1-90D5-D4F26BAB30C2}"/>
      </w:docPartPr>
      <w:docPartBody>
        <w:p w:rsidR="00604196" w:rsidRDefault="00604196">
          <w:pPr>
            <w:pStyle w:val="C609A5264DF04753AFA7FBF2B9992210"/>
          </w:pPr>
          <w:r w:rsidRPr="00ED3E42">
            <w:rPr>
              <w:rStyle w:val="PlaceholderText"/>
            </w:rPr>
            <w:t>Click here to enter text.</w:t>
          </w:r>
        </w:p>
      </w:docPartBody>
    </w:docPart>
    <w:docPart>
      <w:docPartPr>
        <w:name w:val="B29F97F21C694334B479E058FFAC0511"/>
        <w:category>
          <w:name w:val="General"/>
          <w:gallery w:val="placeholder"/>
        </w:category>
        <w:types>
          <w:type w:val="bbPlcHdr"/>
        </w:types>
        <w:behaviors>
          <w:behavior w:val="content"/>
        </w:behaviors>
        <w:guid w:val="{3936DCE9-579C-4D9D-9A7C-0A55604FCCE7}"/>
      </w:docPartPr>
      <w:docPartBody>
        <w:p w:rsidR="00604196" w:rsidRDefault="00604196">
          <w:pPr>
            <w:pStyle w:val="B29F97F21C694334B479E058FFAC0511"/>
          </w:pPr>
          <w:r w:rsidRPr="00ED3E42">
            <w:rPr>
              <w:rStyle w:val="PlaceholderText"/>
            </w:rPr>
            <w:t>Click here to enter text.</w:t>
          </w:r>
        </w:p>
      </w:docPartBody>
    </w:docPart>
    <w:docPart>
      <w:docPartPr>
        <w:name w:val="974A1984434140FB962D5458816FADDB"/>
        <w:category>
          <w:name w:val="General"/>
          <w:gallery w:val="placeholder"/>
        </w:category>
        <w:types>
          <w:type w:val="bbPlcHdr"/>
        </w:types>
        <w:behaviors>
          <w:behavior w:val="content"/>
        </w:behaviors>
        <w:guid w:val="{D66C2DFA-64F8-4F75-8C8D-E3FEDB60DF97}"/>
      </w:docPartPr>
      <w:docPartBody>
        <w:p w:rsidR="00604196" w:rsidRDefault="00604196">
          <w:pPr>
            <w:pStyle w:val="974A1984434140FB962D5458816FADDB"/>
          </w:pPr>
          <w:r w:rsidRPr="00ED3E42">
            <w:rPr>
              <w:rStyle w:val="PlaceholderText"/>
            </w:rPr>
            <w:t>Click here to enter text.</w:t>
          </w:r>
        </w:p>
      </w:docPartBody>
    </w:docPart>
    <w:docPart>
      <w:docPartPr>
        <w:name w:val="DFB9C8D210B14C26B30E161606C40F12"/>
        <w:category>
          <w:name w:val="General"/>
          <w:gallery w:val="placeholder"/>
        </w:category>
        <w:types>
          <w:type w:val="bbPlcHdr"/>
        </w:types>
        <w:behaviors>
          <w:behavior w:val="content"/>
        </w:behaviors>
        <w:guid w:val="{81E4C3DD-3BAE-4372-9241-6E60274A5274}"/>
      </w:docPartPr>
      <w:docPartBody>
        <w:p w:rsidR="00604196" w:rsidRDefault="00604196">
          <w:pPr>
            <w:pStyle w:val="DFB9C8D210B14C26B30E161606C40F12"/>
          </w:pPr>
          <w:r w:rsidRPr="00ED3E42">
            <w:rPr>
              <w:rStyle w:val="PlaceholderText"/>
            </w:rPr>
            <w:t>Click here to enter text.</w:t>
          </w:r>
        </w:p>
      </w:docPartBody>
    </w:docPart>
    <w:docPart>
      <w:docPartPr>
        <w:name w:val="5040E34D871E4C00B817E70ECB12FE0A"/>
        <w:category>
          <w:name w:val="General"/>
          <w:gallery w:val="placeholder"/>
        </w:category>
        <w:types>
          <w:type w:val="bbPlcHdr"/>
        </w:types>
        <w:behaviors>
          <w:behavior w:val="content"/>
        </w:behaviors>
        <w:guid w:val="{CA1BDA90-BC21-471F-94B2-E0BA14C93AC5}"/>
      </w:docPartPr>
      <w:docPartBody>
        <w:p w:rsidR="00604196" w:rsidRDefault="00604196">
          <w:pPr>
            <w:pStyle w:val="5040E34D871E4C00B817E70ECB12FE0A"/>
          </w:pPr>
          <w:r w:rsidRPr="00ED3E42">
            <w:rPr>
              <w:rStyle w:val="PlaceholderText"/>
            </w:rPr>
            <w:t>Click here to enter text.</w:t>
          </w:r>
        </w:p>
      </w:docPartBody>
    </w:docPart>
    <w:docPart>
      <w:docPartPr>
        <w:name w:val="F739B0F8F3F64BF1A2AB74E32611B6C3"/>
        <w:category>
          <w:name w:val="General"/>
          <w:gallery w:val="placeholder"/>
        </w:category>
        <w:types>
          <w:type w:val="bbPlcHdr"/>
        </w:types>
        <w:behaviors>
          <w:behavior w:val="content"/>
        </w:behaviors>
        <w:guid w:val="{89405E4D-A6DE-469A-A0ED-B77F9B77866C}"/>
      </w:docPartPr>
      <w:docPartBody>
        <w:p w:rsidR="00604196" w:rsidRDefault="00604196">
          <w:pPr>
            <w:pStyle w:val="F739B0F8F3F64BF1A2AB74E32611B6C3"/>
          </w:pPr>
          <w:r w:rsidRPr="00ED3E42">
            <w:rPr>
              <w:rStyle w:val="PlaceholderText"/>
            </w:rPr>
            <w:t>Click here to enter text.</w:t>
          </w:r>
        </w:p>
      </w:docPartBody>
    </w:docPart>
    <w:docPart>
      <w:docPartPr>
        <w:name w:val="7FAA5AB9C07E4207B94CCBE518986FC3"/>
        <w:category>
          <w:name w:val="General"/>
          <w:gallery w:val="placeholder"/>
        </w:category>
        <w:types>
          <w:type w:val="bbPlcHdr"/>
        </w:types>
        <w:behaviors>
          <w:behavior w:val="content"/>
        </w:behaviors>
        <w:guid w:val="{A57A9A29-7757-483A-8BE0-43410A51CA02}"/>
      </w:docPartPr>
      <w:docPartBody>
        <w:p w:rsidR="00604196" w:rsidRDefault="00604196">
          <w:pPr>
            <w:pStyle w:val="7FAA5AB9C07E4207B94CCBE518986FC3"/>
          </w:pPr>
          <w:r w:rsidRPr="00ED3E42">
            <w:rPr>
              <w:rStyle w:val="PlaceholderText"/>
            </w:rPr>
            <w:t>Click here to enter text.</w:t>
          </w:r>
        </w:p>
      </w:docPartBody>
    </w:docPart>
    <w:docPart>
      <w:docPartPr>
        <w:name w:val="CF888908593A4E9E9BE3DC59AB48F555"/>
        <w:category>
          <w:name w:val="General"/>
          <w:gallery w:val="placeholder"/>
        </w:category>
        <w:types>
          <w:type w:val="bbPlcHdr"/>
        </w:types>
        <w:behaviors>
          <w:behavior w:val="content"/>
        </w:behaviors>
        <w:guid w:val="{7E8080AB-1B86-409F-8340-4DE995EE5225}"/>
      </w:docPartPr>
      <w:docPartBody>
        <w:p w:rsidR="00604196" w:rsidRDefault="00604196">
          <w:pPr>
            <w:pStyle w:val="CF888908593A4E9E9BE3DC59AB48F555"/>
          </w:pPr>
          <w:r w:rsidRPr="00ED3E42">
            <w:rPr>
              <w:rStyle w:val="PlaceholderText"/>
            </w:rPr>
            <w:t>Click here to enter text.</w:t>
          </w:r>
        </w:p>
      </w:docPartBody>
    </w:docPart>
    <w:docPart>
      <w:docPartPr>
        <w:name w:val="97425331D0FE4C48A47DBC2811803270"/>
        <w:category>
          <w:name w:val="General"/>
          <w:gallery w:val="placeholder"/>
        </w:category>
        <w:types>
          <w:type w:val="bbPlcHdr"/>
        </w:types>
        <w:behaviors>
          <w:behavior w:val="content"/>
        </w:behaviors>
        <w:guid w:val="{30033508-92CA-44B5-B688-517711B973AD}"/>
      </w:docPartPr>
      <w:docPartBody>
        <w:p w:rsidR="00604196" w:rsidRDefault="00604196">
          <w:pPr>
            <w:pStyle w:val="97425331D0FE4C48A47DBC2811803270"/>
          </w:pPr>
          <w:r w:rsidRPr="00ED3E42">
            <w:rPr>
              <w:rStyle w:val="PlaceholderText"/>
            </w:rPr>
            <w:t>Click here to enter text.</w:t>
          </w:r>
        </w:p>
      </w:docPartBody>
    </w:docPart>
    <w:docPart>
      <w:docPartPr>
        <w:name w:val="A7D43C14B7F7451AAA3B6152D5F3233D"/>
        <w:category>
          <w:name w:val="General"/>
          <w:gallery w:val="placeholder"/>
        </w:category>
        <w:types>
          <w:type w:val="bbPlcHdr"/>
        </w:types>
        <w:behaviors>
          <w:behavior w:val="content"/>
        </w:behaviors>
        <w:guid w:val="{A0C848D0-B010-404F-9BEB-1D1F5C9F4FDC}"/>
      </w:docPartPr>
      <w:docPartBody>
        <w:p w:rsidR="00604196" w:rsidRDefault="00604196">
          <w:pPr>
            <w:pStyle w:val="A7D43C14B7F7451AAA3B6152D5F3233D"/>
          </w:pPr>
          <w:r w:rsidRPr="00ED3E42">
            <w:rPr>
              <w:rStyle w:val="PlaceholderText"/>
            </w:rPr>
            <w:t>Click here to enter text.</w:t>
          </w:r>
        </w:p>
      </w:docPartBody>
    </w:docPart>
    <w:docPart>
      <w:docPartPr>
        <w:name w:val="416A574FCFE248AEB9E79CABAF367E21"/>
        <w:category>
          <w:name w:val="General"/>
          <w:gallery w:val="placeholder"/>
        </w:category>
        <w:types>
          <w:type w:val="bbPlcHdr"/>
        </w:types>
        <w:behaviors>
          <w:behavior w:val="content"/>
        </w:behaviors>
        <w:guid w:val="{4C75F6F3-8106-4C89-9F19-6133B405E197}"/>
      </w:docPartPr>
      <w:docPartBody>
        <w:p w:rsidR="00604196" w:rsidRDefault="00604196">
          <w:pPr>
            <w:pStyle w:val="416A574FCFE248AEB9E79CABAF367E21"/>
          </w:pPr>
          <w:r w:rsidRPr="00ED3E42">
            <w:rPr>
              <w:rStyle w:val="PlaceholderText"/>
            </w:rPr>
            <w:t>Click here to enter text.</w:t>
          </w:r>
        </w:p>
      </w:docPartBody>
    </w:docPart>
    <w:docPart>
      <w:docPartPr>
        <w:name w:val="ABEF74C1251742A6BD2C31F46C8A9423"/>
        <w:category>
          <w:name w:val="General"/>
          <w:gallery w:val="placeholder"/>
        </w:category>
        <w:types>
          <w:type w:val="bbPlcHdr"/>
        </w:types>
        <w:behaviors>
          <w:behavior w:val="content"/>
        </w:behaviors>
        <w:guid w:val="{9EB1A6F1-1E9E-4FEE-9F6D-81A84317881E}"/>
      </w:docPartPr>
      <w:docPartBody>
        <w:p w:rsidR="00604196" w:rsidRDefault="00604196">
          <w:pPr>
            <w:pStyle w:val="ABEF74C1251742A6BD2C31F46C8A9423"/>
          </w:pPr>
          <w:r w:rsidRPr="00ED3E42">
            <w:rPr>
              <w:rStyle w:val="PlaceholderText"/>
            </w:rPr>
            <w:t>Click here to enter text.</w:t>
          </w:r>
        </w:p>
      </w:docPartBody>
    </w:docPart>
    <w:docPart>
      <w:docPartPr>
        <w:name w:val="953CCB5D9A0F44A4BE28AD9D305D88DA"/>
        <w:category>
          <w:name w:val="General"/>
          <w:gallery w:val="placeholder"/>
        </w:category>
        <w:types>
          <w:type w:val="bbPlcHdr"/>
        </w:types>
        <w:behaviors>
          <w:behavior w:val="content"/>
        </w:behaviors>
        <w:guid w:val="{676DC79F-1F04-41F1-A89F-EC5CA8B248FD}"/>
      </w:docPartPr>
      <w:docPartBody>
        <w:p w:rsidR="00604196" w:rsidRDefault="00604196">
          <w:pPr>
            <w:pStyle w:val="953CCB5D9A0F44A4BE28AD9D305D88DA"/>
          </w:pPr>
          <w:r w:rsidRPr="00ED3E42">
            <w:rPr>
              <w:rStyle w:val="PlaceholderText"/>
            </w:rPr>
            <w:t>Click here to enter text.</w:t>
          </w:r>
        </w:p>
      </w:docPartBody>
    </w:docPart>
    <w:docPart>
      <w:docPartPr>
        <w:name w:val="FD851301FC3E48958C436EB87FA01DBE"/>
        <w:category>
          <w:name w:val="General"/>
          <w:gallery w:val="placeholder"/>
        </w:category>
        <w:types>
          <w:type w:val="bbPlcHdr"/>
        </w:types>
        <w:behaviors>
          <w:behavior w:val="content"/>
        </w:behaviors>
        <w:guid w:val="{16842B07-2CEC-4AAE-A096-86D2DBE7913E}"/>
      </w:docPartPr>
      <w:docPartBody>
        <w:p w:rsidR="00604196" w:rsidRDefault="00604196">
          <w:pPr>
            <w:pStyle w:val="FD851301FC3E48958C436EB87FA01DBE"/>
          </w:pPr>
          <w:r w:rsidRPr="00ED3E42">
            <w:rPr>
              <w:rStyle w:val="PlaceholderText"/>
            </w:rPr>
            <w:t>Click here to enter text.</w:t>
          </w:r>
        </w:p>
      </w:docPartBody>
    </w:docPart>
    <w:docPart>
      <w:docPartPr>
        <w:name w:val="F4BE665CBEDB468E8E790C66F0BBE7AF"/>
        <w:category>
          <w:name w:val="General"/>
          <w:gallery w:val="placeholder"/>
        </w:category>
        <w:types>
          <w:type w:val="bbPlcHdr"/>
        </w:types>
        <w:behaviors>
          <w:behavior w:val="content"/>
        </w:behaviors>
        <w:guid w:val="{3BE8BD63-E24E-4163-BE60-3AD45B29C151}"/>
      </w:docPartPr>
      <w:docPartBody>
        <w:p w:rsidR="00604196" w:rsidRDefault="00604196">
          <w:pPr>
            <w:pStyle w:val="F4BE665CBEDB468E8E790C66F0BBE7AF"/>
          </w:pPr>
          <w:r w:rsidRPr="00ED3E42">
            <w:rPr>
              <w:rStyle w:val="PlaceholderText"/>
            </w:rPr>
            <w:t>Click here to enter text.</w:t>
          </w:r>
        </w:p>
      </w:docPartBody>
    </w:docPart>
    <w:docPart>
      <w:docPartPr>
        <w:name w:val="9FE5446C45D24C4199AD8DB698C9472B"/>
        <w:category>
          <w:name w:val="General"/>
          <w:gallery w:val="placeholder"/>
        </w:category>
        <w:types>
          <w:type w:val="bbPlcHdr"/>
        </w:types>
        <w:behaviors>
          <w:behavior w:val="content"/>
        </w:behaviors>
        <w:guid w:val="{2584CE89-E2AD-423D-92DB-A61538925E95}"/>
      </w:docPartPr>
      <w:docPartBody>
        <w:p w:rsidR="00604196" w:rsidRDefault="00604196">
          <w:pPr>
            <w:pStyle w:val="9FE5446C45D24C4199AD8DB698C9472B"/>
          </w:pPr>
          <w:r w:rsidRPr="00ED3E42">
            <w:rPr>
              <w:rStyle w:val="PlaceholderText"/>
            </w:rPr>
            <w:t>Click here to enter text.</w:t>
          </w:r>
        </w:p>
      </w:docPartBody>
    </w:docPart>
    <w:docPart>
      <w:docPartPr>
        <w:name w:val="1CAE177767224565A443507A73E7DB99"/>
        <w:category>
          <w:name w:val="General"/>
          <w:gallery w:val="placeholder"/>
        </w:category>
        <w:types>
          <w:type w:val="bbPlcHdr"/>
        </w:types>
        <w:behaviors>
          <w:behavior w:val="content"/>
        </w:behaviors>
        <w:guid w:val="{8D3CE3C2-FAD0-4E0A-8657-2EA3CF3D4CFE}"/>
      </w:docPartPr>
      <w:docPartBody>
        <w:p w:rsidR="00604196" w:rsidRDefault="00604196">
          <w:pPr>
            <w:pStyle w:val="1CAE177767224565A443507A73E7DB99"/>
          </w:pPr>
          <w:r w:rsidRPr="00ED3E42">
            <w:rPr>
              <w:rStyle w:val="PlaceholderText"/>
            </w:rPr>
            <w:t>Click here to enter text.</w:t>
          </w:r>
        </w:p>
      </w:docPartBody>
    </w:docPart>
    <w:docPart>
      <w:docPartPr>
        <w:name w:val="B81B081DDB984BEEAE59DB4BCDA194E7"/>
        <w:category>
          <w:name w:val="General"/>
          <w:gallery w:val="placeholder"/>
        </w:category>
        <w:types>
          <w:type w:val="bbPlcHdr"/>
        </w:types>
        <w:behaviors>
          <w:behavior w:val="content"/>
        </w:behaviors>
        <w:guid w:val="{2F6C54C4-40B2-4DAA-A51F-DBE2B47482D7}"/>
      </w:docPartPr>
      <w:docPartBody>
        <w:p w:rsidR="00604196" w:rsidRDefault="00604196">
          <w:pPr>
            <w:pStyle w:val="B81B081DDB984BEEAE59DB4BCDA194E7"/>
          </w:pPr>
          <w:r w:rsidRPr="00ED3E42">
            <w:rPr>
              <w:rStyle w:val="PlaceholderText"/>
            </w:rPr>
            <w:t>Click here to enter text.</w:t>
          </w:r>
        </w:p>
      </w:docPartBody>
    </w:docPart>
    <w:docPart>
      <w:docPartPr>
        <w:name w:val="F401745FA46B4CA08D50F06890C1061E"/>
        <w:category>
          <w:name w:val="General"/>
          <w:gallery w:val="placeholder"/>
        </w:category>
        <w:types>
          <w:type w:val="bbPlcHdr"/>
        </w:types>
        <w:behaviors>
          <w:behavior w:val="content"/>
        </w:behaviors>
        <w:guid w:val="{103679D4-9800-4301-A5A3-FED59629DAB1}"/>
      </w:docPartPr>
      <w:docPartBody>
        <w:p w:rsidR="00604196" w:rsidRDefault="00604196">
          <w:pPr>
            <w:pStyle w:val="F401745FA46B4CA08D50F06890C1061E"/>
          </w:pPr>
          <w:r w:rsidRPr="00ED3E42">
            <w:rPr>
              <w:rStyle w:val="PlaceholderText"/>
            </w:rPr>
            <w:t>Click here to enter text.</w:t>
          </w:r>
        </w:p>
      </w:docPartBody>
    </w:docPart>
    <w:docPart>
      <w:docPartPr>
        <w:name w:val="013C5A903F2B474DAB24E9C453DF3A14"/>
        <w:category>
          <w:name w:val="General"/>
          <w:gallery w:val="placeholder"/>
        </w:category>
        <w:types>
          <w:type w:val="bbPlcHdr"/>
        </w:types>
        <w:behaviors>
          <w:behavior w:val="content"/>
        </w:behaviors>
        <w:guid w:val="{22BE013B-C04F-4FD7-8398-ED9AD175F470}"/>
      </w:docPartPr>
      <w:docPartBody>
        <w:p w:rsidR="00604196" w:rsidRDefault="00604196">
          <w:pPr>
            <w:pStyle w:val="013C5A903F2B474DAB24E9C453DF3A14"/>
          </w:pPr>
          <w:r w:rsidRPr="00ED3E42">
            <w:rPr>
              <w:rStyle w:val="PlaceholderText"/>
            </w:rPr>
            <w:t>Click here to enter text.</w:t>
          </w:r>
        </w:p>
      </w:docPartBody>
    </w:docPart>
    <w:docPart>
      <w:docPartPr>
        <w:name w:val="DE4A4B36B671423292BB252C2F777B4F"/>
        <w:category>
          <w:name w:val="General"/>
          <w:gallery w:val="placeholder"/>
        </w:category>
        <w:types>
          <w:type w:val="bbPlcHdr"/>
        </w:types>
        <w:behaviors>
          <w:behavior w:val="content"/>
        </w:behaviors>
        <w:guid w:val="{9A516B8E-0C4C-4B0D-BDC1-12274F153280}"/>
      </w:docPartPr>
      <w:docPartBody>
        <w:p w:rsidR="00604196" w:rsidRDefault="00604196">
          <w:pPr>
            <w:pStyle w:val="DE4A4B36B671423292BB252C2F777B4F"/>
          </w:pPr>
          <w:r w:rsidRPr="00ED3E42">
            <w:rPr>
              <w:rStyle w:val="PlaceholderText"/>
            </w:rPr>
            <w:t>Click here to enter text.</w:t>
          </w:r>
        </w:p>
      </w:docPartBody>
    </w:docPart>
    <w:docPart>
      <w:docPartPr>
        <w:name w:val="86D10CB6D5C34291B2DADE925FED0227"/>
        <w:category>
          <w:name w:val="General"/>
          <w:gallery w:val="placeholder"/>
        </w:category>
        <w:types>
          <w:type w:val="bbPlcHdr"/>
        </w:types>
        <w:behaviors>
          <w:behavior w:val="content"/>
        </w:behaviors>
        <w:guid w:val="{842166D7-8AF4-49BB-823A-3FB257F9C49E}"/>
      </w:docPartPr>
      <w:docPartBody>
        <w:p w:rsidR="00604196" w:rsidRDefault="00604196">
          <w:pPr>
            <w:pStyle w:val="86D10CB6D5C34291B2DADE925FED0227"/>
          </w:pPr>
          <w:r w:rsidRPr="00ED3E42">
            <w:rPr>
              <w:rStyle w:val="PlaceholderText"/>
            </w:rPr>
            <w:t>Click here to enter text.</w:t>
          </w:r>
        </w:p>
      </w:docPartBody>
    </w:docPart>
    <w:docPart>
      <w:docPartPr>
        <w:name w:val="320DFF0EC3564B868347E7E799F3242F"/>
        <w:category>
          <w:name w:val="General"/>
          <w:gallery w:val="placeholder"/>
        </w:category>
        <w:types>
          <w:type w:val="bbPlcHdr"/>
        </w:types>
        <w:behaviors>
          <w:behavior w:val="content"/>
        </w:behaviors>
        <w:guid w:val="{B90E723B-03D4-4119-85A3-6FEDC0AAE861}"/>
      </w:docPartPr>
      <w:docPartBody>
        <w:p w:rsidR="00604196" w:rsidRDefault="00604196" w:rsidP="00604196">
          <w:pPr>
            <w:pStyle w:val="320DFF0EC3564B868347E7E799F3242F"/>
          </w:pPr>
          <w:r>
            <w:rPr>
              <w:rStyle w:val="PlaceholderText"/>
            </w:rPr>
            <w:t>Click here to enter text.</w:t>
          </w:r>
        </w:p>
      </w:docPartBody>
    </w:docPart>
    <w:docPart>
      <w:docPartPr>
        <w:name w:val="B01700F16C3C41B58BEF95D4C01F05C0"/>
        <w:category>
          <w:name w:val="General"/>
          <w:gallery w:val="placeholder"/>
        </w:category>
        <w:types>
          <w:type w:val="bbPlcHdr"/>
        </w:types>
        <w:behaviors>
          <w:behavior w:val="content"/>
        </w:behaviors>
        <w:guid w:val="{0C90AF95-A1D4-42D2-A103-4CD87F4A457D}"/>
      </w:docPartPr>
      <w:docPartBody>
        <w:p w:rsidR="003171D8" w:rsidRDefault="00604196" w:rsidP="00604196">
          <w:pPr>
            <w:pStyle w:val="B01700F16C3C41B58BEF95D4C01F05C0"/>
          </w:pPr>
          <w:r w:rsidRPr="00ED3E42">
            <w:rPr>
              <w:rStyle w:val="PlaceholderText"/>
            </w:rPr>
            <w:t>Click here to enter text.</w:t>
          </w:r>
        </w:p>
      </w:docPartBody>
    </w:docPart>
    <w:docPart>
      <w:docPartPr>
        <w:name w:val="57F0BC9ED8B44C0B997066EAA73C8D11"/>
        <w:category>
          <w:name w:val="General"/>
          <w:gallery w:val="placeholder"/>
        </w:category>
        <w:types>
          <w:type w:val="bbPlcHdr"/>
        </w:types>
        <w:behaviors>
          <w:behavior w:val="content"/>
        </w:behaviors>
        <w:guid w:val="{73CD908E-7F50-4868-8736-9168C4D006A3}"/>
      </w:docPartPr>
      <w:docPartBody>
        <w:p w:rsidR="003171D8" w:rsidRDefault="00604196" w:rsidP="00604196">
          <w:pPr>
            <w:pStyle w:val="57F0BC9ED8B44C0B997066EAA73C8D11"/>
          </w:pPr>
          <w:r w:rsidRPr="00ED3E42">
            <w:rPr>
              <w:rStyle w:val="PlaceholderText"/>
            </w:rPr>
            <w:t>Click here to enter text.</w:t>
          </w:r>
        </w:p>
      </w:docPartBody>
    </w:docPart>
    <w:docPart>
      <w:docPartPr>
        <w:name w:val="A11BE8B6B3FC492CA48CF3C0DB750C60"/>
        <w:category>
          <w:name w:val="General"/>
          <w:gallery w:val="placeholder"/>
        </w:category>
        <w:types>
          <w:type w:val="bbPlcHdr"/>
        </w:types>
        <w:behaviors>
          <w:behavior w:val="content"/>
        </w:behaviors>
        <w:guid w:val="{003CA179-8791-4166-A53A-EB0736988E5E}"/>
      </w:docPartPr>
      <w:docPartBody>
        <w:p w:rsidR="003171D8" w:rsidRDefault="00604196" w:rsidP="00604196">
          <w:pPr>
            <w:pStyle w:val="A11BE8B6B3FC492CA48CF3C0DB750C60"/>
          </w:pPr>
          <w:r w:rsidRPr="00ED3E42">
            <w:rPr>
              <w:rStyle w:val="PlaceholderText"/>
            </w:rPr>
            <w:t>Click here to enter text.</w:t>
          </w:r>
        </w:p>
      </w:docPartBody>
    </w:docPart>
    <w:docPart>
      <w:docPartPr>
        <w:name w:val="6FE9F1312CBF439484041672D31FC08A"/>
        <w:category>
          <w:name w:val="General"/>
          <w:gallery w:val="placeholder"/>
        </w:category>
        <w:types>
          <w:type w:val="bbPlcHdr"/>
        </w:types>
        <w:behaviors>
          <w:behavior w:val="content"/>
        </w:behaviors>
        <w:guid w:val="{13F7D680-01F7-4FD0-856D-3A419D739A23}"/>
      </w:docPartPr>
      <w:docPartBody>
        <w:p w:rsidR="003171D8" w:rsidRDefault="00604196" w:rsidP="00604196">
          <w:pPr>
            <w:pStyle w:val="6FE9F1312CBF439484041672D31FC08A"/>
          </w:pPr>
          <w:r w:rsidRPr="00ED3E42">
            <w:rPr>
              <w:rStyle w:val="PlaceholderText"/>
            </w:rPr>
            <w:t>Click here to enter text.</w:t>
          </w:r>
        </w:p>
      </w:docPartBody>
    </w:docPart>
    <w:docPart>
      <w:docPartPr>
        <w:name w:val="0ACB568D24A44056B3A8747BD9BA4A22"/>
        <w:category>
          <w:name w:val="General"/>
          <w:gallery w:val="placeholder"/>
        </w:category>
        <w:types>
          <w:type w:val="bbPlcHdr"/>
        </w:types>
        <w:behaviors>
          <w:behavior w:val="content"/>
        </w:behaviors>
        <w:guid w:val="{3D435720-0105-4322-80DB-B9D8D7383D07}"/>
      </w:docPartPr>
      <w:docPartBody>
        <w:p w:rsidR="00902821" w:rsidRDefault="006A3E62" w:rsidP="006A3E62">
          <w:pPr>
            <w:pStyle w:val="0ACB568D24A44056B3A8747BD9BA4A22"/>
          </w:pPr>
          <w:r w:rsidRPr="00ED3E42">
            <w:rPr>
              <w:rStyle w:val="PlaceholderText"/>
            </w:rPr>
            <w:t>Click here to enter text.</w:t>
          </w:r>
        </w:p>
      </w:docPartBody>
    </w:docPart>
    <w:docPart>
      <w:docPartPr>
        <w:name w:val="0B4C5B2D2A6F433FA1E8B13AE1A07DCA"/>
        <w:category>
          <w:name w:val="General"/>
          <w:gallery w:val="placeholder"/>
        </w:category>
        <w:types>
          <w:type w:val="bbPlcHdr"/>
        </w:types>
        <w:behaviors>
          <w:behavior w:val="content"/>
        </w:behaviors>
        <w:guid w:val="{AA669C9E-DD3C-4A03-B6BE-F75F23C23CDC}"/>
      </w:docPartPr>
      <w:docPartBody>
        <w:p w:rsidR="00902821" w:rsidRDefault="006A3E62" w:rsidP="006A3E62">
          <w:pPr>
            <w:pStyle w:val="0B4C5B2D2A6F433FA1E8B13AE1A07DCA"/>
          </w:pPr>
          <w:r w:rsidRPr="00ED3E42">
            <w:rPr>
              <w:rStyle w:val="PlaceholderText"/>
            </w:rPr>
            <w:t>Click here to enter text.</w:t>
          </w:r>
        </w:p>
      </w:docPartBody>
    </w:docPart>
    <w:docPart>
      <w:docPartPr>
        <w:name w:val="5CF3D791DBDD4726A1C09ECC72E0DC4F"/>
        <w:category>
          <w:name w:val="General"/>
          <w:gallery w:val="placeholder"/>
        </w:category>
        <w:types>
          <w:type w:val="bbPlcHdr"/>
        </w:types>
        <w:behaviors>
          <w:behavior w:val="content"/>
        </w:behaviors>
        <w:guid w:val="{FE3BFA3F-837E-4373-A272-CBC58C0DBA84}"/>
      </w:docPartPr>
      <w:docPartBody>
        <w:p w:rsidR="008307B2" w:rsidRDefault="00902821" w:rsidP="00902821">
          <w:pPr>
            <w:pStyle w:val="5CF3D791DBDD4726A1C09ECC72E0DC4F"/>
          </w:pPr>
          <w:r w:rsidRPr="00ED3E42">
            <w:rPr>
              <w:rStyle w:val="PlaceholderText"/>
            </w:rPr>
            <w:t>Click here to enter text.</w:t>
          </w:r>
        </w:p>
      </w:docPartBody>
    </w:docPart>
    <w:docPart>
      <w:docPartPr>
        <w:name w:val="3D8A9386DA60454BB252C7CFF037E127"/>
        <w:category>
          <w:name w:val="General"/>
          <w:gallery w:val="placeholder"/>
        </w:category>
        <w:types>
          <w:type w:val="bbPlcHdr"/>
        </w:types>
        <w:behaviors>
          <w:behavior w:val="content"/>
        </w:behaviors>
        <w:guid w:val="{ADCBB963-355C-46D4-9074-BD4009608F8B}"/>
      </w:docPartPr>
      <w:docPartBody>
        <w:p w:rsidR="00A7523E" w:rsidRDefault="00231428" w:rsidP="00231428">
          <w:pPr>
            <w:pStyle w:val="3D8A9386DA60454BB252C7CFF037E127"/>
          </w:pPr>
          <w:r w:rsidRPr="00ED3E42">
            <w:rPr>
              <w:rStyle w:val="PlaceholderText"/>
            </w:rPr>
            <w:t>Click here to enter text.</w:t>
          </w:r>
        </w:p>
      </w:docPartBody>
    </w:docPart>
    <w:docPart>
      <w:docPartPr>
        <w:name w:val="28C002F7695F43F39F8C62CDBBD93EDA"/>
        <w:category>
          <w:name w:val="General"/>
          <w:gallery w:val="placeholder"/>
        </w:category>
        <w:types>
          <w:type w:val="bbPlcHdr"/>
        </w:types>
        <w:behaviors>
          <w:behavior w:val="content"/>
        </w:behaviors>
        <w:guid w:val="{3B48A8EB-65F4-414D-82DC-03C5231DA502}"/>
      </w:docPartPr>
      <w:docPartBody>
        <w:p w:rsidR="00A7523E" w:rsidRDefault="00231428" w:rsidP="00231428">
          <w:pPr>
            <w:pStyle w:val="28C002F7695F43F39F8C62CDBBD93EDA"/>
          </w:pPr>
          <w:r w:rsidRPr="00ED3E42">
            <w:rPr>
              <w:rStyle w:val="PlaceholderText"/>
            </w:rPr>
            <w:t>Click here to enter text.</w:t>
          </w:r>
        </w:p>
      </w:docPartBody>
    </w:docPart>
    <w:docPart>
      <w:docPartPr>
        <w:name w:val="475DFAEAD61941FAB5D9BC2DE097B8F3"/>
        <w:category>
          <w:name w:val="General"/>
          <w:gallery w:val="placeholder"/>
        </w:category>
        <w:types>
          <w:type w:val="bbPlcHdr"/>
        </w:types>
        <w:behaviors>
          <w:behavior w:val="content"/>
        </w:behaviors>
        <w:guid w:val="{32D4E193-83C8-46D6-9DD9-BBF849ABBAD3}"/>
      </w:docPartPr>
      <w:docPartBody>
        <w:p w:rsidR="00A7523E" w:rsidRDefault="00231428" w:rsidP="00231428">
          <w:pPr>
            <w:pStyle w:val="475DFAEAD61941FAB5D9BC2DE097B8F3"/>
          </w:pPr>
          <w:r w:rsidRPr="00ED3E42">
            <w:rPr>
              <w:rStyle w:val="PlaceholderText"/>
            </w:rPr>
            <w:t>Click here to enter text.</w:t>
          </w:r>
        </w:p>
      </w:docPartBody>
    </w:docPart>
    <w:docPart>
      <w:docPartPr>
        <w:name w:val="B6585FFE7883458B80EA85548A6C4549"/>
        <w:category>
          <w:name w:val="General"/>
          <w:gallery w:val="placeholder"/>
        </w:category>
        <w:types>
          <w:type w:val="bbPlcHdr"/>
        </w:types>
        <w:behaviors>
          <w:behavior w:val="content"/>
        </w:behaviors>
        <w:guid w:val="{755B211C-5960-4477-B6BF-E4340B141382}"/>
      </w:docPartPr>
      <w:docPartBody>
        <w:p w:rsidR="00A7523E" w:rsidRDefault="00231428" w:rsidP="00231428">
          <w:pPr>
            <w:pStyle w:val="B6585FFE7883458B80EA85548A6C4549"/>
          </w:pPr>
          <w:r w:rsidRPr="00ED3E42">
            <w:rPr>
              <w:rStyle w:val="PlaceholderText"/>
            </w:rPr>
            <w:t>Click here to enter text.</w:t>
          </w:r>
        </w:p>
      </w:docPartBody>
    </w:docPart>
    <w:docPart>
      <w:docPartPr>
        <w:name w:val="284D301A4EB843138EF34E287A36209B"/>
        <w:category>
          <w:name w:val="General"/>
          <w:gallery w:val="placeholder"/>
        </w:category>
        <w:types>
          <w:type w:val="bbPlcHdr"/>
        </w:types>
        <w:behaviors>
          <w:behavior w:val="content"/>
        </w:behaviors>
        <w:guid w:val="{3152EDA1-C2A6-4FEE-B490-7AE966C78F8D}"/>
      </w:docPartPr>
      <w:docPartBody>
        <w:p w:rsidR="00A7523E" w:rsidRDefault="00231428" w:rsidP="00231428">
          <w:pPr>
            <w:pStyle w:val="284D301A4EB843138EF34E287A36209B"/>
          </w:pPr>
          <w:r w:rsidRPr="00ED3E42">
            <w:rPr>
              <w:rStyle w:val="PlaceholderText"/>
            </w:rPr>
            <w:t>Click here to enter text.</w:t>
          </w:r>
        </w:p>
      </w:docPartBody>
    </w:docPart>
    <w:docPart>
      <w:docPartPr>
        <w:name w:val="729D79276E1C4BFEB9C975112C0A53B9"/>
        <w:category>
          <w:name w:val="General"/>
          <w:gallery w:val="placeholder"/>
        </w:category>
        <w:types>
          <w:type w:val="bbPlcHdr"/>
        </w:types>
        <w:behaviors>
          <w:behavior w:val="content"/>
        </w:behaviors>
        <w:guid w:val="{F3DE5945-F575-4FAA-94A0-B1D82C355EAA}"/>
      </w:docPartPr>
      <w:docPartBody>
        <w:p w:rsidR="00A7523E" w:rsidRDefault="00231428" w:rsidP="00231428">
          <w:pPr>
            <w:pStyle w:val="729D79276E1C4BFEB9C975112C0A53B9"/>
          </w:pPr>
          <w:r w:rsidRPr="00ED3E42">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04196"/>
    <w:rsid w:val="000B6131"/>
    <w:rsid w:val="00231428"/>
    <w:rsid w:val="002E3950"/>
    <w:rsid w:val="003171D8"/>
    <w:rsid w:val="00324C2E"/>
    <w:rsid w:val="003458CC"/>
    <w:rsid w:val="00386B95"/>
    <w:rsid w:val="004E52E9"/>
    <w:rsid w:val="004F65A2"/>
    <w:rsid w:val="00556C66"/>
    <w:rsid w:val="00604196"/>
    <w:rsid w:val="006A3E62"/>
    <w:rsid w:val="007E2847"/>
    <w:rsid w:val="008307B2"/>
    <w:rsid w:val="00902821"/>
    <w:rsid w:val="00964AB8"/>
    <w:rsid w:val="00A7523E"/>
    <w:rsid w:val="00BC6AEF"/>
    <w:rsid w:val="00CA36ED"/>
    <w:rsid w:val="00CF09CC"/>
    <w:rsid w:val="00D15E2E"/>
    <w:rsid w:val="00E01DA8"/>
    <w:rsid w:val="00F50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428"/>
    <w:rPr>
      <w:color w:val="808080"/>
    </w:rPr>
  </w:style>
  <w:style w:type="paragraph" w:customStyle="1" w:styleId="C22EEC6B2AB849E38ED8262D8DCA6FA8">
    <w:name w:val="C22EEC6B2AB849E38ED8262D8DCA6FA8"/>
    <w:rsid w:val="008307B2"/>
  </w:style>
  <w:style w:type="paragraph" w:customStyle="1" w:styleId="B29CC552868A4B7D8D6A0B1004CA6050">
    <w:name w:val="B29CC552868A4B7D8D6A0B1004CA6050"/>
    <w:rsid w:val="008307B2"/>
  </w:style>
  <w:style w:type="paragraph" w:customStyle="1" w:styleId="AD2C64F120C646CA93FB188A72CF7740">
    <w:name w:val="AD2C64F120C646CA93FB188A72CF7740"/>
    <w:rsid w:val="008307B2"/>
  </w:style>
  <w:style w:type="paragraph" w:customStyle="1" w:styleId="D662556D0C1C463EAB30F40306779BC1">
    <w:name w:val="D662556D0C1C463EAB30F40306779BC1"/>
    <w:rsid w:val="008307B2"/>
  </w:style>
  <w:style w:type="paragraph" w:customStyle="1" w:styleId="C87D5B1A037241ECA7BAB4D6EA3D79E2">
    <w:name w:val="C87D5B1A037241ECA7BAB4D6EA3D79E2"/>
    <w:rsid w:val="008307B2"/>
  </w:style>
  <w:style w:type="paragraph" w:customStyle="1" w:styleId="83FEAEDF6D754E6D828D302454346878">
    <w:name w:val="83FEAEDF6D754E6D828D302454346878"/>
    <w:rsid w:val="008307B2"/>
  </w:style>
  <w:style w:type="paragraph" w:customStyle="1" w:styleId="32508A83CD6E4CD4B2C47829B54511AB">
    <w:name w:val="32508A83CD6E4CD4B2C47829B54511AB"/>
    <w:rsid w:val="008307B2"/>
  </w:style>
  <w:style w:type="paragraph" w:customStyle="1" w:styleId="3A71DE272FA44DD5A5AE44F77059C2CF">
    <w:name w:val="3A71DE272FA44DD5A5AE44F77059C2CF"/>
    <w:rsid w:val="008307B2"/>
  </w:style>
  <w:style w:type="paragraph" w:customStyle="1" w:styleId="E1CC010CD5654D7F87CFDE33A2AEAD4B">
    <w:name w:val="E1CC010CD5654D7F87CFDE33A2AEAD4B"/>
    <w:rsid w:val="008307B2"/>
  </w:style>
  <w:style w:type="paragraph" w:customStyle="1" w:styleId="E504D352CB0A4987B1842595889E6C0C">
    <w:name w:val="E504D352CB0A4987B1842595889E6C0C"/>
    <w:rsid w:val="008307B2"/>
  </w:style>
  <w:style w:type="paragraph" w:customStyle="1" w:styleId="9B0F3B018DB24C8FB8E4D427E660E129">
    <w:name w:val="9B0F3B018DB24C8FB8E4D427E660E129"/>
    <w:rsid w:val="008307B2"/>
  </w:style>
  <w:style w:type="paragraph" w:customStyle="1" w:styleId="FD62A756C26D4848AECD68B8BF88A6AD">
    <w:name w:val="FD62A756C26D4848AECD68B8BF88A6AD"/>
    <w:rsid w:val="008307B2"/>
  </w:style>
  <w:style w:type="paragraph" w:customStyle="1" w:styleId="C6C3CF2932C94BDF800B82EB79BD6CE9">
    <w:name w:val="C6C3CF2932C94BDF800B82EB79BD6CE9"/>
    <w:rsid w:val="008307B2"/>
  </w:style>
  <w:style w:type="paragraph" w:customStyle="1" w:styleId="81F1F4D8338D40658210319E388C6BCA">
    <w:name w:val="81F1F4D8338D40658210319E388C6BCA"/>
    <w:rsid w:val="008307B2"/>
  </w:style>
  <w:style w:type="paragraph" w:customStyle="1" w:styleId="C36D3D79B95A4E6D863ABEA4A79F86B5">
    <w:name w:val="C36D3D79B95A4E6D863ABEA4A79F86B5"/>
    <w:rsid w:val="008307B2"/>
  </w:style>
  <w:style w:type="paragraph" w:customStyle="1" w:styleId="299EAFAA898240818AD7C660E5960938">
    <w:name w:val="299EAFAA898240818AD7C660E5960938"/>
    <w:rsid w:val="008307B2"/>
  </w:style>
  <w:style w:type="paragraph" w:customStyle="1" w:styleId="8A5E24513A164188BB2DD584DB74B4CC">
    <w:name w:val="8A5E24513A164188BB2DD584DB74B4CC"/>
    <w:rsid w:val="008307B2"/>
  </w:style>
  <w:style w:type="paragraph" w:customStyle="1" w:styleId="49858988C8A743748EC4B4824311D728">
    <w:name w:val="49858988C8A743748EC4B4824311D728"/>
    <w:rsid w:val="008307B2"/>
  </w:style>
  <w:style w:type="paragraph" w:customStyle="1" w:styleId="B85234D2F8794DD28F3329CCF8CB3E64">
    <w:name w:val="B85234D2F8794DD28F3329CCF8CB3E64"/>
    <w:rsid w:val="008307B2"/>
  </w:style>
  <w:style w:type="paragraph" w:customStyle="1" w:styleId="72C9E8C61AE14D279546F9C229F34C48">
    <w:name w:val="72C9E8C61AE14D279546F9C229F34C48"/>
    <w:rsid w:val="008307B2"/>
  </w:style>
  <w:style w:type="paragraph" w:customStyle="1" w:styleId="1A7881731E9C48F086D3253D14034CF8">
    <w:name w:val="1A7881731E9C48F086D3253D14034CF8"/>
    <w:rsid w:val="008307B2"/>
  </w:style>
  <w:style w:type="paragraph" w:customStyle="1" w:styleId="BD867BC35F554196B257011BCFB37894">
    <w:name w:val="BD867BC35F554196B257011BCFB37894"/>
    <w:rsid w:val="008307B2"/>
  </w:style>
  <w:style w:type="paragraph" w:customStyle="1" w:styleId="537270C54EC0413E9BF12F647823A9DF">
    <w:name w:val="537270C54EC0413E9BF12F647823A9DF"/>
    <w:rsid w:val="008307B2"/>
  </w:style>
  <w:style w:type="paragraph" w:customStyle="1" w:styleId="3E1561BAB93B483A97904F2CB3EDCF3C">
    <w:name w:val="3E1561BAB93B483A97904F2CB3EDCF3C"/>
    <w:rsid w:val="008307B2"/>
  </w:style>
  <w:style w:type="paragraph" w:customStyle="1" w:styleId="C2AA4DFE7D5F4373ADAA3C5EF70BE6F8">
    <w:name w:val="C2AA4DFE7D5F4373ADAA3C5EF70BE6F8"/>
    <w:rsid w:val="008307B2"/>
  </w:style>
  <w:style w:type="paragraph" w:customStyle="1" w:styleId="773CFB70975D489E9D4E2629B471F0D7">
    <w:name w:val="773CFB70975D489E9D4E2629B471F0D7"/>
    <w:rsid w:val="008307B2"/>
  </w:style>
  <w:style w:type="paragraph" w:customStyle="1" w:styleId="F9069B20B27144019DBC481630AA9901">
    <w:name w:val="F9069B20B27144019DBC481630AA9901"/>
    <w:rsid w:val="008307B2"/>
  </w:style>
  <w:style w:type="paragraph" w:customStyle="1" w:styleId="EDD424E063C54C909921CA89607CFB43">
    <w:name w:val="EDD424E063C54C909921CA89607CFB43"/>
    <w:rsid w:val="008307B2"/>
  </w:style>
  <w:style w:type="paragraph" w:customStyle="1" w:styleId="5CDD2E15E2414A3392E3B1872BC5E0C7">
    <w:name w:val="5CDD2E15E2414A3392E3B1872BC5E0C7"/>
    <w:rsid w:val="008307B2"/>
  </w:style>
  <w:style w:type="paragraph" w:customStyle="1" w:styleId="6DC968ADC82244F09FF958C56DB31704">
    <w:name w:val="6DC968ADC82244F09FF958C56DB31704"/>
    <w:rsid w:val="008307B2"/>
  </w:style>
  <w:style w:type="paragraph" w:customStyle="1" w:styleId="0ED22E6E59324BC9B8982C54DCC38689">
    <w:name w:val="0ED22E6E59324BC9B8982C54DCC38689"/>
    <w:rsid w:val="008307B2"/>
  </w:style>
  <w:style w:type="paragraph" w:customStyle="1" w:styleId="E874C7D994814B45B3ABDD226177424B">
    <w:name w:val="E874C7D994814B45B3ABDD226177424B"/>
    <w:rsid w:val="008307B2"/>
  </w:style>
  <w:style w:type="paragraph" w:customStyle="1" w:styleId="E341458DC0F049AF9055948771E91B75">
    <w:name w:val="E341458DC0F049AF9055948771E91B75"/>
    <w:rsid w:val="008307B2"/>
  </w:style>
  <w:style w:type="paragraph" w:customStyle="1" w:styleId="55C9D4CF3D1447E5A14E5BFADF48A237">
    <w:name w:val="55C9D4CF3D1447E5A14E5BFADF48A237"/>
    <w:rsid w:val="008307B2"/>
  </w:style>
  <w:style w:type="paragraph" w:customStyle="1" w:styleId="EC03622B38B84BBEBCD483E13E716D03">
    <w:name w:val="EC03622B38B84BBEBCD483E13E716D03"/>
    <w:rsid w:val="008307B2"/>
  </w:style>
  <w:style w:type="paragraph" w:customStyle="1" w:styleId="6BE928EFA6F8409198E4FEA27E5592A9">
    <w:name w:val="6BE928EFA6F8409198E4FEA27E5592A9"/>
    <w:rsid w:val="008307B2"/>
  </w:style>
  <w:style w:type="paragraph" w:customStyle="1" w:styleId="F58B5767403445789FB5C597F45EE2C3">
    <w:name w:val="F58B5767403445789FB5C597F45EE2C3"/>
    <w:rsid w:val="008307B2"/>
  </w:style>
  <w:style w:type="paragraph" w:customStyle="1" w:styleId="3A74F88AF7424E0FA0584963D937F9DB">
    <w:name w:val="3A74F88AF7424E0FA0584963D937F9DB"/>
    <w:rsid w:val="008307B2"/>
  </w:style>
  <w:style w:type="paragraph" w:customStyle="1" w:styleId="A9D689E546D646679457DA2BD22A35DA">
    <w:name w:val="A9D689E546D646679457DA2BD22A35DA"/>
    <w:rsid w:val="008307B2"/>
  </w:style>
  <w:style w:type="paragraph" w:customStyle="1" w:styleId="CA8521815B1145DA9F817CFB5342F753">
    <w:name w:val="CA8521815B1145DA9F817CFB5342F753"/>
    <w:rsid w:val="008307B2"/>
  </w:style>
  <w:style w:type="paragraph" w:customStyle="1" w:styleId="67D9B90208904A62A938F27880F9885F">
    <w:name w:val="67D9B90208904A62A938F27880F9885F"/>
    <w:rsid w:val="008307B2"/>
  </w:style>
  <w:style w:type="paragraph" w:customStyle="1" w:styleId="BC082E22D91F4EA481839003CB783C51">
    <w:name w:val="BC082E22D91F4EA481839003CB783C51"/>
    <w:rsid w:val="008307B2"/>
  </w:style>
  <w:style w:type="paragraph" w:customStyle="1" w:styleId="967400EF1FD3423FB73D5DD462810746">
    <w:name w:val="967400EF1FD3423FB73D5DD462810746"/>
    <w:rsid w:val="008307B2"/>
  </w:style>
  <w:style w:type="paragraph" w:customStyle="1" w:styleId="2B3A811A633F4ADB809930FEADF85FB9">
    <w:name w:val="2B3A811A633F4ADB809930FEADF85FB9"/>
    <w:rsid w:val="008307B2"/>
  </w:style>
  <w:style w:type="paragraph" w:customStyle="1" w:styleId="8D62C02A98C14336B480B1C7BCAB6B28">
    <w:name w:val="8D62C02A98C14336B480B1C7BCAB6B28"/>
    <w:rsid w:val="008307B2"/>
  </w:style>
  <w:style w:type="paragraph" w:customStyle="1" w:styleId="AA9602E206934262A5847129001D7B3D">
    <w:name w:val="AA9602E206934262A5847129001D7B3D"/>
    <w:rsid w:val="008307B2"/>
  </w:style>
  <w:style w:type="paragraph" w:customStyle="1" w:styleId="C95D75853F3947A2A202E4DC6AC844ED">
    <w:name w:val="C95D75853F3947A2A202E4DC6AC844ED"/>
    <w:rsid w:val="008307B2"/>
  </w:style>
  <w:style w:type="paragraph" w:customStyle="1" w:styleId="81A25B41A7A2469084A44BF05A22D342">
    <w:name w:val="81A25B41A7A2469084A44BF05A22D342"/>
    <w:rsid w:val="008307B2"/>
  </w:style>
  <w:style w:type="paragraph" w:customStyle="1" w:styleId="2EDB8E1295ED4B3AAD95284FA2601793">
    <w:name w:val="2EDB8E1295ED4B3AAD95284FA2601793"/>
    <w:rsid w:val="008307B2"/>
  </w:style>
  <w:style w:type="paragraph" w:customStyle="1" w:styleId="69781C9917394378BA008CF9A442183E">
    <w:name w:val="69781C9917394378BA008CF9A442183E"/>
    <w:rsid w:val="008307B2"/>
  </w:style>
  <w:style w:type="paragraph" w:customStyle="1" w:styleId="D4D5CB3A6A7D4171B7818A90C5DB3362">
    <w:name w:val="D4D5CB3A6A7D4171B7818A90C5DB3362"/>
    <w:rsid w:val="008307B2"/>
  </w:style>
  <w:style w:type="paragraph" w:customStyle="1" w:styleId="CF8EEF38977B451694C54C1147B89901">
    <w:name w:val="CF8EEF38977B451694C54C1147B89901"/>
    <w:rsid w:val="008307B2"/>
  </w:style>
  <w:style w:type="paragraph" w:customStyle="1" w:styleId="9A7E82D8E31C40AD97E66E6C8793CF41">
    <w:name w:val="9A7E82D8E31C40AD97E66E6C8793CF41"/>
    <w:rsid w:val="008307B2"/>
  </w:style>
  <w:style w:type="paragraph" w:customStyle="1" w:styleId="46678F33CC85488EB64CEB25D1174C72">
    <w:name w:val="46678F33CC85488EB64CEB25D1174C72"/>
    <w:rsid w:val="008307B2"/>
  </w:style>
  <w:style w:type="paragraph" w:customStyle="1" w:styleId="22A835E796F3489E81196D24E0AB1AE1">
    <w:name w:val="22A835E796F3489E81196D24E0AB1AE1"/>
    <w:rsid w:val="008307B2"/>
  </w:style>
  <w:style w:type="paragraph" w:customStyle="1" w:styleId="CE483B7CAC4942FB9A8E4DC327F45663">
    <w:name w:val="CE483B7CAC4942FB9A8E4DC327F45663"/>
    <w:rsid w:val="008307B2"/>
  </w:style>
  <w:style w:type="paragraph" w:customStyle="1" w:styleId="4E93B42DF54449CC8E6DA345558943BB">
    <w:name w:val="4E93B42DF54449CC8E6DA345558943BB"/>
    <w:rsid w:val="008307B2"/>
  </w:style>
  <w:style w:type="paragraph" w:customStyle="1" w:styleId="0014D9996D334A3F80ACCC09E608861C">
    <w:name w:val="0014D9996D334A3F80ACCC09E608861C"/>
    <w:rsid w:val="008307B2"/>
  </w:style>
  <w:style w:type="paragraph" w:customStyle="1" w:styleId="99B8E897F46043BAA9CAE424345A6310">
    <w:name w:val="99B8E897F46043BAA9CAE424345A6310"/>
    <w:rsid w:val="008307B2"/>
  </w:style>
  <w:style w:type="paragraph" w:customStyle="1" w:styleId="BA30492E34854AC9866D684F2443DF93">
    <w:name w:val="BA30492E34854AC9866D684F2443DF93"/>
    <w:rsid w:val="008307B2"/>
  </w:style>
  <w:style w:type="paragraph" w:customStyle="1" w:styleId="743EA12DE5F94C51AE0310826698E6D4">
    <w:name w:val="743EA12DE5F94C51AE0310826698E6D4"/>
    <w:rsid w:val="008307B2"/>
  </w:style>
  <w:style w:type="paragraph" w:customStyle="1" w:styleId="3F6B5CA2F6094048B08F441E2B0282FB">
    <w:name w:val="3F6B5CA2F6094048B08F441E2B0282FB"/>
    <w:rsid w:val="008307B2"/>
  </w:style>
  <w:style w:type="paragraph" w:customStyle="1" w:styleId="41E1FF7B90E5404C8F2B08C5A8852E23">
    <w:name w:val="41E1FF7B90E5404C8F2B08C5A8852E23"/>
    <w:rsid w:val="008307B2"/>
  </w:style>
  <w:style w:type="paragraph" w:customStyle="1" w:styleId="D0864D4AE7FB4C77AE6911ADD999087F">
    <w:name w:val="D0864D4AE7FB4C77AE6911ADD999087F"/>
    <w:rsid w:val="008307B2"/>
  </w:style>
  <w:style w:type="paragraph" w:customStyle="1" w:styleId="DD787C93529943B2986767270D389F96">
    <w:name w:val="DD787C93529943B2986767270D389F96"/>
    <w:rsid w:val="008307B2"/>
  </w:style>
  <w:style w:type="paragraph" w:customStyle="1" w:styleId="EA58B1E9E1AF4E8FB9D01EB8EE0C5262">
    <w:name w:val="EA58B1E9E1AF4E8FB9D01EB8EE0C5262"/>
    <w:rsid w:val="008307B2"/>
  </w:style>
  <w:style w:type="paragraph" w:customStyle="1" w:styleId="8ADBFDC300CE4ABDB3C5DD16CF2BBF6E">
    <w:name w:val="8ADBFDC300CE4ABDB3C5DD16CF2BBF6E"/>
    <w:rsid w:val="008307B2"/>
  </w:style>
  <w:style w:type="paragraph" w:customStyle="1" w:styleId="C003FD9349D64DC48AE55434CA3525A6">
    <w:name w:val="C003FD9349D64DC48AE55434CA3525A6"/>
    <w:rsid w:val="008307B2"/>
  </w:style>
  <w:style w:type="paragraph" w:customStyle="1" w:styleId="4CD40673C23946919B0FEE60B54002F9">
    <w:name w:val="4CD40673C23946919B0FEE60B54002F9"/>
    <w:rsid w:val="008307B2"/>
  </w:style>
  <w:style w:type="paragraph" w:customStyle="1" w:styleId="80C1B51A765A4C3B973CA8C87A7891B7">
    <w:name w:val="80C1B51A765A4C3B973CA8C87A7891B7"/>
    <w:rsid w:val="008307B2"/>
  </w:style>
  <w:style w:type="paragraph" w:customStyle="1" w:styleId="411294649DE14144BF56C3584CF6E34A">
    <w:name w:val="411294649DE14144BF56C3584CF6E34A"/>
    <w:rsid w:val="008307B2"/>
  </w:style>
  <w:style w:type="paragraph" w:customStyle="1" w:styleId="1FEC2C437A1A4D429ADBCFE62E197BF6">
    <w:name w:val="1FEC2C437A1A4D429ADBCFE62E197BF6"/>
    <w:rsid w:val="008307B2"/>
  </w:style>
  <w:style w:type="paragraph" w:customStyle="1" w:styleId="143CAA0B74274985BF1AB241D791045A">
    <w:name w:val="143CAA0B74274985BF1AB241D791045A"/>
    <w:rsid w:val="008307B2"/>
  </w:style>
  <w:style w:type="paragraph" w:customStyle="1" w:styleId="B814FF80DA594BC5BFA2C4181836421B">
    <w:name w:val="B814FF80DA594BC5BFA2C4181836421B"/>
    <w:rsid w:val="008307B2"/>
  </w:style>
  <w:style w:type="paragraph" w:customStyle="1" w:styleId="8B1D87DD6364482B886C55FB8E37E81C">
    <w:name w:val="8B1D87DD6364482B886C55FB8E37E81C"/>
    <w:rsid w:val="008307B2"/>
  </w:style>
  <w:style w:type="paragraph" w:customStyle="1" w:styleId="777F4C5B698E476F90E01AF3F734FBEE">
    <w:name w:val="777F4C5B698E476F90E01AF3F734FBEE"/>
    <w:rsid w:val="008307B2"/>
  </w:style>
  <w:style w:type="paragraph" w:customStyle="1" w:styleId="46EFFEF9380D44C5AEE1168ED5946B37">
    <w:name w:val="46EFFEF9380D44C5AEE1168ED5946B37"/>
    <w:rsid w:val="008307B2"/>
  </w:style>
  <w:style w:type="paragraph" w:customStyle="1" w:styleId="14FDD90D43DD4DA1A16C76E357325D1C">
    <w:name w:val="14FDD90D43DD4DA1A16C76E357325D1C"/>
    <w:rsid w:val="008307B2"/>
  </w:style>
  <w:style w:type="paragraph" w:customStyle="1" w:styleId="8D6F9D5E87D44237BAB87526124A703E">
    <w:name w:val="8D6F9D5E87D44237BAB87526124A703E"/>
    <w:rsid w:val="008307B2"/>
  </w:style>
  <w:style w:type="paragraph" w:customStyle="1" w:styleId="CE56A2280A9A43E19A4805F1F4CDCACA">
    <w:name w:val="CE56A2280A9A43E19A4805F1F4CDCACA"/>
    <w:rsid w:val="008307B2"/>
  </w:style>
  <w:style w:type="paragraph" w:customStyle="1" w:styleId="5E803E6559A44097B08F1F72FC32F640">
    <w:name w:val="5E803E6559A44097B08F1F72FC32F640"/>
    <w:rsid w:val="008307B2"/>
  </w:style>
  <w:style w:type="paragraph" w:customStyle="1" w:styleId="48DC8591CC8C452C8FA0876FA6FAB6A4">
    <w:name w:val="48DC8591CC8C452C8FA0876FA6FAB6A4"/>
    <w:rsid w:val="008307B2"/>
  </w:style>
  <w:style w:type="paragraph" w:customStyle="1" w:styleId="DEE6B3210BD24998A21479456E1A4138">
    <w:name w:val="DEE6B3210BD24998A21479456E1A4138"/>
    <w:rsid w:val="008307B2"/>
  </w:style>
  <w:style w:type="paragraph" w:customStyle="1" w:styleId="4396F2FC0E6C48E4A24D823D498B1581">
    <w:name w:val="4396F2FC0E6C48E4A24D823D498B1581"/>
    <w:rsid w:val="008307B2"/>
  </w:style>
  <w:style w:type="paragraph" w:customStyle="1" w:styleId="6873F8B58F694AFEBE58BC5ACEA89484">
    <w:name w:val="6873F8B58F694AFEBE58BC5ACEA89484"/>
    <w:rsid w:val="008307B2"/>
  </w:style>
  <w:style w:type="paragraph" w:customStyle="1" w:styleId="8488236691BD4F8FA02A0ECE68E73440">
    <w:name w:val="8488236691BD4F8FA02A0ECE68E73440"/>
    <w:rsid w:val="008307B2"/>
  </w:style>
  <w:style w:type="paragraph" w:customStyle="1" w:styleId="BA5A881E85524E1899663F29C60FA08E">
    <w:name w:val="BA5A881E85524E1899663F29C60FA08E"/>
    <w:rsid w:val="008307B2"/>
  </w:style>
  <w:style w:type="paragraph" w:customStyle="1" w:styleId="BE799F3E4F22423296E937055F0D88FD">
    <w:name w:val="BE799F3E4F22423296E937055F0D88FD"/>
    <w:rsid w:val="008307B2"/>
  </w:style>
  <w:style w:type="paragraph" w:customStyle="1" w:styleId="91E2824E20504D13B468478E0BAA58A0">
    <w:name w:val="91E2824E20504D13B468478E0BAA58A0"/>
    <w:rsid w:val="008307B2"/>
  </w:style>
  <w:style w:type="paragraph" w:customStyle="1" w:styleId="4C51BD754BD34DFCB0F0F345459FBAA0">
    <w:name w:val="4C51BD754BD34DFCB0F0F345459FBAA0"/>
    <w:rsid w:val="008307B2"/>
  </w:style>
  <w:style w:type="paragraph" w:customStyle="1" w:styleId="EDFEFFDD2B3E415BBED96FBCAD390B1F">
    <w:name w:val="EDFEFFDD2B3E415BBED96FBCAD390B1F"/>
    <w:rsid w:val="008307B2"/>
  </w:style>
  <w:style w:type="paragraph" w:customStyle="1" w:styleId="42CEA67143924E228389FC814D9DEB35">
    <w:name w:val="42CEA67143924E228389FC814D9DEB35"/>
    <w:rsid w:val="008307B2"/>
  </w:style>
  <w:style w:type="paragraph" w:customStyle="1" w:styleId="612FCC0D606A48688963DD86CAE3BB25">
    <w:name w:val="612FCC0D606A48688963DD86CAE3BB25"/>
    <w:rsid w:val="008307B2"/>
  </w:style>
  <w:style w:type="paragraph" w:customStyle="1" w:styleId="A63FEE11AC0B4817879DAD1101A054DF">
    <w:name w:val="A63FEE11AC0B4817879DAD1101A054DF"/>
    <w:rsid w:val="008307B2"/>
  </w:style>
  <w:style w:type="paragraph" w:customStyle="1" w:styleId="D41C82CB4A964D42B77D8BA8B04B3D06">
    <w:name w:val="D41C82CB4A964D42B77D8BA8B04B3D06"/>
    <w:rsid w:val="008307B2"/>
  </w:style>
  <w:style w:type="paragraph" w:customStyle="1" w:styleId="0146BB8C84B2495CB19083C51B916973">
    <w:name w:val="0146BB8C84B2495CB19083C51B916973"/>
    <w:rsid w:val="008307B2"/>
  </w:style>
  <w:style w:type="paragraph" w:customStyle="1" w:styleId="B494123BB1C3463A868C36BF4D495667">
    <w:name w:val="B494123BB1C3463A868C36BF4D495667"/>
    <w:rsid w:val="008307B2"/>
  </w:style>
  <w:style w:type="paragraph" w:customStyle="1" w:styleId="1C1A8E57F34144EBAE9682D3918A3C07">
    <w:name w:val="1C1A8E57F34144EBAE9682D3918A3C07"/>
    <w:rsid w:val="008307B2"/>
  </w:style>
  <w:style w:type="paragraph" w:customStyle="1" w:styleId="8A20728F045A49A681BB17A2B19C86F0">
    <w:name w:val="8A20728F045A49A681BB17A2B19C86F0"/>
    <w:rsid w:val="008307B2"/>
  </w:style>
  <w:style w:type="paragraph" w:customStyle="1" w:styleId="F2D4666DEA164A139711B813117B260B">
    <w:name w:val="F2D4666DEA164A139711B813117B260B"/>
    <w:rsid w:val="008307B2"/>
  </w:style>
  <w:style w:type="paragraph" w:customStyle="1" w:styleId="E40AB13B246D450D8547AF10243E369F">
    <w:name w:val="E40AB13B246D450D8547AF10243E369F"/>
    <w:rsid w:val="008307B2"/>
  </w:style>
  <w:style w:type="paragraph" w:customStyle="1" w:styleId="58A7A4A2E88F4C82963C8555911AD55A">
    <w:name w:val="58A7A4A2E88F4C82963C8555911AD55A"/>
    <w:rsid w:val="008307B2"/>
  </w:style>
  <w:style w:type="paragraph" w:customStyle="1" w:styleId="7D7661ED09A847319546A1546457A249">
    <w:name w:val="7D7661ED09A847319546A1546457A249"/>
    <w:rsid w:val="008307B2"/>
  </w:style>
  <w:style w:type="paragraph" w:customStyle="1" w:styleId="55921AE2A8F947DDBF7A48A59B3F9831">
    <w:name w:val="55921AE2A8F947DDBF7A48A59B3F9831"/>
    <w:rsid w:val="008307B2"/>
  </w:style>
  <w:style w:type="paragraph" w:customStyle="1" w:styleId="598D5A92391D47D5B1A7480C7F1E627B">
    <w:name w:val="598D5A92391D47D5B1A7480C7F1E627B"/>
    <w:rsid w:val="008307B2"/>
  </w:style>
  <w:style w:type="paragraph" w:customStyle="1" w:styleId="8B1399780FB94C969F0E642C9FC75797">
    <w:name w:val="8B1399780FB94C969F0E642C9FC75797"/>
    <w:rsid w:val="008307B2"/>
  </w:style>
  <w:style w:type="paragraph" w:customStyle="1" w:styleId="213DEA748B2649048E38B90AB678C30F">
    <w:name w:val="213DEA748B2649048E38B90AB678C30F"/>
    <w:rsid w:val="008307B2"/>
  </w:style>
  <w:style w:type="paragraph" w:customStyle="1" w:styleId="063901C7D8794108A3A2F9FF140B2870">
    <w:name w:val="063901C7D8794108A3A2F9FF140B2870"/>
    <w:rsid w:val="008307B2"/>
  </w:style>
  <w:style w:type="paragraph" w:customStyle="1" w:styleId="5CBBE45CE4E84B3F9B88B0D5808A9395">
    <w:name w:val="5CBBE45CE4E84B3F9B88B0D5808A9395"/>
    <w:rsid w:val="008307B2"/>
  </w:style>
  <w:style w:type="paragraph" w:customStyle="1" w:styleId="969D79F385B04B668F592D92F1DD2A12">
    <w:name w:val="969D79F385B04B668F592D92F1DD2A12"/>
    <w:rsid w:val="008307B2"/>
  </w:style>
  <w:style w:type="paragraph" w:customStyle="1" w:styleId="3D088D356FA84A8A921DADD2889A86E4">
    <w:name w:val="3D088D356FA84A8A921DADD2889A86E4"/>
    <w:rsid w:val="008307B2"/>
  </w:style>
  <w:style w:type="paragraph" w:customStyle="1" w:styleId="290149B96E4045D39FD0ADBBD2E40759">
    <w:name w:val="290149B96E4045D39FD0ADBBD2E40759"/>
    <w:rsid w:val="008307B2"/>
  </w:style>
  <w:style w:type="paragraph" w:customStyle="1" w:styleId="1EB1FEF82F5A4E8CA19A9E4A982924E9">
    <w:name w:val="1EB1FEF82F5A4E8CA19A9E4A982924E9"/>
    <w:rsid w:val="008307B2"/>
  </w:style>
  <w:style w:type="paragraph" w:customStyle="1" w:styleId="2EEFD3CB22CD436D93289B19542B1869">
    <w:name w:val="2EEFD3CB22CD436D93289B19542B1869"/>
    <w:rsid w:val="008307B2"/>
  </w:style>
  <w:style w:type="paragraph" w:customStyle="1" w:styleId="5BBEB73A5A824B3A91F9B9A5D5B60441">
    <w:name w:val="5BBEB73A5A824B3A91F9B9A5D5B60441"/>
    <w:rsid w:val="008307B2"/>
  </w:style>
  <w:style w:type="paragraph" w:customStyle="1" w:styleId="91359256176C498F82CB00A4D61FAAAB">
    <w:name w:val="91359256176C498F82CB00A4D61FAAAB"/>
    <w:rsid w:val="008307B2"/>
  </w:style>
  <w:style w:type="paragraph" w:customStyle="1" w:styleId="2250184EF8F04CA998F908669B679544">
    <w:name w:val="2250184EF8F04CA998F908669B679544"/>
    <w:rsid w:val="008307B2"/>
  </w:style>
  <w:style w:type="paragraph" w:customStyle="1" w:styleId="641625070B9948BF984FDAB47C5E8F2E">
    <w:name w:val="641625070B9948BF984FDAB47C5E8F2E"/>
    <w:rsid w:val="008307B2"/>
  </w:style>
  <w:style w:type="paragraph" w:customStyle="1" w:styleId="6668BE04DAE94BF7AD97F4EB7F354A46">
    <w:name w:val="6668BE04DAE94BF7AD97F4EB7F354A46"/>
    <w:rsid w:val="008307B2"/>
  </w:style>
  <w:style w:type="paragraph" w:customStyle="1" w:styleId="4283E246456D433C8F50862836728948">
    <w:name w:val="4283E246456D433C8F50862836728948"/>
    <w:rsid w:val="008307B2"/>
  </w:style>
  <w:style w:type="paragraph" w:customStyle="1" w:styleId="6AD5D0912E8440B3818DD3B405E985CC">
    <w:name w:val="6AD5D0912E8440B3818DD3B405E985CC"/>
    <w:rsid w:val="008307B2"/>
  </w:style>
  <w:style w:type="paragraph" w:customStyle="1" w:styleId="29312667B5134C59B5FD1ED0F0427F1A">
    <w:name w:val="29312667B5134C59B5FD1ED0F0427F1A"/>
    <w:rsid w:val="008307B2"/>
  </w:style>
  <w:style w:type="paragraph" w:customStyle="1" w:styleId="B5D666E8447F4E81932EB382CC7B0C18">
    <w:name w:val="B5D666E8447F4E81932EB382CC7B0C18"/>
    <w:rsid w:val="008307B2"/>
  </w:style>
  <w:style w:type="paragraph" w:customStyle="1" w:styleId="7AF63764C7E3459ABCB7EE8198A81F6E">
    <w:name w:val="7AF63764C7E3459ABCB7EE8198A81F6E"/>
    <w:rsid w:val="008307B2"/>
  </w:style>
  <w:style w:type="paragraph" w:customStyle="1" w:styleId="79BE5A6D3EB64A0EB527581F4D2F5653">
    <w:name w:val="79BE5A6D3EB64A0EB527581F4D2F5653"/>
    <w:rsid w:val="008307B2"/>
  </w:style>
  <w:style w:type="paragraph" w:customStyle="1" w:styleId="BF566102631E414F823278A36769D5FF">
    <w:name w:val="BF566102631E414F823278A36769D5FF"/>
    <w:rsid w:val="008307B2"/>
  </w:style>
  <w:style w:type="paragraph" w:customStyle="1" w:styleId="F2F843C5D64D44A4A9A7E2D4EE05380B">
    <w:name w:val="F2F843C5D64D44A4A9A7E2D4EE05380B"/>
    <w:rsid w:val="008307B2"/>
  </w:style>
  <w:style w:type="paragraph" w:customStyle="1" w:styleId="BD6EF0CC3D094EDDBBE62EA50D761C34">
    <w:name w:val="BD6EF0CC3D094EDDBBE62EA50D761C34"/>
    <w:rsid w:val="008307B2"/>
  </w:style>
  <w:style w:type="paragraph" w:customStyle="1" w:styleId="CF3E883B37124C589AD3146F8AE28C93">
    <w:name w:val="CF3E883B37124C589AD3146F8AE28C93"/>
    <w:rsid w:val="008307B2"/>
  </w:style>
  <w:style w:type="paragraph" w:customStyle="1" w:styleId="4090958AFE7941808E0DA623750DE6E6">
    <w:name w:val="4090958AFE7941808E0DA623750DE6E6"/>
    <w:rsid w:val="008307B2"/>
  </w:style>
  <w:style w:type="paragraph" w:customStyle="1" w:styleId="AEA44A8F189C4B7B9A73666FA7D8948D">
    <w:name w:val="AEA44A8F189C4B7B9A73666FA7D8948D"/>
    <w:rsid w:val="008307B2"/>
  </w:style>
  <w:style w:type="paragraph" w:customStyle="1" w:styleId="6E1CF00D2BBE42CCA011C7DE8B907FC1">
    <w:name w:val="6E1CF00D2BBE42CCA011C7DE8B907FC1"/>
    <w:rsid w:val="008307B2"/>
  </w:style>
  <w:style w:type="paragraph" w:customStyle="1" w:styleId="FF102D3BEDFE483891C1089CC85FB2B4">
    <w:name w:val="FF102D3BEDFE483891C1089CC85FB2B4"/>
    <w:rsid w:val="008307B2"/>
  </w:style>
  <w:style w:type="paragraph" w:customStyle="1" w:styleId="28B67A0CD184417281379040403E3BFE">
    <w:name w:val="28B67A0CD184417281379040403E3BFE"/>
    <w:rsid w:val="008307B2"/>
  </w:style>
  <w:style w:type="paragraph" w:customStyle="1" w:styleId="E7C0AE0C13034FE18BCBBB8D144A5C5C">
    <w:name w:val="E7C0AE0C13034FE18BCBBB8D144A5C5C"/>
    <w:rsid w:val="008307B2"/>
  </w:style>
  <w:style w:type="paragraph" w:customStyle="1" w:styleId="0C595D2BED8B4C5295C120765B2059EA">
    <w:name w:val="0C595D2BED8B4C5295C120765B2059EA"/>
    <w:rsid w:val="008307B2"/>
  </w:style>
  <w:style w:type="paragraph" w:customStyle="1" w:styleId="1C90F2FDE0224F559B56A96698027071">
    <w:name w:val="1C90F2FDE0224F559B56A96698027071"/>
    <w:rsid w:val="008307B2"/>
  </w:style>
  <w:style w:type="paragraph" w:customStyle="1" w:styleId="B66ED85277CE4BB1B133FB495AD0A8EF">
    <w:name w:val="B66ED85277CE4BB1B133FB495AD0A8EF"/>
    <w:rsid w:val="008307B2"/>
  </w:style>
  <w:style w:type="paragraph" w:customStyle="1" w:styleId="A4A620504995406485A5A33C05306424">
    <w:name w:val="A4A620504995406485A5A33C05306424"/>
    <w:rsid w:val="008307B2"/>
  </w:style>
  <w:style w:type="paragraph" w:customStyle="1" w:styleId="0E9EC602B0C642A58FAFB597AED881A7">
    <w:name w:val="0E9EC602B0C642A58FAFB597AED881A7"/>
    <w:rsid w:val="008307B2"/>
  </w:style>
  <w:style w:type="paragraph" w:customStyle="1" w:styleId="C3B0F7C796DB4314B0C423377F282ECC">
    <w:name w:val="C3B0F7C796DB4314B0C423377F282ECC"/>
    <w:rsid w:val="008307B2"/>
  </w:style>
  <w:style w:type="paragraph" w:customStyle="1" w:styleId="2BC60FC6839C4491894AD59FB252689C">
    <w:name w:val="2BC60FC6839C4491894AD59FB252689C"/>
    <w:rsid w:val="008307B2"/>
  </w:style>
  <w:style w:type="paragraph" w:customStyle="1" w:styleId="FAC5000446C5479EB664B7B3051030EB">
    <w:name w:val="FAC5000446C5479EB664B7B3051030EB"/>
    <w:rsid w:val="008307B2"/>
  </w:style>
  <w:style w:type="paragraph" w:customStyle="1" w:styleId="E36D4FB780234616AF9846AD028E1948">
    <w:name w:val="E36D4FB780234616AF9846AD028E1948"/>
    <w:rsid w:val="008307B2"/>
  </w:style>
  <w:style w:type="paragraph" w:customStyle="1" w:styleId="AF72508992EA418B87D888221506684A">
    <w:name w:val="AF72508992EA418B87D888221506684A"/>
    <w:rsid w:val="008307B2"/>
  </w:style>
  <w:style w:type="paragraph" w:customStyle="1" w:styleId="7640A334098348E588AB81BC134CD6F2">
    <w:name w:val="7640A334098348E588AB81BC134CD6F2"/>
    <w:rsid w:val="008307B2"/>
  </w:style>
  <w:style w:type="paragraph" w:customStyle="1" w:styleId="6BF55994B62941AFAD6878AE811E2E09">
    <w:name w:val="6BF55994B62941AFAD6878AE811E2E09"/>
    <w:rsid w:val="008307B2"/>
  </w:style>
  <w:style w:type="paragraph" w:customStyle="1" w:styleId="1649D5224FFA41118922D4F419FFABCE">
    <w:name w:val="1649D5224FFA41118922D4F419FFABCE"/>
    <w:rsid w:val="008307B2"/>
  </w:style>
  <w:style w:type="paragraph" w:customStyle="1" w:styleId="A04B7C9686F744139BEDBE7D9CD63841">
    <w:name w:val="A04B7C9686F744139BEDBE7D9CD63841"/>
    <w:rsid w:val="008307B2"/>
  </w:style>
  <w:style w:type="paragraph" w:customStyle="1" w:styleId="AA3AB32C9EB54D70AF150561DC57D041">
    <w:name w:val="AA3AB32C9EB54D70AF150561DC57D041"/>
    <w:rsid w:val="008307B2"/>
  </w:style>
  <w:style w:type="paragraph" w:customStyle="1" w:styleId="A4B06B5B00834B3D82018A3B343924F9">
    <w:name w:val="A4B06B5B00834B3D82018A3B343924F9"/>
    <w:rsid w:val="008307B2"/>
  </w:style>
  <w:style w:type="paragraph" w:customStyle="1" w:styleId="082A44CD177C4BBD875FD1FA93F6E61C">
    <w:name w:val="082A44CD177C4BBD875FD1FA93F6E61C"/>
    <w:rsid w:val="008307B2"/>
  </w:style>
  <w:style w:type="paragraph" w:customStyle="1" w:styleId="B1648E23CAA64BAC8F1C83E38DB383A6">
    <w:name w:val="B1648E23CAA64BAC8F1C83E38DB383A6"/>
    <w:rsid w:val="008307B2"/>
  </w:style>
  <w:style w:type="paragraph" w:customStyle="1" w:styleId="6E530B7C092F4D89926DE7A0420ACB5F">
    <w:name w:val="6E530B7C092F4D89926DE7A0420ACB5F"/>
    <w:rsid w:val="008307B2"/>
  </w:style>
  <w:style w:type="paragraph" w:customStyle="1" w:styleId="A7371C09F5C94EE0BB298B73444D8FEE">
    <w:name w:val="A7371C09F5C94EE0BB298B73444D8FEE"/>
    <w:rsid w:val="008307B2"/>
  </w:style>
  <w:style w:type="paragraph" w:customStyle="1" w:styleId="2BB528D159494C6FAF88A1CAF4436D51">
    <w:name w:val="2BB528D159494C6FAF88A1CAF4436D51"/>
    <w:rsid w:val="008307B2"/>
  </w:style>
  <w:style w:type="paragraph" w:customStyle="1" w:styleId="88878D5DBE5340AAB5C263B9D1A8D55D">
    <w:name w:val="88878D5DBE5340AAB5C263B9D1A8D55D"/>
    <w:rsid w:val="008307B2"/>
  </w:style>
  <w:style w:type="paragraph" w:customStyle="1" w:styleId="425E094CEC6B4D2A8F94CCE94FDBE0F1">
    <w:name w:val="425E094CEC6B4D2A8F94CCE94FDBE0F1"/>
    <w:rsid w:val="008307B2"/>
  </w:style>
  <w:style w:type="paragraph" w:customStyle="1" w:styleId="C609A5264DF04753AFA7FBF2B9992210">
    <w:name w:val="C609A5264DF04753AFA7FBF2B9992210"/>
    <w:rsid w:val="008307B2"/>
  </w:style>
  <w:style w:type="paragraph" w:customStyle="1" w:styleId="B29F97F21C694334B479E058FFAC0511">
    <w:name w:val="B29F97F21C694334B479E058FFAC0511"/>
    <w:rsid w:val="008307B2"/>
  </w:style>
  <w:style w:type="paragraph" w:customStyle="1" w:styleId="974A1984434140FB962D5458816FADDB">
    <w:name w:val="974A1984434140FB962D5458816FADDB"/>
    <w:rsid w:val="008307B2"/>
  </w:style>
  <w:style w:type="paragraph" w:customStyle="1" w:styleId="C07880D038E048888EB1C975CE7B8E16">
    <w:name w:val="C07880D038E048888EB1C975CE7B8E16"/>
    <w:rsid w:val="008307B2"/>
  </w:style>
  <w:style w:type="paragraph" w:customStyle="1" w:styleId="91BDE8D9DDBC4EB5976A9A1C348A9D21">
    <w:name w:val="91BDE8D9DDBC4EB5976A9A1C348A9D21"/>
    <w:rsid w:val="008307B2"/>
  </w:style>
  <w:style w:type="paragraph" w:customStyle="1" w:styleId="F7E9D1543A314E889B6BD895F951C2D7">
    <w:name w:val="F7E9D1543A314E889B6BD895F951C2D7"/>
    <w:rsid w:val="008307B2"/>
  </w:style>
  <w:style w:type="paragraph" w:customStyle="1" w:styleId="D4E7868FDFF4495AA76755EE26303A8E">
    <w:name w:val="D4E7868FDFF4495AA76755EE26303A8E"/>
    <w:rsid w:val="008307B2"/>
  </w:style>
  <w:style w:type="paragraph" w:customStyle="1" w:styleId="829B5E0880F04AA9A60CC349C9AB2295">
    <w:name w:val="829B5E0880F04AA9A60CC349C9AB2295"/>
    <w:rsid w:val="008307B2"/>
  </w:style>
  <w:style w:type="paragraph" w:customStyle="1" w:styleId="52A2C13A73304DE987B16E1440528490">
    <w:name w:val="52A2C13A73304DE987B16E1440528490"/>
    <w:rsid w:val="008307B2"/>
  </w:style>
  <w:style w:type="paragraph" w:customStyle="1" w:styleId="8974175E402C474D8B3094FCECF95B6B">
    <w:name w:val="8974175E402C474D8B3094FCECF95B6B"/>
    <w:rsid w:val="008307B2"/>
  </w:style>
  <w:style w:type="paragraph" w:customStyle="1" w:styleId="CAA7B5B6CFA44B4AB3D97585849B76CB">
    <w:name w:val="CAA7B5B6CFA44B4AB3D97585849B76CB"/>
    <w:rsid w:val="008307B2"/>
  </w:style>
  <w:style w:type="paragraph" w:customStyle="1" w:styleId="221577D320DA446BA8DA7012A8712097">
    <w:name w:val="221577D320DA446BA8DA7012A8712097"/>
    <w:rsid w:val="008307B2"/>
  </w:style>
  <w:style w:type="paragraph" w:customStyle="1" w:styleId="5B78327D568A4F41BC405C03B315A6D4">
    <w:name w:val="5B78327D568A4F41BC405C03B315A6D4"/>
    <w:rsid w:val="008307B2"/>
  </w:style>
  <w:style w:type="paragraph" w:customStyle="1" w:styleId="BC67BBDD13B146E3A96701BD06577EB1">
    <w:name w:val="BC67BBDD13B146E3A96701BD06577EB1"/>
    <w:rsid w:val="008307B2"/>
  </w:style>
  <w:style w:type="paragraph" w:customStyle="1" w:styleId="06958CA5004341CFAFCECA2AA33523C6">
    <w:name w:val="06958CA5004341CFAFCECA2AA33523C6"/>
    <w:rsid w:val="008307B2"/>
  </w:style>
  <w:style w:type="paragraph" w:customStyle="1" w:styleId="5AF8CA42801C4CD7876DD9E3FDE7C851">
    <w:name w:val="5AF8CA42801C4CD7876DD9E3FDE7C851"/>
    <w:rsid w:val="008307B2"/>
  </w:style>
  <w:style w:type="paragraph" w:customStyle="1" w:styleId="124415A557224AFB9C79DD07A164C6DF">
    <w:name w:val="124415A557224AFB9C79DD07A164C6DF"/>
    <w:rsid w:val="008307B2"/>
  </w:style>
  <w:style w:type="paragraph" w:customStyle="1" w:styleId="1DD37C81072B402EAA06B4EBDE499126">
    <w:name w:val="1DD37C81072B402EAA06B4EBDE499126"/>
    <w:rsid w:val="008307B2"/>
  </w:style>
  <w:style w:type="paragraph" w:customStyle="1" w:styleId="DFB9C8D210B14C26B30E161606C40F12">
    <w:name w:val="DFB9C8D210B14C26B30E161606C40F12"/>
    <w:rsid w:val="008307B2"/>
  </w:style>
  <w:style w:type="paragraph" w:customStyle="1" w:styleId="2F225D7AD1094662A854BBA9234A2591">
    <w:name w:val="2F225D7AD1094662A854BBA9234A2591"/>
    <w:rsid w:val="008307B2"/>
  </w:style>
  <w:style w:type="paragraph" w:customStyle="1" w:styleId="5040E34D871E4C00B817E70ECB12FE0A">
    <w:name w:val="5040E34D871E4C00B817E70ECB12FE0A"/>
    <w:rsid w:val="008307B2"/>
  </w:style>
  <w:style w:type="paragraph" w:customStyle="1" w:styleId="F739B0F8F3F64BF1A2AB74E32611B6C3">
    <w:name w:val="F739B0F8F3F64BF1A2AB74E32611B6C3"/>
    <w:rsid w:val="008307B2"/>
  </w:style>
  <w:style w:type="paragraph" w:customStyle="1" w:styleId="7FAA5AB9C07E4207B94CCBE518986FC3">
    <w:name w:val="7FAA5AB9C07E4207B94CCBE518986FC3"/>
    <w:rsid w:val="008307B2"/>
  </w:style>
  <w:style w:type="paragraph" w:customStyle="1" w:styleId="6AC5AAF1153F4981AD65327C62817B6C">
    <w:name w:val="6AC5AAF1153F4981AD65327C62817B6C"/>
    <w:rsid w:val="008307B2"/>
  </w:style>
  <w:style w:type="paragraph" w:customStyle="1" w:styleId="F325C1EF65064B92A3050542443AA9C8">
    <w:name w:val="F325C1EF65064B92A3050542443AA9C8"/>
    <w:rsid w:val="008307B2"/>
  </w:style>
  <w:style w:type="paragraph" w:customStyle="1" w:styleId="4B98FDB766CC4C3A995029CE9619C493">
    <w:name w:val="4B98FDB766CC4C3A995029CE9619C493"/>
    <w:rsid w:val="008307B2"/>
  </w:style>
  <w:style w:type="paragraph" w:customStyle="1" w:styleId="032FFA2DD15942FC952FF34FFCE0FFAF">
    <w:name w:val="032FFA2DD15942FC952FF34FFCE0FFAF"/>
    <w:rsid w:val="008307B2"/>
  </w:style>
  <w:style w:type="paragraph" w:customStyle="1" w:styleId="25DEAAAE0BD447B08144800E1046FC0E">
    <w:name w:val="25DEAAAE0BD447B08144800E1046FC0E"/>
    <w:rsid w:val="008307B2"/>
  </w:style>
  <w:style w:type="paragraph" w:customStyle="1" w:styleId="F3447DECC425422199874C761659478A">
    <w:name w:val="F3447DECC425422199874C761659478A"/>
    <w:rsid w:val="008307B2"/>
  </w:style>
  <w:style w:type="paragraph" w:customStyle="1" w:styleId="D3CC28707EC74F0E97D3ED1E3FF69102">
    <w:name w:val="D3CC28707EC74F0E97D3ED1E3FF69102"/>
    <w:rsid w:val="008307B2"/>
  </w:style>
  <w:style w:type="paragraph" w:customStyle="1" w:styleId="F6DB3A51569446B7B06C77AF1FBB757B">
    <w:name w:val="F6DB3A51569446B7B06C77AF1FBB757B"/>
    <w:rsid w:val="008307B2"/>
  </w:style>
  <w:style w:type="paragraph" w:customStyle="1" w:styleId="24B6521F371C4889B396CA340E041035">
    <w:name w:val="24B6521F371C4889B396CA340E041035"/>
    <w:rsid w:val="008307B2"/>
  </w:style>
  <w:style w:type="paragraph" w:customStyle="1" w:styleId="C71C0B8A0A634917BE50823306C07351">
    <w:name w:val="C71C0B8A0A634917BE50823306C07351"/>
    <w:rsid w:val="008307B2"/>
  </w:style>
  <w:style w:type="paragraph" w:customStyle="1" w:styleId="768EB45D5D3C4A42944BAD64D2EE5D90">
    <w:name w:val="768EB45D5D3C4A42944BAD64D2EE5D90"/>
    <w:rsid w:val="008307B2"/>
  </w:style>
  <w:style w:type="paragraph" w:customStyle="1" w:styleId="0C2A540281624DF0AAE2A2A1EAA84694">
    <w:name w:val="0C2A540281624DF0AAE2A2A1EAA84694"/>
    <w:rsid w:val="008307B2"/>
  </w:style>
  <w:style w:type="paragraph" w:customStyle="1" w:styleId="ED0462BA344743C3AB8F28320341F0C1">
    <w:name w:val="ED0462BA344743C3AB8F28320341F0C1"/>
    <w:rsid w:val="008307B2"/>
  </w:style>
  <w:style w:type="paragraph" w:customStyle="1" w:styleId="605942139CD349C0A5595EC4291492BC">
    <w:name w:val="605942139CD349C0A5595EC4291492BC"/>
    <w:rsid w:val="008307B2"/>
  </w:style>
  <w:style w:type="paragraph" w:customStyle="1" w:styleId="B8DD63B56F1442C79A7A93D10DFD76E9">
    <w:name w:val="B8DD63B56F1442C79A7A93D10DFD76E9"/>
    <w:rsid w:val="008307B2"/>
  </w:style>
  <w:style w:type="paragraph" w:customStyle="1" w:styleId="CF888908593A4E9E9BE3DC59AB48F555">
    <w:name w:val="CF888908593A4E9E9BE3DC59AB48F555"/>
    <w:rsid w:val="008307B2"/>
  </w:style>
  <w:style w:type="paragraph" w:customStyle="1" w:styleId="97425331D0FE4C48A47DBC2811803270">
    <w:name w:val="97425331D0FE4C48A47DBC2811803270"/>
    <w:rsid w:val="008307B2"/>
  </w:style>
  <w:style w:type="paragraph" w:customStyle="1" w:styleId="977C5E786C004D2B823210EBF546605C">
    <w:name w:val="977C5E786C004D2B823210EBF546605C"/>
    <w:rsid w:val="008307B2"/>
  </w:style>
  <w:style w:type="paragraph" w:customStyle="1" w:styleId="A7D43C14B7F7451AAA3B6152D5F3233D">
    <w:name w:val="A7D43C14B7F7451AAA3B6152D5F3233D"/>
    <w:rsid w:val="008307B2"/>
  </w:style>
  <w:style w:type="paragraph" w:customStyle="1" w:styleId="416A574FCFE248AEB9E79CABAF367E21">
    <w:name w:val="416A574FCFE248AEB9E79CABAF367E21"/>
    <w:rsid w:val="008307B2"/>
  </w:style>
  <w:style w:type="paragraph" w:customStyle="1" w:styleId="ABEF74C1251742A6BD2C31F46C8A9423">
    <w:name w:val="ABEF74C1251742A6BD2C31F46C8A9423"/>
    <w:rsid w:val="008307B2"/>
  </w:style>
  <w:style w:type="paragraph" w:customStyle="1" w:styleId="953CCB5D9A0F44A4BE28AD9D305D88DA">
    <w:name w:val="953CCB5D9A0F44A4BE28AD9D305D88DA"/>
    <w:rsid w:val="008307B2"/>
  </w:style>
  <w:style w:type="paragraph" w:customStyle="1" w:styleId="46AF380845E347CD86054A546A513F4D">
    <w:name w:val="46AF380845E347CD86054A546A513F4D"/>
    <w:rsid w:val="008307B2"/>
  </w:style>
  <w:style w:type="paragraph" w:customStyle="1" w:styleId="D79ED8408F0A40B198712D29CF1E821C">
    <w:name w:val="D79ED8408F0A40B198712D29CF1E821C"/>
    <w:rsid w:val="008307B2"/>
  </w:style>
  <w:style w:type="paragraph" w:customStyle="1" w:styleId="B3E2F0BCE7464091861FB8605E490B35">
    <w:name w:val="B3E2F0BCE7464091861FB8605E490B35"/>
    <w:rsid w:val="008307B2"/>
  </w:style>
  <w:style w:type="paragraph" w:customStyle="1" w:styleId="9DB004A15D3E41298D11356640ADDE6D">
    <w:name w:val="9DB004A15D3E41298D11356640ADDE6D"/>
    <w:rsid w:val="008307B2"/>
  </w:style>
  <w:style w:type="paragraph" w:customStyle="1" w:styleId="25FE553A7E3F4628BFD89D417D6C1FFA">
    <w:name w:val="25FE553A7E3F4628BFD89D417D6C1FFA"/>
    <w:rsid w:val="008307B2"/>
  </w:style>
  <w:style w:type="paragraph" w:customStyle="1" w:styleId="198BC414CFF04EA284775FEB6DA5AF45">
    <w:name w:val="198BC414CFF04EA284775FEB6DA5AF45"/>
    <w:rsid w:val="008307B2"/>
  </w:style>
  <w:style w:type="paragraph" w:customStyle="1" w:styleId="8D4CBDAE764741AF9690A2AC9D3ED242">
    <w:name w:val="8D4CBDAE764741AF9690A2AC9D3ED242"/>
    <w:rsid w:val="008307B2"/>
  </w:style>
  <w:style w:type="paragraph" w:customStyle="1" w:styleId="1CBC44CEE20D4051B6A41106FD013425">
    <w:name w:val="1CBC44CEE20D4051B6A41106FD013425"/>
    <w:rsid w:val="008307B2"/>
  </w:style>
  <w:style w:type="paragraph" w:customStyle="1" w:styleId="429481EC4FE44B639F655197974488CD">
    <w:name w:val="429481EC4FE44B639F655197974488CD"/>
    <w:rsid w:val="008307B2"/>
  </w:style>
  <w:style w:type="paragraph" w:customStyle="1" w:styleId="8BABC3926EC14B5E8E15C39611CFAA4A">
    <w:name w:val="8BABC3926EC14B5E8E15C39611CFAA4A"/>
    <w:rsid w:val="008307B2"/>
  </w:style>
  <w:style w:type="paragraph" w:customStyle="1" w:styleId="40CC9421D7CD48D0B1D08DE4E1C7C12C">
    <w:name w:val="40CC9421D7CD48D0B1D08DE4E1C7C12C"/>
    <w:rsid w:val="008307B2"/>
  </w:style>
  <w:style w:type="paragraph" w:customStyle="1" w:styleId="590E478CD3D2421CBA14A27BACE9E9C9">
    <w:name w:val="590E478CD3D2421CBA14A27BACE9E9C9"/>
    <w:rsid w:val="008307B2"/>
  </w:style>
  <w:style w:type="paragraph" w:customStyle="1" w:styleId="78CDCB79BBE24161B5B7BFF7C6B351AD">
    <w:name w:val="78CDCB79BBE24161B5B7BFF7C6B351AD"/>
    <w:rsid w:val="008307B2"/>
  </w:style>
  <w:style w:type="paragraph" w:customStyle="1" w:styleId="5C4707026A154B24B884621534A58201">
    <w:name w:val="5C4707026A154B24B884621534A58201"/>
    <w:rsid w:val="008307B2"/>
  </w:style>
  <w:style w:type="paragraph" w:customStyle="1" w:styleId="13BA9E44D9884BBF8A338382B95C0B95">
    <w:name w:val="13BA9E44D9884BBF8A338382B95C0B95"/>
    <w:rsid w:val="008307B2"/>
  </w:style>
  <w:style w:type="paragraph" w:customStyle="1" w:styleId="FD851301FC3E48958C436EB87FA01DBE">
    <w:name w:val="FD851301FC3E48958C436EB87FA01DBE"/>
    <w:rsid w:val="008307B2"/>
  </w:style>
  <w:style w:type="paragraph" w:customStyle="1" w:styleId="F4BE665CBEDB468E8E790C66F0BBE7AF">
    <w:name w:val="F4BE665CBEDB468E8E790C66F0BBE7AF"/>
    <w:rsid w:val="008307B2"/>
  </w:style>
  <w:style w:type="paragraph" w:customStyle="1" w:styleId="9FE5446C45D24C4199AD8DB698C9472B">
    <w:name w:val="9FE5446C45D24C4199AD8DB698C9472B"/>
    <w:rsid w:val="008307B2"/>
  </w:style>
  <w:style w:type="paragraph" w:customStyle="1" w:styleId="1CAE177767224565A443507A73E7DB99">
    <w:name w:val="1CAE177767224565A443507A73E7DB99"/>
    <w:rsid w:val="008307B2"/>
  </w:style>
  <w:style w:type="paragraph" w:customStyle="1" w:styleId="9A481E7851EC4CA9B64F0833C35D04EA">
    <w:name w:val="9A481E7851EC4CA9B64F0833C35D04EA"/>
    <w:rsid w:val="008307B2"/>
  </w:style>
  <w:style w:type="paragraph" w:customStyle="1" w:styleId="9BB47F4C5CC349A2B3A1D5E13CA618E4">
    <w:name w:val="9BB47F4C5CC349A2B3A1D5E13CA618E4"/>
    <w:rsid w:val="008307B2"/>
  </w:style>
  <w:style w:type="paragraph" w:customStyle="1" w:styleId="E3AB0EC99A774AD89C34DBDAFBE95533">
    <w:name w:val="E3AB0EC99A774AD89C34DBDAFBE95533"/>
    <w:rsid w:val="008307B2"/>
  </w:style>
  <w:style w:type="paragraph" w:customStyle="1" w:styleId="18FA39C3394B4A248E55EEF6C4A16854">
    <w:name w:val="18FA39C3394B4A248E55EEF6C4A16854"/>
    <w:rsid w:val="008307B2"/>
  </w:style>
  <w:style w:type="paragraph" w:customStyle="1" w:styleId="9074D53BDA764524AA35AC336847BAFE">
    <w:name w:val="9074D53BDA764524AA35AC336847BAFE"/>
    <w:rsid w:val="008307B2"/>
  </w:style>
  <w:style w:type="paragraph" w:customStyle="1" w:styleId="8BA9D06936794BB3B4B4B76136A28D6A">
    <w:name w:val="8BA9D06936794BB3B4B4B76136A28D6A"/>
    <w:rsid w:val="008307B2"/>
  </w:style>
  <w:style w:type="paragraph" w:customStyle="1" w:styleId="CC1B179DEF0E42ABAFA19D902BB06081">
    <w:name w:val="CC1B179DEF0E42ABAFA19D902BB06081"/>
    <w:rsid w:val="008307B2"/>
  </w:style>
  <w:style w:type="paragraph" w:customStyle="1" w:styleId="39E88642D14347A88E0A09251771438B">
    <w:name w:val="39E88642D14347A88E0A09251771438B"/>
    <w:rsid w:val="008307B2"/>
  </w:style>
  <w:style w:type="paragraph" w:customStyle="1" w:styleId="53C0E44C5160488F9364136C47545773">
    <w:name w:val="53C0E44C5160488F9364136C47545773"/>
    <w:rsid w:val="008307B2"/>
  </w:style>
  <w:style w:type="paragraph" w:customStyle="1" w:styleId="D8D50ACBA68C42C3B6405D94A92CEFE0">
    <w:name w:val="D8D50ACBA68C42C3B6405D94A92CEFE0"/>
    <w:rsid w:val="008307B2"/>
  </w:style>
  <w:style w:type="paragraph" w:customStyle="1" w:styleId="0E1D5DE79B0D429BB070168DECDDA8C1">
    <w:name w:val="0E1D5DE79B0D429BB070168DECDDA8C1"/>
    <w:rsid w:val="008307B2"/>
  </w:style>
  <w:style w:type="paragraph" w:customStyle="1" w:styleId="2E29F8183F0F4874ABC57B3CAAA09BCD">
    <w:name w:val="2E29F8183F0F4874ABC57B3CAAA09BCD"/>
    <w:rsid w:val="008307B2"/>
  </w:style>
  <w:style w:type="paragraph" w:customStyle="1" w:styleId="B6BB2ABA6D6446A387A0CAD4483D112B">
    <w:name w:val="B6BB2ABA6D6446A387A0CAD4483D112B"/>
    <w:rsid w:val="008307B2"/>
  </w:style>
  <w:style w:type="paragraph" w:customStyle="1" w:styleId="B81B081DDB984BEEAE59DB4BCDA194E7">
    <w:name w:val="B81B081DDB984BEEAE59DB4BCDA194E7"/>
    <w:rsid w:val="008307B2"/>
  </w:style>
  <w:style w:type="paragraph" w:customStyle="1" w:styleId="F401745FA46B4CA08D50F06890C1061E">
    <w:name w:val="F401745FA46B4CA08D50F06890C1061E"/>
    <w:rsid w:val="008307B2"/>
  </w:style>
  <w:style w:type="paragraph" w:customStyle="1" w:styleId="013C5A903F2B474DAB24E9C453DF3A14">
    <w:name w:val="013C5A903F2B474DAB24E9C453DF3A14"/>
    <w:rsid w:val="008307B2"/>
  </w:style>
  <w:style w:type="paragraph" w:customStyle="1" w:styleId="DE4A4B36B671423292BB252C2F777B4F">
    <w:name w:val="DE4A4B36B671423292BB252C2F777B4F"/>
    <w:rsid w:val="008307B2"/>
  </w:style>
  <w:style w:type="paragraph" w:customStyle="1" w:styleId="8D8EB5035FDA4CFAB39E8A79CE12F14C">
    <w:name w:val="8D8EB5035FDA4CFAB39E8A79CE12F14C"/>
    <w:rsid w:val="008307B2"/>
  </w:style>
  <w:style w:type="paragraph" w:customStyle="1" w:styleId="90C24F7BA7C24842A076CE64A36FD63B">
    <w:name w:val="90C24F7BA7C24842A076CE64A36FD63B"/>
    <w:rsid w:val="008307B2"/>
  </w:style>
  <w:style w:type="paragraph" w:customStyle="1" w:styleId="233C88009721499BA92C1BA72A45ED31">
    <w:name w:val="233C88009721499BA92C1BA72A45ED31"/>
    <w:rsid w:val="008307B2"/>
  </w:style>
  <w:style w:type="paragraph" w:customStyle="1" w:styleId="FA01C91347BD4A0D9BF0DE43877DEC24">
    <w:name w:val="FA01C91347BD4A0D9BF0DE43877DEC24"/>
    <w:rsid w:val="008307B2"/>
  </w:style>
  <w:style w:type="paragraph" w:customStyle="1" w:styleId="CF24DB3B5A554389A48C3E067B01DFA9">
    <w:name w:val="CF24DB3B5A554389A48C3E067B01DFA9"/>
    <w:rsid w:val="008307B2"/>
  </w:style>
  <w:style w:type="paragraph" w:customStyle="1" w:styleId="A08DAF88C901414BB378E9D1DA74689A">
    <w:name w:val="A08DAF88C901414BB378E9D1DA74689A"/>
    <w:rsid w:val="008307B2"/>
  </w:style>
  <w:style w:type="paragraph" w:customStyle="1" w:styleId="1DA4BAA9615443129B4E61F33DD1BF9E">
    <w:name w:val="1DA4BAA9615443129B4E61F33DD1BF9E"/>
    <w:rsid w:val="008307B2"/>
  </w:style>
  <w:style w:type="paragraph" w:customStyle="1" w:styleId="33DFA7C1EB5B4F42B122A4B872092934">
    <w:name w:val="33DFA7C1EB5B4F42B122A4B872092934"/>
    <w:rsid w:val="008307B2"/>
  </w:style>
  <w:style w:type="paragraph" w:customStyle="1" w:styleId="6CFEE8904F2F41BBBE60DD09669E5049">
    <w:name w:val="6CFEE8904F2F41BBBE60DD09669E5049"/>
    <w:rsid w:val="008307B2"/>
  </w:style>
  <w:style w:type="paragraph" w:customStyle="1" w:styleId="7A3F798E9CC04970BA2EC7125A7A7519">
    <w:name w:val="7A3F798E9CC04970BA2EC7125A7A7519"/>
    <w:rsid w:val="008307B2"/>
  </w:style>
  <w:style w:type="paragraph" w:customStyle="1" w:styleId="183A25B2A5134F85A79FD5A239099A30">
    <w:name w:val="183A25B2A5134F85A79FD5A239099A30"/>
    <w:rsid w:val="008307B2"/>
  </w:style>
  <w:style w:type="paragraph" w:customStyle="1" w:styleId="D6837A0CAFDB41A2B339D124C442DCBB">
    <w:name w:val="D6837A0CAFDB41A2B339D124C442DCBB"/>
    <w:rsid w:val="008307B2"/>
  </w:style>
  <w:style w:type="paragraph" w:customStyle="1" w:styleId="F85E683F4F36478BA24DA73FC5A45BFD">
    <w:name w:val="F85E683F4F36478BA24DA73FC5A45BFD"/>
    <w:rsid w:val="008307B2"/>
  </w:style>
  <w:style w:type="paragraph" w:customStyle="1" w:styleId="6E47C57FB0A545A9B812D66B03E476F4">
    <w:name w:val="6E47C57FB0A545A9B812D66B03E476F4"/>
    <w:rsid w:val="008307B2"/>
  </w:style>
  <w:style w:type="paragraph" w:customStyle="1" w:styleId="5719992B012B455EBA927999D39DE18A">
    <w:name w:val="5719992B012B455EBA927999D39DE18A"/>
    <w:rsid w:val="008307B2"/>
  </w:style>
  <w:style w:type="paragraph" w:customStyle="1" w:styleId="EAB4A327051A4DD6841E10E4B2487331">
    <w:name w:val="EAB4A327051A4DD6841E10E4B2487331"/>
    <w:rsid w:val="008307B2"/>
  </w:style>
  <w:style w:type="paragraph" w:customStyle="1" w:styleId="679D60E9BE174DB78BBBABC2B67E4AD7">
    <w:name w:val="679D60E9BE174DB78BBBABC2B67E4AD7"/>
    <w:rsid w:val="008307B2"/>
  </w:style>
  <w:style w:type="paragraph" w:customStyle="1" w:styleId="1C838866AB5D48B7B3D65AF4692741CF">
    <w:name w:val="1C838866AB5D48B7B3D65AF4692741CF"/>
    <w:rsid w:val="008307B2"/>
  </w:style>
  <w:style w:type="paragraph" w:customStyle="1" w:styleId="6AEE15486E854BD39D45B0F0B26F5708">
    <w:name w:val="6AEE15486E854BD39D45B0F0B26F5708"/>
    <w:rsid w:val="008307B2"/>
  </w:style>
  <w:style w:type="paragraph" w:customStyle="1" w:styleId="60EE9D361A2E4EF0A93124324508D366">
    <w:name w:val="60EE9D361A2E4EF0A93124324508D366"/>
    <w:rsid w:val="008307B2"/>
  </w:style>
  <w:style w:type="paragraph" w:customStyle="1" w:styleId="292B3CD4145F4AC88536641D62F0E4B7">
    <w:name w:val="292B3CD4145F4AC88536641D62F0E4B7"/>
    <w:rsid w:val="008307B2"/>
  </w:style>
  <w:style w:type="paragraph" w:customStyle="1" w:styleId="9E850001DFAE404AA24547222B849F82">
    <w:name w:val="9E850001DFAE404AA24547222B849F82"/>
    <w:rsid w:val="008307B2"/>
  </w:style>
  <w:style w:type="paragraph" w:customStyle="1" w:styleId="C8D837D06CD34E90AE1F2F9A1A3784C0">
    <w:name w:val="C8D837D06CD34E90AE1F2F9A1A3784C0"/>
    <w:rsid w:val="008307B2"/>
  </w:style>
  <w:style w:type="paragraph" w:customStyle="1" w:styleId="08B9A14B3E60466491507B9D44B00AE4">
    <w:name w:val="08B9A14B3E60466491507B9D44B00AE4"/>
    <w:rsid w:val="008307B2"/>
  </w:style>
  <w:style w:type="paragraph" w:customStyle="1" w:styleId="BCFC37D2A2364DE3836E7282DF53A44D">
    <w:name w:val="BCFC37D2A2364DE3836E7282DF53A44D"/>
    <w:rsid w:val="008307B2"/>
  </w:style>
  <w:style w:type="paragraph" w:customStyle="1" w:styleId="03264BE45FB24A9890D3CAF32A9FD6A8">
    <w:name w:val="03264BE45FB24A9890D3CAF32A9FD6A8"/>
    <w:rsid w:val="008307B2"/>
  </w:style>
  <w:style w:type="paragraph" w:customStyle="1" w:styleId="E4C9744A80C94061A2F90C809A250CB9">
    <w:name w:val="E4C9744A80C94061A2F90C809A250CB9"/>
    <w:rsid w:val="008307B2"/>
  </w:style>
  <w:style w:type="paragraph" w:customStyle="1" w:styleId="95EA540A75D4450C867E00FBC869CD02">
    <w:name w:val="95EA540A75D4450C867E00FBC869CD02"/>
    <w:rsid w:val="008307B2"/>
  </w:style>
  <w:style w:type="paragraph" w:customStyle="1" w:styleId="E07B06EE7AB048D39F61CE2550FE9350">
    <w:name w:val="E07B06EE7AB048D39F61CE2550FE9350"/>
    <w:rsid w:val="008307B2"/>
  </w:style>
  <w:style w:type="paragraph" w:customStyle="1" w:styleId="AB5BB5A78C3C49F3913313A3C578D088">
    <w:name w:val="AB5BB5A78C3C49F3913313A3C578D088"/>
    <w:rsid w:val="008307B2"/>
  </w:style>
  <w:style w:type="paragraph" w:customStyle="1" w:styleId="D92EFD3CFBFE49F79D456EE34B6EA1F1">
    <w:name w:val="D92EFD3CFBFE49F79D456EE34B6EA1F1"/>
    <w:rsid w:val="008307B2"/>
  </w:style>
  <w:style w:type="paragraph" w:customStyle="1" w:styleId="21F62B3FA7EE464E952E3CCA25DC7387">
    <w:name w:val="21F62B3FA7EE464E952E3CCA25DC7387"/>
    <w:rsid w:val="008307B2"/>
  </w:style>
  <w:style w:type="paragraph" w:customStyle="1" w:styleId="787F43635A8A4263A9D578D5C7E99E53">
    <w:name w:val="787F43635A8A4263A9D578D5C7E99E53"/>
    <w:rsid w:val="008307B2"/>
  </w:style>
  <w:style w:type="paragraph" w:customStyle="1" w:styleId="D34D8729EBEA4BBDBAB91D5934119E01">
    <w:name w:val="D34D8729EBEA4BBDBAB91D5934119E01"/>
    <w:rsid w:val="008307B2"/>
  </w:style>
  <w:style w:type="paragraph" w:customStyle="1" w:styleId="B090115AEF8A48F4BD5DDA723BFF7058">
    <w:name w:val="B090115AEF8A48F4BD5DDA723BFF7058"/>
    <w:rsid w:val="008307B2"/>
  </w:style>
  <w:style w:type="paragraph" w:customStyle="1" w:styleId="06E10F5784F148E385425BD3FD323854">
    <w:name w:val="06E10F5784F148E385425BD3FD323854"/>
    <w:rsid w:val="008307B2"/>
  </w:style>
  <w:style w:type="paragraph" w:customStyle="1" w:styleId="38979B2C6D294C31B469A0CF4DDBA0EB">
    <w:name w:val="38979B2C6D294C31B469A0CF4DDBA0EB"/>
    <w:rsid w:val="008307B2"/>
  </w:style>
  <w:style w:type="paragraph" w:customStyle="1" w:styleId="90893F7D8B9940F8825FFF90AFDDDEFE">
    <w:name w:val="90893F7D8B9940F8825FFF90AFDDDEFE"/>
    <w:rsid w:val="008307B2"/>
  </w:style>
  <w:style w:type="paragraph" w:customStyle="1" w:styleId="9B5E7257F7074D37B031468079F4EFA1">
    <w:name w:val="9B5E7257F7074D37B031468079F4EFA1"/>
    <w:rsid w:val="008307B2"/>
  </w:style>
  <w:style w:type="paragraph" w:customStyle="1" w:styleId="97E3AB44821C4F96A70B9C75791F1A53">
    <w:name w:val="97E3AB44821C4F96A70B9C75791F1A53"/>
    <w:rsid w:val="008307B2"/>
  </w:style>
  <w:style w:type="paragraph" w:customStyle="1" w:styleId="8F957CAB63E84CD4813ECE753A6845A8">
    <w:name w:val="8F957CAB63E84CD4813ECE753A6845A8"/>
    <w:rsid w:val="008307B2"/>
  </w:style>
  <w:style w:type="paragraph" w:customStyle="1" w:styleId="4A42CAF7511A4BB0816F5364F9D7E118">
    <w:name w:val="4A42CAF7511A4BB0816F5364F9D7E118"/>
    <w:rsid w:val="008307B2"/>
  </w:style>
  <w:style w:type="paragraph" w:customStyle="1" w:styleId="B045571A36714CD98F49770E0F276A68">
    <w:name w:val="B045571A36714CD98F49770E0F276A68"/>
    <w:rsid w:val="008307B2"/>
  </w:style>
  <w:style w:type="paragraph" w:customStyle="1" w:styleId="86AA8719FCA040A19346A8569828BDC8">
    <w:name w:val="86AA8719FCA040A19346A8569828BDC8"/>
    <w:rsid w:val="008307B2"/>
  </w:style>
  <w:style w:type="paragraph" w:customStyle="1" w:styleId="7F456F500E994C9697CA6F7CFB8E1F8A">
    <w:name w:val="7F456F500E994C9697CA6F7CFB8E1F8A"/>
    <w:rsid w:val="008307B2"/>
  </w:style>
  <w:style w:type="paragraph" w:customStyle="1" w:styleId="8950FCDF8E58426ABEF424870632465F">
    <w:name w:val="8950FCDF8E58426ABEF424870632465F"/>
    <w:rsid w:val="008307B2"/>
  </w:style>
  <w:style w:type="paragraph" w:customStyle="1" w:styleId="7728B08F8C99485190732AAF54D92665">
    <w:name w:val="7728B08F8C99485190732AAF54D92665"/>
    <w:rsid w:val="008307B2"/>
  </w:style>
  <w:style w:type="paragraph" w:customStyle="1" w:styleId="E207B1B63D6D49E9B3A39D3A396B4CCB">
    <w:name w:val="E207B1B63D6D49E9B3A39D3A396B4CCB"/>
    <w:rsid w:val="008307B2"/>
  </w:style>
  <w:style w:type="paragraph" w:customStyle="1" w:styleId="D8086257CFE7452698DD2B2B81937FA5">
    <w:name w:val="D8086257CFE7452698DD2B2B81937FA5"/>
    <w:rsid w:val="008307B2"/>
  </w:style>
  <w:style w:type="paragraph" w:customStyle="1" w:styleId="8895212EAE83445795FB4B9F68B9254F">
    <w:name w:val="8895212EAE83445795FB4B9F68B9254F"/>
    <w:rsid w:val="008307B2"/>
  </w:style>
  <w:style w:type="paragraph" w:customStyle="1" w:styleId="3DCF633FCE8F473F9F3BBE31C93D7BAB">
    <w:name w:val="3DCF633FCE8F473F9F3BBE31C93D7BAB"/>
    <w:rsid w:val="008307B2"/>
  </w:style>
  <w:style w:type="paragraph" w:customStyle="1" w:styleId="456665D1E9DE42AFBD51E8FFDA12CB44">
    <w:name w:val="456665D1E9DE42AFBD51E8FFDA12CB44"/>
    <w:rsid w:val="008307B2"/>
  </w:style>
  <w:style w:type="paragraph" w:customStyle="1" w:styleId="4F4FDA84BC98474F8BF1047DC7083BE4">
    <w:name w:val="4F4FDA84BC98474F8BF1047DC7083BE4"/>
    <w:rsid w:val="008307B2"/>
  </w:style>
  <w:style w:type="paragraph" w:customStyle="1" w:styleId="DEC819757DA8456D95D9D1EF135D13E8">
    <w:name w:val="DEC819757DA8456D95D9D1EF135D13E8"/>
    <w:rsid w:val="008307B2"/>
  </w:style>
  <w:style w:type="paragraph" w:customStyle="1" w:styleId="3D0B746FD40141DE8669A0B57407D14B">
    <w:name w:val="3D0B746FD40141DE8669A0B57407D14B"/>
    <w:rsid w:val="008307B2"/>
  </w:style>
  <w:style w:type="paragraph" w:customStyle="1" w:styleId="3CEF0B7C148A414EBA23DE76FAE60208">
    <w:name w:val="3CEF0B7C148A414EBA23DE76FAE60208"/>
    <w:rsid w:val="008307B2"/>
  </w:style>
  <w:style w:type="paragraph" w:customStyle="1" w:styleId="762E10E6B4E849B68825BFF7DBFAAE85">
    <w:name w:val="762E10E6B4E849B68825BFF7DBFAAE85"/>
    <w:rsid w:val="008307B2"/>
  </w:style>
  <w:style w:type="paragraph" w:customStyle="1" w:styleId="FF923A956B904E3CB7DDDF02EA0C504C">
    <w:name w:val="FF923A956B904E3CB7DDDF02EA0C504C"/>
    <w:rsid w:val="008307B2"/>
  </w:style>
  <w:style w:type="paragraph" w:customStyle="1" w:styleId="CDE15E36D4CC44E5B7DA7849071B6BA0">
    <w:name w:val="CDE15E36D4CC44E5B7DA7849071B6BA0"/>
    <w:rsid w:val="008307B2"/>
  </w:style>
  <w:style w:type="paragraph" w:customStyle="1" w:styleId="D2D94D8C02AA4BBEBD7F0288AFBE4C80">
    <w:name w:val="D2D94D8C02AA4BBEBD7F0288AFBE4C80"/>
    <w:rsid w:val="008307B2"/>
  </w:style>
  <w:style w:type="paragraph" w:customStyle="1" w:styleId="86D10CB6D5C34291B2DADE925FED0227">
    <w:name w:val="86D10CB6D5C34291B2DADE925FED0227"/>
    <w:rsid w:val="008307B2"/>
  </w:style>
  <w:style w:type="paragraph" w:customStyle="1" w:styleId="320DFF0EC3564B868347E7E799F3242F">
    <w:name w:val="320DFF0EC3564B868347E7E799F3242F"/>
    <w:rsid w:val="00604196"/>
  </w:style>
  <w:style w:type="paragraph" w:customStyle="1" w:styleId="B01700F16C3C41B58BEF95D4C01F05C0">
    <w:name w:val="B01700F16C3C41B58BEF95D4C01F05C0"/>
    <w:rsid w:val="00604196"/>
  </w:style>
  <w:style w:type="paragraph" w:customStyle="1" w:styleId="D166A619088846AAB6E736E574468540">
    <w:name w:val="D166A619088846AAB6E736E574468540"/>
    <w:rsid w:val="00604196"/>
  </w:style>
  <w:style w:type="paragraph" w:customStyle="1" w:styleId="57F0BC9ED8B44C0B997066EAA73C8D11">
    <w:name w:val="57F0BC9ED8B44C0B997066EAA73C8D11"/>
    <w:rsid w:val="00604196"/>
  </w:style>
  <w:style w:type="paragraph" w:customStyle="1" w:styleId="229731B7C8F44023B9688519EDADFDA4">
    <w:name w:val="229731B7C8F44023B9688519EDADFDA4"/>
    <w:rsid w:val="00604196"/>
  </w:style>
  <w:style w:type="paragraph" w:customStyle="1" w:styleId="064A1A7F32674FF3ACA09171DB24D778">
    <w:name w:val="064A1A7F32674FF3ACA09171DB24D778"/>
    <w:rsid w:val="00604196"/>
  </w:style>
  <w:style w:type="paragraph" w:customStyle="1" w:styleId="A11BE8B6B3FC492CA48CF3C0DB750C60">
    <w:name w:val="A11BE8B6B3FC492CA48CF3C0DB750C60"/>
    <w:rsid w:val="00604196"/>
  </w:style>
  <w:style w:type="paragraph" w:customStyle="1" w:styleId="50A65604C99F4C44BE26857339C3DF8D">
    <w:name w:val="50A65604C99F4C44BE26857339C3DF8D"/>
    <w:rsid w:val="00604196"/>
  </w:style>
  <w:style w:type="paragraph" w:customStyle="1" w:styleId="25D32F8B96B8476EA80C9F3161BD829E">
    <w:name w:val="25D32F8B96B8476EA80C9F3161BD829E"/>
    <w:rsid w:val="00604196"/>
  </w:style>
  <w:style w:type="paragraph" w:customStyle="1" w:styleId="66453F4968FC48E0B011A2C12E81530D">
    <w:name w:val="66453F4968FC48E0B011A2C12E81530D"/>
    <w:rsid w:val="00604196"/>
  </w:style>
  <w:style w:type="paragraph" w:customStyle="1" w:styleId="6FE9F1312CBF439484041672D31FC08A">
    <w:name w:val="6FE9F1312CBF439484041672D31FC08A"/>
    <w:rsid w:val="00604196"/>
  </w:style>
  <w:style w:type="paragraph" w:customStyle="1" w:styleId="0ACB568D24A44056B3A8747BD9BA4A22">
    <w:name w:val="0ACB568D24A44056B3A8747BD9BA4A22"/>
    <w:rsid w:val="006A3E62"/>
  </w:style>
  <w:style w:type="paragraph" w:customStyle="1" w:styleId="0B4C5B2D2A6F433FA1E8B13AE1A07DCA">
    <w:name w:val="0B4C5B2D2A6F433FA1E8B13AE1A07DCA"/>
    <w:rsid w:val="006A3E62"/>
  </w:style>
  <w:style w:type="paragraph" w:customStyle="1" w:styleId="5CF3D791DBDD4726A1C09ECC72E0DC4F">
    <w:name w:val="5CF3D791DBDD4726A1C09ECC72E0DC4F"/>
    <w:rsid w:val="00902821"/>
  </w:style>
  <w:style w:type="paragraph" w:customStyle="1" w:styleId="3D8A9386DA60454BB252C7CFF037E127">
    <w:name w:val="3D8A9386DA60454BB252C7CFF037E127"/>
    <w:rsid w:val="00231428"/>
  </w:style>
  <w:style w:type="paragraph" w:customStyle="1" w:styleId="28C002F7695F43F39F8C62CDBBD93EDA">
    <w:name w:val="28C002F7695F43F39F8C62CDBBD93EDA"/>
    <w:rsid w:val="00231428"/>
  </w:style>
  <w:style w:type="paragraph" w:customStyle="1" w:styleId="475DFAEAD61941FAB5D9BC2DE097B8F3">
    <w:name w:val="475DFAEAD61941FAB5D9BC2DE097B8F3"/>
    <w:rsid w:val="00231428"/>
  </w:style>
  <w:style w:type="paragraph" w:customStyle="1" w:styleId="B6585FFE7883458B80EA85548A6C4549">
    <w:name w:val="B6585FFE7883458B80EA85548A6C4549"/>
    <w:rsid w:val="00231428"/>
  </w:style>
  <w:style w:type="paragraph" w:customStyle="1" w:styleId="6A6FC97A34B247A589B059B3F393F067">
    <w:name w:val="6A6FC97A34B247A589B059B3F393F067"/>
    <w:rsid w:val="00231428"/>
  </w:style>
  <w:style w:type="paragraph" w:customStyle="1" w:styleId="9905948FF1BA43D4A31CF8FD8529B573">
    <w:name w:val="9905948FF1BA43D4A31CF8FD8529B573"/>
    <w:rsid w:val="00231428"/>
  </w:style>
  <w:style w:type="paragraph" w:customStyle="1" w:styleId="DDD108B64C2C45A890A08FF051E6FC34">
    <w:name w:val="DDD108B64C2C45A890A08FF051E6FC34"/>
    <w:rsid w:val="00231428"/>
  </w:style>
  <w:style w:type="paragraph" w:customStyle="1" w:styleId="4C6EC4ADB11A4A43BF36EF4C071C381F">
    <w:name w:val="4C6EC4ADB11A4A43BF36EF4C071C381F"/>
    <w:rsid w:val="00231428"/>
  </w:style>
  <w:style w:type="paragraph" w:customStyle="1" w:styleId="730BE852978944C293C66C82F8514BEE">
    <w:name w:val="730BE852978944C293C66C82F8514BEE"/>
    <w:rsid w:val="00231428"/>
  </w:style>
  <w:style w:type="paragraph" w:customStyle="1" w:styleId="B4952CD927AA41F6A5651CE5A48DD855">
    <w:name w:val="B4952CD927AA41F6A5651CE5A48DD855"/>
    <w:rsid w:val="00231428"/>
  </w:style>
  <w:style w:type="paragraph" w:customStyle="1" w:styleId="284D301A4EB843138EF34E287A36209B">
    <w:name w:val="284D301A4EB843138EF34E287A36209B"/>
    <w:rsid w:val="00231428"/>
  </w:style>
  <w:style w:type="paragraph" w:customStyle="1" w:styleId="F355D01EADD545B0827848A2FFF1B1D3">
    <w:name w:val="F355D01EADD545B0827848A2FFF1B1D3"/>
    <w:rsid w:val="00231428"/>
  </w:style>
  <w:style w:type="paragraph" w:customStyle="1" w:styleId="729D79276E1C4BFEB9C975112C0A53B9">
    <w:name w:val="729D79276E1C4BFEB9C975112C0A53B9"/>
    <w:rsid w:val="0023142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E21449A6AB674DB6BD7D08F754116C" ma:contentTypeVersion="1" ma:contentTypeDescription="Create a new document." ma:contentTypeScope="" ma:versionID="065e8d1073e7bf50c4478227d4ddc916">
  <xsd:schema xmlns:xsd="http://www.w3.org/2001/XMLSchema" xmlns:p="http://schemas.microsoft.com/office/2006/metadata/properties" xmlns:ns1="http://schemas.microsoft.com/sharepoint/v3" targetNamespace="http://schemas.microsoft.com/office/2006/metadata/properties" ma:root="true" ma:fieldsID="520422581a46777282d66966d49e305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951205E-C0DC-4D18-A8C9-98C706DF73E7}"/>
</file>

<file path=customXml/itemProps2.xml><?xml version="1.0" encoding="utf-8"?>
<ds:datastoreItem xmlns:ds="http://schemas.openxmlformats.org/officeDocument/2006/customXml" ds:itemID="{1C540536-C676-4BBB-91AE-1715CAED49F1}"/>
</file>

<file path=customXml/itemProps3.xml><?xml version="1.0" encoding="utf-8"?>
<ds:datastoreItem xmlns:ds="http://schemas.openxmlformats.org/officeDocument/2006/customXml" ds:itemID="{7E987E6A-24DE-47C3-9DDA-EF0812A7C214}"/>
</file>

<file path=customXml/itemProps4.xml><?xml version="1.0" encoding="utf-8"?>
<ds:datastoreItem xmlns:ds="http://schemas.openxmlformats.org/officeDocument/2006/customXml" ds:itemID="{F0EBE5AF-4DE2-42C3-BB7B-5EADF90CD10B}"/>
</file>

<file path=docProps/app.xml><?xml version="1.0" encoding="utf-8"?>
<Properties xmlns="http://schemas.openxmlformats.org/officeDocument/2006/extended-properties" xmlns:vt="http://schemas.openxmlformats.org/officeDocument/2006/docPropsVTypes">
  <Template>Normal.dotm</Template>
  <TotalTime>145</TotalTime>
  <Pages>28</Pages>
  <Words>7661</Words>
  <Characters>46932</Characters>
  <Application>Microsoft Office Word</Application>
  <DocSecurity>0</DocSecurity>
  <Lines>391</Lines>
  <Paragraphs>108</Paragraphs>
  <ScaleCrop>false</ScaleCrop>
  <HeadingPairs>
    <vt:vector size="2" baseType="variant">
      <vt:variant>
        <vt:lpstr>Title</vt:lpstr>
      </vt:variant>
      <vt:variant>
        <vt:i4>1</vt:i4>
      </vt:variant>
    </vt:vector>
  </HeadingPairs>
  <TitlesOfParts>
    <vt:vector size="1" baseType="lpstr">
      <vt:lpstr>Secondary only</vt:lpstr>
    </vt:vector>
  </TitlesOfParts>
  <Company/>
  <LinksUpToDate>false</LinksUpToDate>
  <CharactersWithSpaces>54485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only</dc:title>
  <dc:creator>tjohnston</dc:creator>
  <cp:lastModifiedBy>Jim Short</cp:lastModifiedBy>
  <cp:revision>34</cp:revision>
  <cp:lastPrinted>2013-05-21T17:13:00Z</cp:lastPrinted>
  <dcterms:created xsi:type="dcterms:W3CDTF">2013-05-03T15:45:00Z</dcterms:created>
  <dcterms:modified xsi:type="dcterms:W3CDTF">2013-05-21T18:19:00Z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0x010100D6E21449A6AB674DB6BD7D08F754116C</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